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88B5" w14:textId="50896597" w:rsidR="00F91E87" w:rsidRPr="00DF4134" w:rsidRDefault="00DF4134" w:rsidP="002C48C8">
      <w:pPr>
        <w:jc w:val="center"/>
        <w:rPr>
          <w:b/>
          <w:sz w:val="40"/>
          <w:szCs w:val="40"/>
        </w:rPr>
      </w:pPr>
      <w:r w:rsidRPr="00DF4134">
        <w:rPr>
          <w:b/>
          <w:sz w:val="40"/>
          <w:szCs w:val="40"/>
        </w:rPr>
        <w:t xml:space="preserve">STA Contractual </w:t>
      </w:r>
      <w:r w:rsidR="002C48C8" w:rsidRPr="00DF4134">
        <w:rPr>
          <w:b/>
          <w:sz w:val="40"/>
          <w:szCs w:val="40"/>
        </w:rPr>
        <w:t>PD Fund Highlights</w:t>
      </w:r>
      <w:r w:rsidRPr="00DF4134">
        <w:rPr>
          <w:b/>
          <w:sz w:val="40"/>
          <w:szCs w:val="40"/>
        </w:rPr>
        <w:t xml:space="preserve"> for </w:t>
      </w:r>
      <w:r w:rsidR="0025080F">
        <w:rPr>
          <w:b/>
          <w:sz w:val="40"/>
          <w:szCs w:val="40"/>
        </w:rPr>
        <w:t>2020 - 21</w:t>
      </w:r>
    </w:p>
    <w:p w14:paraId="65C96991" w14:textId="7ACA990C" w:rsidR="002C48C8" w:rsidRPr="00DF4134" w:rsidRDefault="002C48C8" w:rsidP="002C48C8">
      <w:pPr>
        <w:rPr>
          <w:b/>
          <w:sz w:val="36"/>
          <w:szCs w:val="36"/>
        </w:rPr>
      </w:pPr>
      <w:r w:rsidRPr="00DF4134">
        <w:rPr>
          <w:b/>
          <w:sz w:val="36"/>
          <w:szCs w:val="36"/>
        </w:rPr>
        <w:t>Funding Amounts</w:t>
      </w:r>
    </w:p>
    <w:p w14:paraId="44DD228B" w14:textId="77777777" w:rsidR="002C48C8" w:rsidRPr="00DF4134" w:rsidRDefault="002C48C8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 xml:space="preserve">In Province </w:t>
      </w:r>
    </w:p>
    <w:p w14:paraId="3C02CD68" w14:textId="3088E14D" w:rsidR="002C48C8" w:rsidRPr="00DF4134" w:rsidRDefault="0025080F" w:rsidP="00712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Sub required</w:t>
      </w:r>
      <w:r>
        <w:rPr>
          <w:sz w:val="28"/>
          <w:szCs w:val="28"/>
        </w:rPr>
        <w:tab/>
        <w:t>$65</w:t>
      </w:r>
      <w:r w:rsidR="002C48C8" w:rsidRPr="00DF4134">
        <w:rPr>
          <w:sz w:val="28"/>
          <w:szCs w:val="28"/>
        </w:rPr>
        <w:t>0</w:t>
      </w:r>
      <w:r w:rsidR="00712144" w:rsidRPr="00DF4134">
        <w:rPr>
          <w:sz w:val="28"/>
          <w:szCs w:val="28"/>
        </w:rPr>
        <w:t>.00</w:t>
      </w:r>
    </w:p>
    <w:p w14:paraId="721AF4FC" w14:textId="3BA216B3" w:rsidR="002C48C8" w:rsidRPr="00DF4134" w:rsidRDefault="002C48C8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Sub required </w:t>
      </w:r>
      <w:r w:rsidRPr="00DF4134">
        <w:rPr>
          <w:sz w:val="28"/>
          <w:szCs w:val="28"/>
        </w:rPr>
        <w:tab/>
        <w:t>$900</w:t>
      </w:r>
      <w:r w:rsidR="00712144" w:rsidRPr="00DF4134">
        <w:rPr>
          <w:sz w:val="28"/>
          <w:szCs w:val="28"/>
        </w:rPr>
        <w:t>.00</w:t>
      </w:r>
    </w:p>
    <w:p w14:paraId="024B3BDE" w14:textId="1B445BAA" w:rsidR="002C48C8" w:rsidRPr="006C082E" w:rsidRDefault="002C48C8" w:rsidP="006C082E">
      <w:pPr>
        <w:spacing w:after="0" w:line="240" w:lineRule="auto"/>
      </w:pPr>
    </w:p>
    <w:p w14:paraId="287D3C16" w14:textId="21B9B81B" w:rsidR="002C48C8" w:rsidRPr="00DF4134" w:rsidRDefault="002C48C8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 xml:space="preserve">Out of Province </w:t>
      </w:r>
      <w:r w:rsidR="00712144" w:rsidRPr="00DF4134">
        <w:rPr>
          <w:b/>
          <w:sz w:val="32"/>
          <w:szCs w:val="32"/>
        </w:rPr>
        <w:t>(once every 3 years)</w:t>
      </w:r>
    </w:p>
    <w:p w14:paraId="414649CF" w14:textId="2D81CB44" w:rsidR="00AB7FAB" w:rsidRPr="00DF4134" w:rsidRDefault="00AB7FAB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>No Sub required</w:t>
      </w:r>
      <w:r w:rsidRPr="00DF4134">
        <w:rPr>
          <w:sz w:val="28"/>
          <w:szCs w:val="28"/>
        </w:rPr>
        <w:tab/>
        <w:t>$</w:t>
      </w:r>
      <w:r w:rsidR="0025080F">
        <w:rPr>
          <w:sz w:val="28"/>
          <w:szCs w:val="28"/>
        </w:rPr>
        <w:t>165</w:t>
      </w:r>
      <w:r w:rsidRPr="00DF4134">
        <w:rPr>
          <w:sz w:val="28"/>
          <w:szCs w:val="28"/>
        </w:rPr>
        <w:t>0</w:t>
      </w:r>
      <w:r w:rsidR="00712144" w:rsidRPr="00DF4134">
        <w:rPr>
          <w:sz w:val="28"/>
          <w:szCs w:val="28"/>
        </w:rPr>
        <w:t>.00</w:t>
      </w:r>
    </w:p>
    <w:p w14:paraId="408A5D4C" w14:textId="47B65301" w:rsidR="00AB7FAB" w:rsidRPr="00DF4134" w:rsidRDefault="00AB7FAB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Sub required </w:t>
      </w:r>
      <w:r w:rsidRPr="00DF4134">
        <w:rPr>
          <w:sz w:val="28"/>
          <w:szCs w:val="28"/>
        </w:rPr>
        <w:tab/>
      </w:r>
      <w:r w:rsidR="0025080F">
        <w:rPr>
          <w:sz w:val="28"/>
          <w:szCs w:val="28"/>
        </w:rPr>
        <w:t xml:space="preserve">Up to </w:t>
      </w:r>
      <w:r w:rsidRPr="00DF4134">
        <w:rPr>
          <w:sz w:val="28"/>
          <w:szCs w:val="28"/>
        </w:rPr>
        <w:t>$</w:t>
      </w:r>
      <w:r w:rsidR="00712144" w:rsidRPr="00DF4134">
        <w:rPr>
          <w:sz w:val="28"/>
          <w:szCs w:val="28"/>
        </w:rPr>
        <w:t>2200.00</w:t>
      </w:r>
    </w:p>
    <w:p w14:paraId="4DB71866" w14:textId="042FD919" w:rsidR="00712144" w:rsidRDefault="00712144" w:rsidP="006C082E">
      <w:pPr>
        <w:spacing w:after="0" w:line="240" w:lineRule="auto"/>
      </w:pPr>
    </w:p>
    <w:p w14:paraId="3AA857F8" w14:textId="647A8ED4" w:rsidR="00712144" w:rsidRPr="00DF4134" w:rsidRDefault="00712144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>University Credit Courses</w:t>
      </w:r>
    </w:p>
    <w:p w14:paraId="7EFFC157" w14:textId="6030F534" w:rsidR="00DF4134" w:rsidRPr="006C082E" w:rsidRDefault="00712144" w:rsidP="00DF4134">
      <w:pPr>
        <w:spacing w:after="120" w:line="240" w:lineRule="auto"/>
        <w:rPr>
          <w:sz w:val="28"/>
          <w:szCs w:val="28"/>
        </w:rPr>
      </w:pPr>
      <w:r w:rsidRPr="006C082E">
        <w:rPr>
          <w:sz w:val="28"/>
          <w:szCs w:val="28"/>
        </w:rPr>
        <w:t>$</w:t>
      </w:r>
      <w:r w:rsidR="0025080F">
        <w:rPr>
          <w:sz w:val="28"/>
          <w:szCs w:val="28"/>
        </w:rPr>
        <w:t>65</w:t>
      </w:r>
      <w:bookmarkStart w:id="0" w:name="_GoBack"/>
      <w:bookmarkEnd w:id="0"/>
      <w:r w:rsidRPr="006C082E">
        <w:rPr>
          <w:sz w:val="28"/>
          <w:szCs w:val="28"/>
        </w:rPr>
        <w:t>0.00 – Evidence of successful completion require</w:t>
      </w:r>
      <w:r w:rsidR="00DF4134" w:rsidRPr="006C082E">
        <w:rPr>
          <w:sz w:val="28"/>
          <w:szCs w:val="28"/>
        </w:rPr>
        <w:t>d</w:t>
      </w:r>
    </w:p>
    <w:p w14:paraId="5E919AEB" w14:textId="77777777" w:rsidR="00DF4134" w:rsidRDefault="00DF4134" w:rsidP="00DF4134">
      <w:pPr>
        <w:spacing w:after="0" w:line="240" w:lineRule="auto"/>
      </w:pPr>
    </w:p>
    <w:p w14:paraId="47C81D07" w14:textId="035492D5" w:rsidR="00712144" w:rsidRPr="00DF4134" w:rsidRDefault="00712144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>Vehicle Travel Expense</w:t>
      </w:r>
    </w:p>
    <w:p w14:paraId="7798A51B" w14:textId="642E197E" w:rsidR="00712144" w:rsidRPr="006C082E" w:rsidRDefault="00712144" w:rsidP="00AB7FAB">
      <w:pPr>
        <w:spacing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$0.50 / Km – for distance travelled in </w:t>
      </w:r>
      <w:r w:rsidRPr="00DF4134">
        <w:rPr>
          <w:i/>
          <w:sz w:val="28"/>
          <w:szCs w:val="28"/>
        </w:rPr>
        <w:t xml:space="preserve">excess </w:t>
      </w:r>
      <w:r w:rsidRPr="00DF4134">
        <w:rPr>
          <w:sz w:val="28"/>
          <w:szCs w:val="28"/>
        </w:rPr>
        <w:t xml:space="preserve">of </w:t>
      </w:r>
      <w:r w:rsidR="00DF4134" w:rsidRPr="00DF4134">
        <w:rPr>
          <w:sz w:val="28"/>
          <w:szCs w:val="28"/>
        </w:rPr>
        <w:t>Daily</w:t>
      </w:r>
      <w:r w:rsidRPr="00DF4134">
        <w:rPr>
          <w:sz w:val="28"/>
          <w:szCs w:val="28"/>
        </w:rPr>
        <w:t xml:space="preserve"> Commute to / from Work </w:t>
      </w:r>
    </w:p>
    <w:p w14:paraId="40C42BF8" w14:textId="496BA27A" w:rsidR="00712144" w:rsidRDefault="00712144" w:rsidP="00AB7FAB">
      <w:pPr>
        <w:spacing w:line="240" w:lineRule="auto"/>
      </w:pPr>
    </w:p>
    <w:p w14:paraId="6647742D" w14:textId="6ABE776D" w:rsidR="00BD2EA9" w:rsidRPr="002363D9" w:rsidRDefault="00BD2EA9" w:rsidP="00AB7FAB">
      <w:pPr>
        <w:spacing w:line="240" w:lineRule="auto"/>
        <w:rPr>
          <w:sz w:val="28"/>
          <w:szCs w:val="28"/>
        </w:rPr>
      </w:pPr>
      <w:r w:rsidRPr="00BD2EA9">
        <w:rPr>
          <w:sz w:val="28"/>
          <w:szCs w:val="28"/>
        </w:rPr>
        <w:t>Applicants are encouraged to visit the Professional Development page on the STA Website at:</w:t>
      </w:r>
      <w:r>
        <w:rPr>
          <w:sz w:val="28"/>
          <w:szCs w:val="28"/>
        </w:rPr>
        <w:t xml:space="preserve"> </w:t>
      </w:r>
      <w:hyperlink r:id="rId4" w:history="1">
        <w:r w:rsidRPr="002363D9">
          <w:rPr>
            <w:rStyle w:val="Hyperlink"/>
            <w:sz w:val="28"/>
            <w:szCs w:val="28"/>
          </w:rPr>
          <w:t>http://sunriseteachers.weebly.com/professional-development.html</w:t>
        </w:r>
      </w:hyperlink>
    </w:p>
    <w:p w14:paraId="5340DDD7" w14:textId="77777777" w:rsidR="00712144" w:rsidRDefault="00712144" w:rsidP="00AB7FAB">
      <w:pPr>
        <w:spacing w:line="240" w:lineRule="auto"/>
      </w:pPr>
    </w:p>
    <w:p w14:paraId="7CCAE74A" w14:textId="77777777" w:rsidR="002C48C8" w:rsidRDefault="002C48C8" w:rsidP="002C48C8"/>
    <w:p w14:paraId="6C2972BF" w14:textId="1774ACEE" w:rsidR="002C48C8" w:rsidRDefault="002C48C8" w:rsidP="002C48C8"/>
    <w:sectPr w:rsidR="002C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C8"/>
    <w:rsid w:val="002363D9"/>
    <w:rsid w:val="0025080F"/>
    <w:rsid w:val="002C48C8"/>
    <w:rsid w:val="006C082E"/>
    <w:rsid w:val="00712144"/>
    <w:rsid w:val="00AB7FAB"/>
    <w:rsid w:val="00BD2EA9"/>
    <w:rsid w:val="00DF4134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6A1"/>
  <w15:chartTrackingRefBased/>
  <w15:docId w15:val="{5367CC27-1FD2-4F0C-A71A-AAEE23B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riseteachers.weebly.com/professional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Serofin</dc:creator>
  <cp:keywords/>
  <dc:description/>
  <cp:lastModifiedBy>STA</cp:lastModifiedBy>
  <cp:revision>2</cp:revision>
  <dcterms:created xsi:type="dcterms:W3CDTF">2020-05-19T21:35:00Z</dcterms:created>
  <dcterms:modified xsi:type="dcterms:W3CDTF">2020-05-19T21:35:00Z</dcterms:modified>
</cp:coreProperties>
</file>