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9F25" w14:textId="26AAC891" w:rsidR="00D9279A" w:rsidRPr="00D9279A" w:rsidRDefault="00D9279A" w:rsidP="000228D6">
      <w:pPr>
        <w:spacing w:line="360" w:lineRule="auto"/>
        <w:jc w:val="center"/>
        <w:rPr>
          <w:rFonts w:ascii="Times New Roman" w:hAnsi="Times New Roman"/>
          <w:sz w:val="48"/>
          <w:szCs w:val="48"/>
        </w:rPr>
      </w:pPr>
      <w:r w:rsidRPr="00D9279A">
        <w:rPr>
          <w:rFonts w:ascii="Times New Roman" w:hAnsi="Times New Roman"/>
          <w:b/>
          <w:sz w:val="48"/>
          <w:szCs w:val="48"/>
        </w:rPr>
        <w:t>POLICY</w:t>
      </w:r>
      <w:r>
        <w:rPr>
          <w:rFonts w:ascii="Times New Roman" w:hAnsi="Times New Roman"/>
          <w:sz w:val="48"/>
          <w:szCs w:val="48"/>
        </w:rPr>
        <w:t xml:space="preserve"> </w:t>
      </w:r>
      <w:r w:rsidRPr="00D9279A">
        <w:rPr>
          <w:rFonts w:ascii="Times New Roman" w:hAnsi="Times New Roman"/>
          <w:b/>
          <w:sz w:val="48"/>
          <w:szCs w:val="48"/>
        </w:rPr>
        <w:t>OF</w:t>
      </w:r>
    </w:p>
    <w:p w14:paraId="1D1B6A11" w14:textId="77777777" w:rsidR="00F8242C" w:rsidRDefault="00D9279A" w:rsidP="000228D6">
      <w:pPr>
        <w:spacing w:line="360" w:lineRule="auto"/>
        <w:jc w:val="center"/>
        <w:rPr>
          <w:rFonts w:ascii="Times New Roman" w:hAnsi="Times New Roman"/>
          <w:b/>
          <w:sz w:val="48"/>
          <w:szCs w:val="48"/>
        </w:rPr>
      </w:pPr>
      <w:r w:rsidRPr="00D9279A">
        <w:rPr>
          <w:rFonts w:ascii="Times New Roman" w:hAnsi="Times New Roman"/>
          <w:b/>
          <w:sz w:val="48"/>
          <w:szCs w:val="48"/>
        </w:rPr>
        <w:t xml:space="preserve">THE SUNRISE TEACHERS’ </w:t>
      </w:r>
    </w:p>
    <w:p w14:paraId="1F950001" w14:textId="7E3A494F" w:rsidR="00D9279A" w:rsidRPr="00D9279A" w:rsidRDefault="00D9279A" w:rsidP="000228D6">
      <w:pPr>
        <w:spacing w:line="360" w:lineRule="auto"/>
        <w:jc w:val="center"/>
        <w:rPr>
          <w:rFonts w:ascii="Times New Roman" w:hAnsi="Times New Roman"/>
          <w:b/>
          <w:sz w:val="48"/>
          <w:szCs w:val="48"/>
        </w:rPr>
      </w:pPr>
      <w:r w:rsidRPr="00D9279A">
        <w:rPr>
          <w:rFonts w:ascii="Times New Roman" w:hAnsi="Times New Roman"/>
          <w:b/>
          <w:sz w:val="48"/>
          <w:szCs w:val="48"/>
        </w:rPr>
        <w:t>ASSOCIATION</w:t>
      </w:r>
    </w:p>
    <w:p w14:paraId="171ECA77" w14:textId="3FC0C626" w:rsidR="000228D6" w:rsidRDefault="000228D6" w:rsidP="000228D6">
      <w:pPr>
        <w:pStyle w:val="BodyTextIndent2"/>
        <w:tabs>
          <w:tab w:val="left" w:pos="1260"/>
          <w:tab w:val="left" w:pos="1620"/>
        </w:tabs>
        <w:ind w:left="0" w:firstLine="0"/>
        <w:rPr>
          <w:rFonts w:ascii="Times New Roman" w:hAnsi="Times New Roman"/>
          <w:b/>
          <w:szCs w:val="24"/>
        </w:rPr>
      </w:pPr>
    </w:p>
    <w:p w14:paraId="617E6D94" w14:textId="77777777" w:rsidR="00F8242C" w:rsidRDefault="00F8242C" w:rsidP="000228D6">
      <w:pPr>
        <w:pStyle w:val="BodyTextIndent2"/>
        <w:tabs>
          <w:tab w:val="left" w:pos="1260"/>
          <w:tab w:val="left" w:pos="1620"/>
        </w:tabs>
        <w:ind w:left="0" w:firstLine="0"/>
        <w:rPr>
          <w:rFonts w:ascii="Times New Roman" w:hAnsi="Times New Roman"/>
          <w:b/>
          <w:szCs w:val="24"/>
        </w:rPr>
      </w:pPr>
    </w:p>
    <w:p w14:paraId="46E299FD" w14:textId="4A3EB56F" w:rsidR="00F8242C" w:rsidRDefault="00F8242C" w:rsidP="000228D6">
      <w:pPr>
        <w:pStyle w:val="BodyTextIndent2"/>
        <w:tabs>
          <w:tab w:val="left" w:pos="1260"/>
          <w:tab w:val="left" w:pos="1620"/>
        </w:tabs>
        <w:ind w:left="0" w:firstLine="0"/>
        <w:rPr>
          <w:rFonts w:ascii="Times New Roman" w:hAnsi="Times New Roman"/>
          <w:b/>
          <w:szCs w:val="24"/>
        </w:rPr>
      </w:pPr>
    </w:p>
    <w:p w14:paraId="62C34807" w14:textId="77777777" w:rsidR="00F8242C" w:rsidRPr="003041D0" w:rsidRDefault="00F8242C" w:rsidP="000228D6">
      <w:pPr>
        <w:pStyle w:val="BodyTextIndent2"/>
        <w:tabs>
          <w:tab w:val="left" w:pos="1260"/>
          <w:tab w:val="left" w:pos="1620"/>
        </w:tabs>
        <w:ind w:left="0" w:firstLine="0"/>
        <w:rPr>
          <w:rFonts w:ascii="Times New Roman" w:hAnsi="Times New Roman"/>
          <w:b/>
          <w:szCs w:val="24"/>
        </w:rPr>
      </w:pPr>
    </w:p>
    <w:p w14:paraId="6F9A21B4" w14:textId="23BB1ED4" w:rsidR="003A7810" w:rsidRPr="003041D0" w:rsidRDefault="000228D6" w:rsidP="003A7810">
      <w:pPr>
        <w:pStyle w:val="BodyTextIndent2"/>
        <w:tabs>
          <w:tab w:val="left" w:pos="1260"/>
          <w:tab w:val="left" w:pos="1620"/>
        </w:tabs>
        <w:ind w:left="0" w:firstLine="0"/>
        <w:jc w:val="center"/>
        <w:rPr>
          <w:rFonts w:ascii="Times New Roman" w:hAnsi="Times New Roman"/>
          <w:b/>
          <w:szCs w:val="24"/>
        </w:rPr>
      </w:pPr>
      <w:r w:rsidRPr="003041D0">
        <w:rPr>
          <w:rFonts w:ascii="Times New Roman" w:hAnsi="Times New Roman"/>
          <w:b/>
          <w:noProof/>
          <w:szCs w:val="24"/>
          <w:lang w:val="en-CA" w:eastAsia="en-CA"/>
        </w:rPr>
        <w:drawing>
          <wp:anchor distT="0" distB="0" distL="114300" distR="114300" simplePos="0" relativeHeight="251657728" behindDoc="0" locked="0" layoutInCell="1" allowOverlap="1" wp14:anchorId="3C5FE311" wp14:editId="2AE56567">
            <wp:simplePos x="0" y="0"/>
            <wp:positionH relativeFrom="column">
              <wp:posOffset>821055</wp:posOffset>
            </wp:positionH>
            <wp:positionV relativeFrom="paragraph">
              <wp:posOffset>78105</wp:posOffset>
            </wp:positionV>
            <wp:extent cx="4229100" cy="2854325"/>
            <wp:effectExtent l="0" t="0" r="0" b="3175"/>
            <wp:wrapThrough wrapText="bothSides">
              <wp:wrapPolygon edited="0">
                <wp:start x="0" y="0"/>
                <wp:lineTo x="0" y="21528"/>
                <wp:lineTo x="21535" y="21528"/>
                <wp:lineTo x="21535" y="0"/>
                <wp:lineTo x="0" y="0"/>
              </wp:wrapPolygon>
            </wp:wrapThrough>
            <wp:docPr id="4" name="Picture 4" descr="Document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logo 2.jpg"/>
                    <pic:cNvPicPr>
                      <a:picLocks noChangeAspect="1" noChangeArrowheads="1"/>
                    </pic:cNvPicPr>
                  </pic:nvPicPr>
                  <pic:blipFill>
                    <a:blip r:embed="rId7">
                      <a:duotone>
                        <a:schemeClr val="accent4">
                          <a:shade val="45000"/>
                          <a:satMod val="135000"/>
                        </a:schemeClr>
                        <a:prstClr val="white"/>
                      </a:duotone>
                      <a:alphaModFix/>
                      <a:extLst>
                        <a:ext uri="{BEBA8EAE-BF5A-486C-A8C5-ECC9F3942E4B}">
                          <a14:imgProps xmlns:a14="http://schemas.microsoft.com/office/drawing/2010/main">
                            <a14:imgLayer r:embed="rId8">
                              <a14:imgEffect>
                                <a14:colorTemperature colorTemp="3724"/>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229100" cy="285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71FC">
        <w:rPr>
          <w:rFonts w:ascii="Times New Roman" w:hAnsi="Times New Roman"/>
          <w:b/>
          <w:noProof/>
          <w:szCs w:val="24"/>
          <w:lang w:val="en-CA" w:eastAsia="en-CA"/>
        </w:rPr>
        <w:t xml:space="preserve"> </w:t>
      </w:r>
    </w:p>
    <w:p w14:paraId="070BE3B7" w14:textId="5912079E" w:rsidR="003A7810" w:rsidRPr="003041D0" w:rsidRDefault="003A7810" w:rsidP="003A7810">
      <w:pPr>
        <w:pStyle w:val="BodyTextIndent2"/>
        <w:tabs>
          <w:tab w:val="left" w:pos="1260"/>
          <w:tab w:val="left" w:pos="1620"/>
        </w:tabs>
        <w:ind w:left="0" w:firstLine="0"/>
        <w:jc w:val="center"/>
        <w:rPr>
          <w:rFonts w:ascii="Times New Roman" w:hAnsi="Times New Roman"/>
          <w:b/>
          <w:szCs w:val="24"/>
        </w:rPr>
      </w:pPr>
    </w:p>
    <w:p w14:paraId="6E2B978E" w14:textId="27043263" w:rsidR="003A7810" w:rsidRPr="003041D0" w:rsidRDefault="003A7810" w:rsidP="003A7810">
      <w:pPr>
        <w:pStyle w:val="BodyTextIndent2"/>
        <w:tabs>
          <w:tab w:val="left" w:pos="1260"/>
          <w:tab w:val="left" w:pos="1620"/>
        </w:tabs>
        <w:ind w:left="0" w:firstLine="0"/>
        <w:jc w:val="center"/>
        <w:rPr>
          <w:rFonts w:ascii="Times New Roman" w:hAnsi="Times New Roman"/>
          <w:b/>
          <w:szCs w:val="24"/>
        </w:rPr>
      </w:pPr>
    </w:p>
    <w:p w14:paraId="196205A5" w14:textId="001BB211" w:rsidR="003A7810" w:rsidRPr="003041D0" w:rsidRDefault="003A7810" w:rsidP="003A7810">
      <w:pPr>
        <w:pStyle w:val="BodyTextIndent2"/>
        <w:tabs>
          <w:tab w:val="left" w:pos="1260"/>
          <w:tab w:val="left" w:pos="1620"/>
        </w:tabs>
        <w:ind w:left="0" w:firstLine="0"/>
        <w:jc w:val="center"/>
        <w:rPr>
          <w:rFonts w:ascii="Times New Roman" w:hAnsi="Times New Roman"/>
          <w:b/>
          <w:szCs w:val="24"/>
        </w:rPr>
      </w:pPr>
    </w:p>
    <w:p w14:paraId="607F4383" w14:textId="1D48883D" w:rsidR="003A7810" w:rsidRPr="003041D0" w:rsidRDefault="003A7810" w:rsidP="003A7810">
      <w:pPr>
        <w:pStyle w:val="BodyTextIndent2"/>
        <w:tabs>
          <w:tab w:val="left" w:pos="1260"/>
          <w:tab w:val="left" w:pos="1620"/>
        </w:tabs>
        <w:ind w:left="0" w:firstLine="0"/>
        <w:jc w:val="center"/>
        <w:rPr>
          <w:rFonts w:ascii="Times New Roman" w:hAnsi="Times New Roman"/>
          <w:b/>
          <w:szCs w:val="24"/>
        </w:rPr>
      </w:pPr>
    </w:p>
    <w:p w14:paraId="0D4DD7C1" w14:textId="77777777" w:rsidR="003A7810" w:rsidRPr="003041D0" w:rsidRDefault="003A7810" w:rsidP="003A7810">
      <w:pPr>
        <w:pStyle w:val="BodyTextIndent2"/>
        <w:tabs>
          <w:tab w:val="left" w:pos="1260"/>
          <w:tab w:val="left" w:pos="1620"/>
        </w:tabs>
        <w:ind w:left="0" w:firstLine="0"/>
        <w:jc w:val="center"/>
        <w:rPr>
          <w:rFonts w:ascii="Times New Roman" w:hAnsi="Times New Roman"/>
          <w:b/>
          <w:szCs w:val="24"/>
        </w:rPr>
      </w:pPr>
    </w:p>
    <w:p w14:paraId="7E5AAE72" w14:textId="77777777" w:rsidR="00784BF7" w:rsidRPr="003041D0" w:rsidRDefault="00784BF7" w:rsidP="008D1065">
      <w:pPr>
        <w:jc w:val="center"/>
        <w:rPr>
          <w:rFonts w:ascii="Times New Roman" w:hAnsi="Times New Roman"/>
          <w:b/>
          <w:i/>
          <w:szCs w:val="24"/>
        </w:rPr>
      </w:pPr>
    </w:p>
    <w:p w14:paraId="77E3597A" w14:textId="77777777" w:rsidR="00784BF7" w:rsidRPr="003041D0" w:rsidRDefault="00784BF7" w:rsidP="008D1065">
      <w:pPr>
        <w:jc w:val="center"/>
        <w:rPr>
          <w:rFonts w:ascii="Times New Roman" w:hAnsi="Times New Roman"/>
          <w:b/>
          <w:i/>
          <w:szCs w:val="24"/>
        </w:rPr>
      </w:pPr>
    </w:p>
    <w:p w14:paraId="67EC8625" w14:textId="77777777" w:rsidR="00784BF7" w:rsidRPr="003041D0" w:rsidRDefault="00784BF7" w:rsidP="008D1065">
      <w:pPr>
        <w:jc w:val="center"/>
        <w:rPr>
          <w:rFonts w:ascii="Times New Roman" w:hAnsi="Times New Roman"/>
          <w:b/>
          <w:i/>
          <w:szCs w:val="24"/>
        </w:rPr>
      </w:pPr>
    </w:p>
    <w:p w14:paraId="77E317C6" w14:textId="77777777" w:rsidR="00784BF7" w:rsidRPr="003041D0" w:rsidRDefault="00784BF7" w:rsidP="008D1065">
      <w:pPr>
        <w:jc w:val="center"/>
        <w:rPr>
          <w:rFonts w:ascii="Times New Roman" w:hAnsi="Times New Roman"/>
          <w:b/>
          <w:i/>
          <w:szCs w:val="24"/>
        </w:rPr>
      </w:pPr>
    </w:p>
    <w:p w14:paraId="5E13FB11" w14:textId="77777777" w:rsidR="00784BF7" w:rsidRPr="003041D0" w:rsidRDefault="00784BF7" w:rsidP="008D1065">
      <w:pPr>
        <w:jc w:val="center"/>
        <w:rPr>
          <w:rFonts w:ascii="Times New Roman" w:hAnsi="Times New Roman"/>
          <w:b/>
          <w:i/>
          <w:szCs w:val="24"/>
        </w:rPr>
      </w:pPr>
    </w:p>
    <w:p w14:paraId="3F93A9FF" w14:textId="77777777" w:rsidR="00784BF7" w:rsidRPr="003041D0" w:rsidRDefault="00784BF7" w:rsidP="008D1065">
      <w:pPr>
        <w:jc w:val="center"/>
        <w:rPr>
          <w:rFonts w:ascii="Times New Roman" w:hAnsi="Times New Roman"/>
          <w:b/>
          <w:i/>
          <w:szCs w:val="24"/>
        </w:rPr>
      </w:pPr>
    </w:p>
    <w:p w14:paraId="1EED67EB" w14:textId="77777777" w:rsidR="00784BF7" w:rsidRPr="003041D0" w:rsidRDefault="00784BF7" w:rsidP="008D1065">
      <w:pPr>
        <w:jc w:val="center"/>
        <w:rPr>
          <w:rFonts w:ascii="Times New Roman" w:hAnsi="Times New Roman"/>
          <w:b/>
          <w:i/>
          <w:szCs w:val="24"/>
        </w:rPr>
      </w:pPr>
    </w:p>
    <w:p w14:paraId="14B85267" w14:textId="77777777" w:rsidR="00784BF7" w:rsidRPr="003041D0" w:rsidRDefault="00784BF7" w:rsidP="008D1065">
      <w:pPr>
        <w:jc w:val="center"/>
        <w:rPr>
          <w:rFonts w:ascii="Times New Roman" w:hAnsi="Times New Roman"/>
          <w:b/>
          <w:i/>
          <w:szCs w:val="24"/>
        </w:rPr>
      </w:pPr>
    </w:p>
    <w:p w14:paraId="7E3DFD73" w14:textId="77777777" w:rsidR="00784BF7" w:rsidRPr="003041D0" w:rsidRDefault="00784BF7" w:rsidP="008D1065">
      <w:pPr>
        <w:jc w:val="center"/>
        <w:rPr>
          <w:rFonts w:ascii="Times New Roman" w:hAnsi="Times New Roman"/>
          <w:b/>
          <w:i/>
          <w:szCs w:val="24"/>
        </w:rPr>
      </w:pPr>
    </w:p>
    <w:p w14:paraId="2B312249" w14:textId="77777777" w:rsidR="00784BF7" w:rsidRPr="003041D0" w:rsidRDefault="00784BF7" w:rsidP="008D1065">
      <w:pPr>
        <w:jc w:val="center"/>
        <w:rPr>
          <w:rFonts w:ascii="Times New Roman" w:hAnsi="Times New Roman"/>
          <w:b/>
          <w:i/>
          <w:szCs w:val="24"/>
        </w:rPr>
      </w:pPr>
    </w:p>
    <w:p w14:paraId="16FD0797" w14:textId="77777777" w:rsidR="00784BF7" w:rsidRPr="003041D0" w:rsidRDefault="00784BF7" w:rsidP="008D1065">
      <w:pPr>
        <w:jc w:val="center"/>
        <w:rPr>
          <w:rFonts w:ascii="Times New Roman" w:hAnsi="Times New Roman"/>
          <w:b/>
          <w:i/>
          <w:szCs w:val="24"/>
        </w:rPr>
      </w:pPr>
    </w:p>
    <w:p w14:paraId="0418E0C2" w14:textId="77777777" w:rsidR="0077319D" w:rsidRPr="003041D0" w:rsidRDefault="0077319D" w:rsidP="008D1065">
      <w:pPr>
        <w:jc w:val="center"/>
        <w:rPr>
          <w:rFonts w:ascii="Times New Roman" w:hAnsi="Times New Roman"/>
          <w:b/>
          <w:szCs w:val="24"/>
        </w:rPr>
      </w:pPr>
    </w:p>
    <w:p w14:paraId="3C90FF0A" w14:textId="77777777" w:rsidR="003A7810" w:rsidRPr="003041D0" w:rsidRDefault="003A7810" w:rsidP="000228D6">
      <w:pPr>
        <w:pStyle w:val="BodyTextIndent2"/>
        <w:tabs>
          <w:tab w:val="left" w:pos="1260"/>
          <w:tab w:val="left" w:pos="1620"/>
        </w:tabs>
        <w:ind w:left="0" w:firstLine="0"/>
        <w:rPr>
          <w:rFonts w:ascii="Times New Roman" w:hAnsi="Times New Roman"/>
          <w:b/>
          <w:szCs w:val="24"/>
        </w:rPr>
      </w:pPr>
    </w:p>
    <w:p w14:paraId="21950637" w14:textId="77777777" w:rsidR="003A7810" w:rsidRPr="003041D0" w:rsidRDefault="003A7810" w:rsidP="003A7810">
      <w:pPr>
        <w:pStyle w:val="BodyTextIndent2"/>
        <w:tabs>
          <w:tab w:val="left" w:pos="1260"/>
          <w:tab w:val="left" w:pos="1620"/>
        </w:tabs>
        <w:ind w:left="0" w:firstLine="0"/>
        <w:jc w:val="center"/>
        <w:rPr>
          <w:rFonts w:ascii="Times New Roman" w:hAnsi="Times New Roman"/>
          <w:b/>
          <w:szCs w:val="24"/>
        </w:rPr>
      </w:pPr>
    </w:p>
    <w:p w14:paraId="461E2E7D" w14:textId="77777777" w:rsidR="000228D6" w:rsidRDefault="000228D6" w:rsidP="0077319D">
      <w:pPr>
        <w:jc w:val="center"/>
        <w:rPr>
          <w:rFonts w:ascii="Times New Roman" w:hAnsi="Times New Roman"/>
          <w:b/>
          <w:sz w:val="32"/>
          <w:szCs w:val="32"/>
        </w:rPr>
      </w:pPr>
    </w:p>
    <w:p w14:paraId="41996DF4" w14:textId="77777777" w:rsidR="000228D6" w:rsidRDefault="000228D6" w:rsidP="00F8242C">
      <w:pPr>
        <w:rPr>
          <w:rFonts w:ascii="Times New Roman" w:hAnsi="Times New Roman"/>
          <w:b/>
          <w:sz w:val="32"/>
          <w:szCs w:val="32"/>
        </w:rPr>
      </w:pPr>
    </w:p>
    <w:p w14:paraId="38828BC3" w14:textId="77777777" w:rsidR="000228D6" w:rsidRDefault="000228D6" w:rsidP="0077319D">
      <w:pPr>
        <w:jc w:val="center"/>
        <w:rPr>
          <w:rFonts w:ascii="Times New Roman" w:hAnsi="Times New Roman"/>
          <w:b/>
          <w:sz w:val="28"/>
          <w:szCs w:val="28"/>
        </w:rPr>
      </w:pPr>
    </w:p>
    <w:p w14:paraId="28B2FA7E" w14:textId="77777777" w:rsidR="000228D6" w:rsidRDefault="000228D6" w:rsidP="0077319D">
      <w:pPr>
        <w:jc w:val="center"/>
        <w:rPr>
          <w:rFonts w:ascii="Times New Roman" w:hAnsi="Times New Roman"/>
          <w:b/>
          <w:sz w:val="28"/>
          <w:szCs w:val="28"/>
        </w:rPr>
      </w:pPr>
    </w:p>
    <w:p w14:paraId="46E7BB55" w14:textId="77777777" w:rsidR="000228D6" w:rsidRDefault="000228D6" w:rsidP="0077319D">
      <w:pPr>
        <w:jc w:val="center"/>
        <w:rPr>
          <w:rFonts w:ascii="Times New Roman" w:hAnsi="Times New Roman"/>
          <w:b/>
          <w:sz w:val="28"/>
          <w:szCs w:val="28"/>
        </w:rPr>
      </w:pPr>
    </w:p>
    <w:p w14:paraId="6D1C2ED0" w14:textId="5A0BEEBC" w:rsidR="0077319D" w:rsidRPr="000228D6" w:rsidRDefault="0077319D" w:rsidP="0077319D">
      <w:pPr>
        <w:jc w:val="center"/>
        <w:rPr>
          <w:rFonts w:ascii="Times New Roman" w:hAnsi="Times New Roman"/>
          <w:b/>
          <w:sz w:val="28"/>
          <w:szCs w:val="28"/>
        </w:rPr>
      </w:pPr>
      <w:r w:rsidRPr="000228D6">
        <w:rPr>
          <w:rFonts w:ascii="Times New Roman" w:hAnsi="Times New Roman"/>
          <w:b/>
          <w:sz w:val="28"/>
          <w:szCs w:val="28"/>
        </w:rPr>
        <w:t>Sunrise Teachers’ Association</w:t>
      </w:r>
      <w:r w:rsidR="000228D6">
        <w:rPr>
          <w:rFonts w:ascii="Times New Roman" w:hAnsi="Times New Roman"/>
          <w:b/>
          <w:sz w:val="28"/>
          <w:szCs w:val="28"/>
        </w:rPr>
        <w:t xml:space="preserve"> (STA)</w:t>
      </w:r>
    </w:p>
    <w:p w14:paraId="6D3CE2A9" w14:textId="6C2B6B99" w:rsidR="00B3414C" w:rsidRPr="000228D6" w:rsidRDefault="003041D0" w:rsidP="0077319D">
      <w:pPr>
        <w:jc w:val="center"/>
        <w:rPr>
          <w:rFonts w:ascii="Times New Roman" w:hAnsi="Times New Roman"/>
          <w:b/>
          <w:sz w:val="28"/>
          <w:szCs w:val="28"/>
        </w:rPr>
      </w:pPr>
      <w:r w:rsidRPr="000228D6">
        <w:rPr>
          <w:rFonts w:ascii="Times New Roman" w:hAnsi="Times New Roman"/>
          <w:b/>
          <w:sz w:val="28"/>
          <w:szCs w:val="28"/>
        </w:rPr>
        <w:t>607 Ashton Avenue</w:t>
      </w:r>
    </w:p>
    <w:p w14:paraId="1E803FB1" w14:textId="2FB918B2" w:rsidR="000228D6" w:rsidRPr="000228D6" w:rsidRDefault="0077319D" w:rsidP="000228D6">
      <w:pPr>
        <w:jc w:val="center"/>
        <w:rPr>
          <w:rFonts w:ascii="Times New Roman" w:hAnsi="Times New Roman"/>
          <w:b/>
          <w:sz w:val="28"/>
          <w:szCs w:val="28"/>
        </w:rPr>
      </w:pPr>
      <w:r w:rsidRPr="000228D6">
        <w:rPr>
          <w:rFonts w:ascii="Times New Roman" w:hAnsi="Times New Roman"/>
          <w:b/>
          <w:sz w:val="28"/>
          <w:szCs w:val="28"/>
        </w:rPr>
        <w:t>Beausejour</w:t>
      </w:r>
      <w:r w:rsidR="00B3414C" w:rsidRPr="000228D6">
        <w:rPr>
          <w:rFonts w:ascii="Times New Roman" w:hAnsi="Times New Roman"/>
          <w:b/>
          <w:sz w:val="28"/>
          <w:szCs w:val="28"/>
        </w:rPr>
        <w:t xml:space="preserve">, </w:t>
      </w:r>
      <w:proofErr w:type="gramStart"/>
      <w:r w:rsidR="00B3414C" w:rsidRPr="000228D6">
        <w:rPr>
          <w:rFonts w:ascii="Times New Roman" w:hAnsi="Times New Roman"/>
          <w:b/>
          <w:sz w:val="28"/>
          <w:szCs w:val="28"/>
        </w:rPr>
        <w:t>Manitoba</w:t>
      </w:r>
      <w:r w:rsidR="000228D6" w:rsidRPr="000228D6">
        <w:rPr>
          <w:rFonts w:ascii="Times New Roman" w:hAnsi="Times New Roman"/>
          <w:b/>
          <w:sz w:val="28"/>
          <w:szCs w:val="28"/>
        </w:rPr>
        <w:t xml:space="preserve">  R</w:t>
      </w:r>
      <w:proofErr w:type="gramEnd"/>
      <w:r w:rsidR="000228D6" w:rsidRPr="000228D6">
        <w:rPr>
          <w:rFonts w:ascii="Times New Roman" w:hAnsi="Times New Roman"/>
          <w:b/>
          <w:sz w:val="28"/>
          <w:szCs w:val="28"/>
        </w:rPr>
        <w:t>0E 0C0</w:t>
      </w:r>
    </w:p>
    <w:p w14:paraId="3995444C" w14:textId="3D6FE0DB" w:rsidR="003A7810" w:rsidRPr="000228D6" w:rsidRDefault="000228D6" w:rsidP="000228D6">
      <w:pPr>
        <w:jc w:val="center"/>
        <w:rPr>
          <w:rFonts w:ascii="Times New Roman" w:hAnsi="Times New Roman"/>
          <w:b/>
          <w:sz w:val="28"/>
          <w:szCs w:val="28"/>
        </w:rPr>
      </w:pPr>
      <w:r w:rsidRPr="000228D6">
        <w:rPr>
          <w:rFonts w:ascii="Times New Roman" w:hAnsi="Times New Roman"/>
          <w:b/>
          <w:sz w:val="28"/>
          <w:szCs w:val="28"/>
        </w:rPr>
        <w:t>204-266-2838</w:t>
      </w:r>
    </w:p>
    <w:p w14:paraId="2E69ED07" w14:textId="77777777" w:rsidR="003A7810" w:rsidRPr="00B96098" w:rsidRDefault="003A7810" w:rsidP="00747728">
      <w:pPr>
        <w:pStyle w:val="BodyTextIndent2"/>
        <w:tabs>
          <w:tab w:val="left" w:pos="1260"/>
          <w:tab w:val="left" w:pos="1620"/>
        </w:tabs>
        <w:ind w:left="0" w:firstLine="0"/>
        <w:jc w:val="center"/>
        <w:rPr>
          <w:rFonts w:ascii="Arial" w:hAnsi="Arial" w:cs="Arial"/>
          <w:b/>
          <w:sz w:val="22"/>
          <w:szCs w:val="22"/>
          <w:u w:val="single"/>
        </w:rPr>
      </w:pPr>
      <w:r w:rsidRPr="003041D0">
        <w:rPr>
          <w:rFonts w:ascii="Times New Roman" w:hAnsi="Times New Roman"/>
          <w:b/>
          <w:szCs w:val="24"/>
        </w:rPr>
        <w:br w:type="page"/>
      </w:r>
      <w:r w:rsidRPr="00B96098">
        <w:rPr>
          <w:rFonts w:ascii="Arial" w:hAnsi="Arial" w:cs="Arial"/>
          <w:b/>
          <w:sz w:val="22"/>
          <w:szCs w:val="22"/>
          <w:u w:val="single"/>
        </w:rPr>
        <w:lastRenderedPageBreak/>
        <w:t>TABLE OF CONTENTS</w:t>
      </w:r>
    </w:p>
    <w:p w14:paraId="30B70215" w14:textId="77777777" w:rsidR="003A7810" w:rsidRPr="00B96098" w:rsidRDefault="003A7810" w:rsidP="003A7810">
      <w:pPr>
        <w:pStyle w:val="BodyTextIndent2"/>
        <w:tabs>
          <w:tab w:val="left" w:pos="1260"/>
          <w:tab w:val="left" w:pos="1620"/>
        </w:tabs>
        <w:ind w:left="0" w:firstLine="0"/>
        <w:rPr>
          <w:rFonts w:ascii="Arial" w:hAnsi="Arial" w:cs="Arial"/>
          <w:sz w:val="22"/>
          <w:szCs w:val="22"/>
        </w:rPr>
      </w:pPr>
    </w:p>
    <w:p w14:paraId="77D79F9D" w14:textId="77777777" w:rsidR="003A7810" w:rsidRPr="00B96098" w:rsidRDefault="00E86C9F" w:rsidP="003A7810">
      <w:pPr>
        <w:pStyle w:val="BodyTextIndent2"/>
        <w:tabs>
          <w:tab w:val="left" w:pos="720"/>
          <w:tab w:val="left" w:leader="dot" w:pos="7920"/>
          <w:tab w:val="right" w:leader="dot" w:pos="8640"/>
        </w:tabs>
        <w:ind w:left="0" w:firstLine="0"/>
        <w:rPr>
          <w:rFonts w:ascii="Arial" w:hAnsi="Arial" w:cs="Arial"/>
          <w:sz w:val="22"/>
          <w:szCs w:val="22"/>
        </w:rPr>
      </w:pPr>
      <w:r w:rsidRPr="00B96098">
        <w:rPr>
          <w:rFonts w:ascii="Arial" w:hAnsi="Arial" w:cs="Arial"/>
          <w:sz w:val="22"/>
          <w:szCs w:val="22"/>
        </w:rPr>
        <w:t>Association Manual</w:t>
      </w:r>
      <w:r w:rsidRPr="00B96098">
        <w:rPr>
          <w:rFonts w:ascii="Arial" w:hAnsi="Arial" w:cs="Arial"/>
          <w:sz w:val="22"/>
          <w:szCs w:val="22"/>
        </w:rPr>
        <w:tab/>
        <w:t>3</w:t>
      </w:r>
    </w:p>
    <w:p w14:paraId="26134EE3" w14:textId="77777777" w:rsidR="003A7810" w:rsidRPr="00B96098" w:rsidRDefault="003A7810" w:rsidP="003A7810">
      <w:pPr>
        <w:pStyle w:val="BodyTextIndent2"/>
        <w:tabs>
          <w:tab w:val="right" w:leader="dot" w:pos="1260"/>
          <w:tab w:val="left" w:leader="dot" w:pos="7920"/>
          <w:tab w:val="right" w:leader="dot" w:pos="8460"/>
          <w:tab w:val="right" w:leader="dot" w:pos="8640"/>
        </w:tabs>
        <w:ind w:left="0" w:firstLine="0"/>
        <w:rPr>
          <w:rFonts w:ascii="Arial" w:hAnsi="Arial" w:cs="Arial"/>
          <w:b/>
          <w:sz w:val="22"/>
          <w:szCs w:val="22"/>
        </w:rPr>
      </w:pPr>
      <w:r w:rsidRPr="00B96098">
        <w:rPr>
          <w:rFonts w:ascii="Arial" w:hAnsi="Arial" w:cs="Arial"/>
          <w:b/>
          <w:sz w:val="22"/>
          <w:szCs w:val="22"/>
        </w:rPr>
        <w:t>SECTION A</w:t>
      </w:r>
      <w:r w:rsidR="00B52B0D" w:rsidRPr="00B96098">
        <w:rPr>
          <w:rFonts w:ascii="Arial" w:hAnsi="Arial" w:cs="Arial"/>
          <w:b/>
          <w:sz w:val="22"/>
          <w:szCs w:val="22"/>
        </w:rPr>
        <w:t xml:space="preserve">- </w:t>
      </w:r>
      <w:r w:rsidRPr="00B96098">
        <w:rPr>
          <w:rFonts w:ascii="Arial" w:hAnsi="Arial" w:cs="Arial"/>
          <w:i/>
          <w:sz w:val="22"/>
          <w:szCs w:val="22"/>
        </w:rPr>
        <w:t>FINANCIAL:</w:t>
      </w:r>
    </w:p>
    <w:p w14:paraId="4DC60FE3" w14:textId="77777777" w:rsidR="003A7810" w:rsidRPr="00B96098" w:rsidRDefault="00E86C9F" w:rsidP="003A7810">
      <w:pPr>
        <w:pStyle w:val="BodyTextIndent2"/>
        <w:tabs>
          <w:tab w:val="left" w:pos="1080"/>
          <w:tab w:val="left" w:leader="dot" w:pos="7920"/>
          <w:tab w:val="right" w:leader="dot" w:pos="8640"/>
        </w:tabs>
        <w:ind w:left="1080" w:hanging="360"/>
        <w:rPr>
          <w:rFonts w:ascii="Arial" w:hAnsi="Arial" w:cs="Arial"/>
          <w:sz w:val="22"/>
          <w:szCs w:val="22"/>
        </w:rPr>
      </w:pPr>
      <w:r w:rsidRPr="00B96098">
        <w:rPr>
          <w:rFonts w:ascii="Arial" w:hAnsi="Arial" w:cs="Arial"/>
          <w:sz w:val="22"/>
          <w:szCs w:val="22"/>
        </w:rPr>
        <w:t>A</w:t>
      </w:r>
      <w:r w:rsidR="00B532CE" w:rsidRPr="00B96098">
        <w:rPr>
          <w:rFonts w:ascii="Arial" w:hAnsi="Arial" w:cs="Arial"/>
          <w:sz w:val="22"/>
          <w:szCs w:val="22"/>
        </w:rPr>
        <w:t>1.</w:t>
      </w:r>
      <w:r w:rsidR="003A7810" w:rsidRPr="00B96098">
        <w:rPr>
          <w:rFonts w:ascii="Arial" w:hAnsi="Arial" w:cs="Arial"/>
          <w:sz w:val="22"/>
          <w:szCs w:val="22"/>
        </w:rPr>
        <w:tab/>
        <w:t>Signatories on Association Che</w:t>
      </w:r>
      <w:r w:rsidRPr="00B96098">
        <w:rPr>
          <w:rFonts w:ascii="Arial" w:hAnsi="Arial" w:cs="Arial"/>
          <w:sz w:val="22"/>
          <w:szCs w:val="22"/>
        </w:rPr>
        <w:t>ques</w:t>
      </w:r>
      <w:r w:rsidRPr="00B96098">
        <w:rPr>
          <w:rFonts w:ascii="Arial" w:hAnsi="Arial" w:cs="Arial"/>
          <w:sz w:val="22"/>
          <w:szCs w:val="22"/>
        </w:rPr>
        <w:tab/>
      </w:r>
      <w:r w:rsidR="00755195" w:rsidRPr="00B96098">
        <w:rPr>
          <w:rFonts w:ascii="Arial" w:hAnsi="Arial" w:cs="Arial"/>
          <w:sz w:val="22"/>
          <w:szCs w:val="22"/>
        </w:rPr>
        <w:t>4</w:t>
      </w:r>
    </w:p>
    <w:p w14:paraId="425C64DC" w14:textId="77777777" w:rsidR="003A7810" w:rsidRPr="00B96098" w:rsidRDefault="00E86C9F" w:rsidP="003A7810">
      <w:pPr>
        <w:pStyle w:val="BodyTextIndent2"/>
        <w:tabs>
          <w:tab w:val="left" w:pos="1080"/>
          <w:tab w:val="left" w:leader="dot" w:pos="7920"/>
          <w:tab w:val="right" w:leader="dot" w:pos="8640"/>
        </w:tabs>
        <w:ind w:left="1080" w:hanging="360"/>
        <w:rPr>
          <w:rFonts w:ascii="Arial" w:hAnsi="Arial" w:cs="Arial"/>
          <w:sz w:val="22"/>
          <w:szCs w:val="22"/>
        </w:rPr>
      </w:pPr>
      <w:r w:rsidRPr="00B96098">
        <w:rPr>
          <w:rFonts w:ascii="Arial" w:hAnsi="Arial" w:cs="Arial"/>
          <w:sz w:val="22"/>
          <w:szCs w:val="22"/>
        </w:rPr>
        <w:t>A</w:t>
      </w:r>
      <w:r w:rsidR="00B532CE" w:rsidRPr="00B96098">
        <w:rPr>
          <w:rFonts w:ascii="Arial" w:hAnsi="Arial" w:cs="Arial"/>
          <w:sz w:val="22"/>
          <w:szCs w:val="22"/>
        </w:rPr>
        <w:t>2.</w:t>
      </w:r>
      <w:r w:rsidR="003A7810" w:rsidRPr="00B96098">
        <w:rPr>
          <w:rFonts w:ascii="Arial" w:hAnsi="Arial" w:cs="Arial"/>
          <w:sz w:val="22"/>
          <w:szCs w:val="22"/>
        </w:rPr>
        <w:tab/>
        <w:t>Funding for Candidates f</w:t>
      </w:r>
      <w:r w:rsidRPr="00B96098">
        <w:rPr>
          <w:rFonts w:ascii="Arial" w:hAnsi="Arial" w:cs="Arial"/>
          <w:sz w:val="22"/>
          <w:szCs w:val="22"/>
        </w:rPr>
        <w:t>or Provincial Executive</w:t>
      </w:r>
      <w:r w:rsidRPr="00B96098">
        <w:rPr>
          <w:rFonts w:ascii="Arial" w:hAnsi="Arial" w:cs="Arial"/>
          <w:sz w:val="22"/>
          <w:szCs w:val="22"/>
        </w:rPr>
        <w:tab/>
      </w:r>
      <w:r w:rsidR="00755195" w:rsidRPr="00B96098">
        <w:rPr>
          <w:rFonts w:ascii="Arial" w:hAnsi="Arial" w:cs="Arial"/>
          <w:sz w:val="22"/>
          <w:szCs w:val="22"/>
        </w:rPr>
        <w:t>4</w:t>
      </w:r>
    </w:p>
    <w:p w14:paraId="6D962D40" w14:textId="77777777" w:rsidR="003A7810" w:rsidRPr="00B96098" w:rsidRDefault="00E86C9F" w:rsidP="003A7810">
      <w:pPr>
        <w:pStyle w:val="BodyTextIndent2"/>
        <w:tabs>
          <w:tab w:val="left" w:pos="1080"/>
          <w:tab w:val="left" w:leader="dot" w:pos="7920"/>
          <w:tab w:val="right" w:leader="dot" w:pos="8640"/>
        </w:tabs>
        <w:ind w:left="1080" w:hanging="360"/>
        <w:rPr>
          <w:rFonts w:ascii="Arial" w:hAnsi="Arial" w:cs="Arial"/>
          <w:sz w:val="22"/>
          <w:szCs w:val="22"/>
        </w:rPr>
      </w:pPr>
      <w:r w:rsidRPr="00B96098">
        <w:rPr>
          <w:rFonts w:ascii="Arial" w:hAnsi="Arial" w:cs="Arial"/>
          <w:sz w:val="22"/>
          <w:szCs w:val="22"/>
        </w:rPr>
        <w:t>A</w:t>
      </w:r>
      <w:r w:rsidR="00B532CE" w:rsidRPr="00B96098">
        <w:rPr>
          <w:rFonts w:ascii="Arial" w:hAnsi="Arial" w:cs="Arial"/>
          <w:sz w:val="22"/>
          <w:szCs w:val="22"/>
        </w:rPr>
        <w:t>3.</w:t>
      </w:r>
      <w:r w:rsidR="003A7810" w:rsidRPr="00B96098">
        <w:rPr>
          <w:rFonts w:ascii="Arial" w:hAnsi="Arial" w:cs="Arial"/>
          <w:sz w:val="22"/>
          <w:szCs w:val="22"/>
        </w:rPr>
        <w:tab/>
      </w:r>
      <w:r w:rsidR="00755195" w:rsidRPr="00B96098">
        <w:rPr>
          <w:rFonts w:ascii="Arial" w:hAnsi="Arial" w:cs="Arial"/>
          <w:sz w:val="22"/>
          <w:szCs w:val="22"/>
        </w:rPr>
        <w:t>STA High School Awards</w:t>
      </w:r>
      <w:r w:rsidRPr="00B96098">
        <w:rPr>
          <w:rFonts w:ascii="Arial" w:hAnsi="Arial" w:cs="Arial"/>
          <w:sz w:val="22"/>
          <w:szCs w:val="22"/>
        </w:rPr>
        <w:tab/>
      </w:r>
      <w:r w:rsidR="00755195" w:rsidRPr="00B96098">
        <w:rPr>
          <w:rFonts w:ascii="Arial" w:hAnsi="Arial" w:cs="Arial"/>
          <w:sz w:val="22"/>
          <w:szCs w:val="22"/>
        </w:rPr>
        <w:t>4</w:t>
      </w:r>
    </w:p>
    <w:p w14:paraId="3552EE95" w14:textId="423950A1" w:rsidR="003A7810" w:rsidRPr="00B96098" w:rsidRDefault="00E86C9F" w:rsidP="003A7810">
      <w:pPr>
        <w:pStyle w:val="BodyTextIndent2"/>
        <w:tabs>
          <w:tab w:val="left" w:pos="1080"/>
          <w:tab w:val="left" w:leader="dot" w:pos="7920"/>
          <w:tab w:val="right" w:leader="dot" w:pos="8640"/>
        </w:tabs>
        <w:ind w:left="1080" w:hanging="360"/>
        <w:rPr>
          <w:rFonts w:ascii="Arial" w:hAnsi="Arial" w:cs="Arial"/>
          <w:sz w:val="22"/>
          <w:szCs w:val="22"/>
        </w:rPr>
      </w:pPr>
      <w:r w:rsidRPr="00B96098">
        <w:rPr>
          <w:rFonts w:ascii="Arial" w:hAnsi="Arial" w:cs="Arial"/>
          <w:sz w:val="22"/>
          <w:szCs w:val="22"/>
        </w:rPr>
        <w:t>A4</w:t>
      </w:r>
      <w:r w:rsidR="00B532CE" w:rsidRPr="00B96098">
        <w:rPr>
          <w:rFonts w:ascii="Arial" w:hAnsi="Arial" w:cs="Arial"/>
          <w:sz w:val="22"/>
          <w:szCs w:val="22"/>
        </w:rPr>
        <w:t>.</w:t>
      </w:r>
      <w:r w:rsidR="003A7810" w:rsidRPr="00B96098">
        <w:rPr>
          <w:rFonts w:ascii="Arial" w:hAnsi="Arial" w:cs="Arial"/>
          <w:sz w:val="22"/>
          <w:szCs w:val="22"/>
        </w:rPr>
        <w:tab/>
        <w:t>No</w:t>
      </w:r>
      <w:r w:rsidRPr="00B96098">
        <w:rPr>
          <w:rFonts w:ascii="Arial" w:hAnsi="Arial" w:cs="Arial"/>
          <w:sz w:val="22"/>
          <w:szCs w:val="22"/>
        </w:rPr>
        <w:t xml:space="preserve">n-Budgeted Expenditures </w:t>
      </w:r>
      <w:r w:rsidRPr="00B96098">
        <w:rPr>
          <w:rFonts w:ascii="Arial" w:hAnsi="Arial" w:cs="Arial"/>
          <w:sz w:val="22"/>
          <w:szCs w:val="22"/>
        </w:rPr>
        <w:tab/>
      </w:r>
      <w:r w:rsidR="00590EBE" w:rsidRPr="00B96098">
        <w:rPr>
          <w:rFonts w:ascii="Arial" w:hAnsi="Arial" w:cs="Arial"/>
          <w:sz w:val="22"/>
          <w:szCs w:val="22"/>
        </w:rPr>
        <w:t>4</w:t>
      </w:r>
    </w:p>
    <w:p w14:paraId="49978732" w14:textId="76185D06" w:rsidR="003A7810" w:rsidRPr="00B96098" w:rsidRDefault="00E86C9F" w:rsidP="003A7810">
      <w:pPr>
        <w:pStyle w:val="BodyTextIndent2"/>
        <w:tabs>
          <w:tab w:val="left" w:pos="1080"/>
          <w:tab w:val="left" w:leader="dot" w:pos="7920"/>
          <w:tab w:val="right" w:leader="dot" w:pos="8640"/>
        </w:tabs>
        <w:ind w:left="1080" w:hanging="360"/>
        <w:rPr>
          <w:rFonts w:ascii="Arial" w:hAnsi="Arial" w:cs="Arial"/>
          <w:sz w:val="22"/>
          <w:szCs w:val="22"/>
        </w:rPr>
      </w:pPr>
      <w:r w:rsidRPr="00B96098">
        <w:rPr>
          <w:rFonts w:ascii="Arial" w:hAnsi="Arial" w:cs="Arial"/>
          <w:sz w:val="22"/>
          <w:szCs w:val="22"/>
        </w:rPr>
        <w:t>A5</w:t>
      </w:r>
      <w:r w:rsidR="00B532CE" w:rsidRPr="00B96098">
        <w:rPr>
          <w:rFonts w:ascii="Arial" w:hAnsi="Arial" w:cs="Arial"/>
          <w:sz w:val="22"/>
          <w:szCs w:val="22"/>
        </w:rPr>
        <w:t>.</w:t>
      </w:r>
      <w:r w:rsidR="003A7810" w:rsidRPr="00B96098">
        <w:rPr>
          <w:rFonts w:ascii="Arial" w:hAnsi="Arial" w:cs="Arial"/>
          <w:sz w:val="22"/>
          <w:szCs w:val="22"/>
        </w:rPr>
        <w:tab/>
      </w:r>
      <w:r w:rsidRPr="00B96098">
        <w:rPr>
          <w:rFonts w:ascii="Arial" w:hAnsi="Arial" w:cs="Arial"/>
          <w:sz w:val="22"/>
          <w:szCs w:val="22"/>
        </w:rPr>
        <w:t>President’s Expenses</w:t>
      </w:r>
      <w:r w:rsidRPr="00B96098">
        <w:rPr>
          <w:rFonts w:ascii="Arial" w:hAnsi="Arial" w:cs="Arial"/>
          <w:sz w:val="22"/>
          <w:szCs w:val="22"/>
        </w:rPr>
        <w:tab/>
      </w:r>
      <w:r w:rsidR="00590EBE" w:rsidRPr="00B96098">
        <w:rPr>
          <w:rFonts w:ascii="Arial" w:hAnsi="Arial" w:cs="Arial"/>
          <w:sz w:val="22"/>
          <w:szCs w:val="22"/>
        </w:rPr>
        <w:t>5</w:t>
      </w:r>
    </w:p>
    <w:p w14:paraId="552A646D" w14:textId="77777777" w:rsidR="003A7810" w:rsidRPr="00B96098" w:rsidRDefault="00E86C9F" w:rsidP="003A7810">
      <w:pPr>
        <w:pStyle w:val="BodyTextIndent2"/>
        <w:tabs>
          <w:tab w:val="left" w:pos="1080"/>
          <w:tab w:val="left" w:leader="dot" w:pos="7920"/>
          <w:tab w:val="right" w:leader="dot" w:pos="8640"/>
        </w:tabs>
        <w:ind w:left="1080" w:hanging="360"/>
        <w:rPr>
          <w:rFonts w:ascii="Arial" w:hAnsi="Arial" w:cs="Arial"/>
          <w:sz w:val="22"/>
          <w:szCs w:val="22"/>
        </w:rPr>
      </w:pPr>
      <w:r w:rsidRPr="00B96098">
        <w:rPr>
          <w:rFonts w:ascii="Arial" w:hAnsi="Arial" w:cs="Arial"/>
          <w:sz w:val="22"/>
          <w:szCs w:val="22"/>
        </w:rPr>
        <w:t>A6</w:t>
      </w:r>
      <w:r w:rsidR="00B532CE" w:rsidRPr="00B96098">
        <w:rPr>
          <w:rFonts w:ascii="Arial" w:hAnsi="Arial" w:cs="Arial"/>
          <w:sz w:val="22"/>
          <w:szCs w:val="22"/>
        </w:rPr>
        <w:t>.</w:t>
      </w:r>
      <w:r w:rsidR="003A7810" w:rsidRPr="00B96098">
        <w:rPr>
          <w:rFonts w:ascii="Arial" w:hAnsi="Arial" w:cs="Arial"/>
          <w:sz w:val="22"/>
          <w:szCs w:val="22"/>
        </w:rPr>
        <w:tab/>
      </w:r>
      <w:r w:rsidR="0098254C" w:rsidRPr="00B96098">
        <w:rPr>
          <w:rFonts w:ascii="Arial" w:hAnsi="Arial" w:cs="Arial"/>
          <w:sz w:val="22"/>
          <w:szCs w:val="22"/>
        </w:rPr>
        <w:t xml:space="preserve">Executive </w:t>
      </w:r>
      <w:r w:rsidRPr="00B96098">
        <w:rPr>
          <w:rFonts w:ascii="Arial" w:hAnsi="Arial" w:cs="Arial"/>
          <w:sz w:val="22"/>
          <w:szCs w:val="22"/>
        </w:rPr>
        <w:t>Professional Development</w:t>
      </w:r>
      <w:r w:rsidRPr="00B96098">
        <w:rPr>
          <w:rFonts w:ascii="Arial" w:hAnsi="Arial" w:cs="Arial"/>
          <w:sz w:val="22"/>
          <w:szCs w:val="22"/>
        </w:rPr>
        <w:tab/>
      </w:r>
      <w:r w:rsidR="00590EBE" w:rsidRPr="00B96098">
        <w:rPr>
          <w:rFonts w:ascii="Arial" w:hAnsi="Arial" w:cs="Arial"/>
          <w:sz w:val="22"/>
          <w:szCs w:val="22"/>
        </w:rPr>
        <w:t>6</w:t>
      </w:r>
    </w:p>
    <w:p w14:paraId="565B8C94" w14:textId="77777777" w:rsidR="003A7810" w:rsidRPr="00B96098" w:rsidRDefault="00E86C9F" w:rsidP="003A7810">
      <w:pPr>
        <w:pStyle w:val="BodyTextIndent2"/>
        <w:tabs>
          <w:tab w:val="left" w:pos="1080"/>
          <w:tab w:val="left" w:leader="dot" w:pos="7920"/>
          <w:tab w:val="right" w:leader="dot" w:pos="8640"/>
        </w:tabs>
        <w:ind w:left="1080" w:hanging="360"/>
        <w:jc w:val="both"/>
        <w:rPr>
          <w:rFonts w:ascii="Arial" w:hAnsi="Arial" w:cs="Arial"/>
          <w:sz w:val="22"/>
          <w:szCs w:val="22"/>
        </w:rPr>
      </w:pPr>
      <w:r w:rsidRPr="00B96098">
        <w:rPr>
          <w:rFonts w:ascii="Arial" w:hAnsi="Arial" w:cs="Arial"/>
          <w:sz w:val="22"/>
          <w:szCs w:val="22"/>
        </w:rPr>
        <w:t>A7</w:t>
      </w:r>
      <w:r w:rsidR="00B532CE" w:rsidRPr="00B96098">
        <w:rPr>
          <w:rFonts w:ascii="Arial" w:hAnsi="Arial" w:cs="Arial"/>
          <w:sz w:val="22"/>
          <w:szCs w:val="22"/>
        </w:rPr>
        <w:t>.</w:t>
      </w:r>
      <w:r w:rsidR="003A7810" w:rsidRPr="00B96098">
        <w:rPr>
          <w:rFonts w:ascii="Arial" w:hAnsi="Arial" w:cs="Arial"/>
          <w:sz w:val="22"/>
          <w:szCs w:val="22"/>
        </w:rPr>
        <w:tab/>
      </w:r>
      <w:r w:rsidRPr="00B96098">
        <w:rPr>
          <w:rFonts w:ascii="Arial" w:hAnsi="Arial" w:cs="Arial"/>
          <w:sz w:val="22"/>
          <w:szCs w:val="22"/>
        </w:rPr>
        <w:t>Professional Development</w:t>
      </w:r>
      <w:r w:rsidR="003A7810" w:rsidRPr="00B96098">
        <w:rPr>
          <w:rFonts w:ascii="Arial" w:hAnsi="Arial" w:cs="Arial"/>
          <w:sz w:val="22"/>
          <w:szCs w:val="22"/>
        </w:rPr>
        <w:tab/>
      </w:r>
      <w:r w:rsidR="00590EBE" w:rsidRPr="00B96098">
        <w:rPr>
          <w:rFonts w:ascii="Arial" w:hAnsi="Arial" w:cs="Arial"/>
          <w:sz w:val="22"/>
          <w:szCs w:val="22"/>
        </w:rPr>
        <w:t>6</w:t>
      </w:r>
    </w:p>
    <w:p w14:paraId="112CE196" w14:textId="77777777" w:rsidR="00E86C9F" w:rsidRPr="00B96098" w:rsidRDefault="00E86C9F" w:rsidP="003A7810">
      <w:pPr>
        <w:pStyle w:val="BodyTextIndent2"/>
        <w:tabs>
          <w:tab w:val="left" w:pos="1080"/>
          <w:tab w:val="left" w:leader="dot" w:pos="7920"/>
          <w:tab w:val="right" w:leader="dot" w:pos="8640"/>
        </w:tabs>
        <w:ind w:left="1080" w:hanging="360"/>
        <w:jc w:val="both"/>
        <w:rPr>
          <w:rFonts w:ascii="Arial" w:hAnsi="Arial" w:cs="Arial"/>
          <w:sz w:val="22"/>
          <w:szCs w:val="22"/>
        </w:rPr>
      </w:pPr>
      <w:r w:rsidRPr="00B96098">
        <w:rPr>
          <w:rFonts w:ascii="Arial" w:hAnsi="Arial" w:cs="Arial"/>
          <w:sz w:val="22"/>
          <w:szCs w:val="22"/>
        </w:rPr>
        <w:t>A8.</w:t>
      </w:r>
      <w:r w:rsidRPr="00B96098">
        <w:rPr>
          <w:rFonts w:ascii="Arial" w:hAnsi="Arial" w:cs="Arial"/>
          <w:sz w:val="22"/>
          <w:szCs w:val="22"/>
        </w:rPr>
        <w:tab/>
        <w:t>Executive Appreciation/Recognition</w:t>
      </w:r>
      <w:r w:rsidRPr="00B96098">
        <w:rPr>
          <w:rFonts w:ascii="Arial" w:hAnsi="Arial" w:cs="Arial"/>
          <w:sz w:val="22"/>
          <w:szCs w:val="22"/>
        </w:rPr>
        <w:tab/>
      </w:r>
      <w:r w:rsidR="00590EBE" w:rsidRPr="00B96098">
        <w:rPr>
          <w:rFonts w:ascii="Arial" w:hAnsi="Arial" w:cs="Arial"/>
          <w:sz w:val="22"/>
          <w:szCs w:val="22"/>
        </w:rPr>
        <w:t>6</w:t>
      </w:r>
    </w:p>
    <w:p w14:paraId="01D6E67A" w14:textId="77777777" w:rsidR="00E86C9F" w:rsidRPr="00B96098" w:rsidRDefault="00E86C9F" w:rsidP="003A7810">
      <w:pPr>
        <w:pStyle w:val="BodyTextIndent2"/>
        <w:tabs>
          <w:tab w:val="left" w:pos="1080"/>
          <w:tab w:val="left" w:leader="dot" w:pos="7920"/>
          <w:tab w:val="right" w:leader="dot" w:pos="8640"/>
        </w:tabs>
        <w:ind w:left="1080" w:hanging="360"/>
        <w:jc w:val="both"/>
        <w:rPr>
          <w:rFonts w:ascii="Arial" w:hAnsi="Arial" w:cs="Arial"/>
          <w:sz w:val="22"/>
          <w:szCs w:val="22"/>
        </w:rPr>
      </w:pPr>
      <w:r w:rsidRPr="00B96098">
        <w:rPr>
          <w:rFonts w:ascii="Arial" w:hAnsi="Arial" w:cs="Arial"/>
          <w:sz w:val="22"/>
          <w:szCs w:val="22"/>
        </w:rPr>
        <w:t>A9.</w:t>
      </w:r>
      <w:r w:rsidRPr="00B96098">
        <w:rPr>
          <w:rFonts w:ascii="Arial" w:hAnsi="Arial" w:cs="Arial"/>
          <w:sz w:val="22"/>
          <w:szCs w:val="22"/>
        </w:rPr>
        <w:tab/>
        <w:t>Donations (Internal)</w:t>
      </w:r>
      <w:r w:rsidRPr="00B96098">
        <w:rPr>
          <w:rFonts w:ascii="Arial" w:hAnsi="Arial" w:cs="Arial"/>
          <w:sz w:val="22"/>
          <w:szCs w:val="22"/>
        </w:rPr>
        <w:tab/>
      </w:r>
      <w:r w:rsidR="00590EBE" w:rsidRPr="00B96098">
        <w:rPr>
          <w:rFonts w:ascii="Arial" w:hAnsi="Arial" w:cs="Arial"/>
          <w:sz w:val="22"/>
          <w:szCs w:val="22"/>
        </w:rPr>
        <w:t>6</w:t>
      </w:r>
    </w:p>
    <w:p w14:paraId="2C548587" w14:textId="77777777" w:rsidR="00E86C9F" w:rsidRPr="00B96098" w:rsidRDefault="00E86C9F" w:rsidP="003A7810">
      <w:pPr>
        <w:pStyle w:val="BodyTextIndent2"/>
        <w:tabs>
          <w:tab w:val="left" w:pos="1080"/>
          <w:tab w:val="left" w:leader="dot" w:pos="7920"/>
          <w:tab w:val="right" w:leader="dot" w:pos="8640"/>
        </w:tabs>
        <w:ind w:left="1080" w:hanging="360"/>
        <w:jc w:val="both"/>
        <w:rPr>
          <w:rFonts w:ascii="Arial" w:hAnsi="Arial" w:cs="Arial"/>
          <w:sz w:val="22"/>
          <w:szCs w:val="22"/>
        </w:rPr>
      </w:pPr>
      <w:r w:rsidRPr="00B96098">
        <w:rPr>
          <w:rFonts w:ascii="Arial" w:hAnsi="Arial" w:cs="Arial"/>
          <w:sz w:val="22"/>
          <w:szCs w:val="22"/>
        </w:rPr>
        <w:t>A10. Holiday Cheer</w:t>
      </w:r>
      <w:r w:rsidRPr="00B96098">
        <w:rPr>
          <w:rFonts w:ascii="Arial" w:hAnsi="Arial" w:cs="Arial"/>
          <w:sz w:val="22"/>
          <w:szCs w:val="22"/>
        </w:rPr>
        <w:tab/>
      </w:r>
      <w:r w:rsidR="00590EBE" w:rsidRPr="00B96098">
        <w:rPr>
          <w:rFonts w:ascii="Arial" w:hAnsi="Arial" w:cs="Arial"/>
          <w:sz w:val="22"/>
          <w:szCs w:val="22"/>
        </w:rPr>
        <w:t>6</w:t>
      </w:r>
    </w:p>
    <w:p w14:paraId="41935028" w14:textId="77777777" w:rsidR="00E86C9F" w:rsidRPr="00B96098" w:rsidRDefault="00E86C9F" w:rsidP="003A7810">
      <w:pPr>
        <w:pStyle w:val="BodyTextIndent2"/>
        <w:tabs>
          <w:tab w:val="left" w:pos="1080"/>
          <w:tab w:val="left" w:leader="dot" w:pos="7920"/>
          <w:tab w:val="right" w:leader="dot" w:pos="8640"/>
        </w:tabs>
        <w:ind w:left="1080" w:hanging="360"/>
        <w:jc w:val="both"/>
        <w:rPr>
          <w:rFonts w:ascii="Arial" w:hAnsi="Arial" w:cs="Arial"/>
          <w:sz w:val="22"/>
          <w:szCs w:val="22"/>
        </w:rPr>
      </w:pPr>
      <w:r w:rsidRPr="00B96098">
        <w:rPr>
          <w:rFonts w:ascii="Arial" w:hAnsi="Arial" w:cs="Arial"/>
          <w:sz w:val="22"/>
          <w:szCs w:val="22"/>
        </w:rPr>
        <w:t>A11. Reserve Fund</w:t>
      </w:r>
      <w:r w:rsidRPr="00B96098">
        <w:rPr>
          <w:rFonts w:ascii="Arial" w:hAnsi="Arial" w:cs="Arial"/>
          <w:sz w:val="22"/>
          <w:szCs w:val="22"/>
        </w:rPr>
        <w:tab/>
      </w:r>
      <w:r w:rsidR="00590EBE" w:rsidRPr="00B96098">
        <w:rPr>
          <w:rFonts w:ascii="Arial" w:hAnsi="Arial" w:cs="Arial"/>
          <w:sz w:val="22"/>
          <w:szCs w:val="22"/>
        </w:rPr>
        <w:t>6</w:t>
      </w:r>
    </w:p>
    <w:p w14:paraId="4B76DD48" w14:textId="17FC3597" w:rsidR="009328E9" w:rsidRPr="00B96098" w:rsidRDefault="00590EBE" w:rsidP="003A7810">
      <w:pPr>
        <w:pStyle w:val="BodyTextIndent2"/>
        <w:tabs>
          <w:tab w:val="left" w:pos="1080"/>
          <w:tab w:val="left" w:leader="dot" w:pos="7920"/>
          <w:tab w:val="right" w:leader="dot" w:pos="8640"/>
        </w:tabs>
        <w:ind w:left="1080" w:hanging="360"/>
        <w:jc w:val="both"/>
        <w:rPr>
          <w:rFonts w:ascii="Arial" w:hAnsi="Arial" w:cs="Arial"/>
          <w:sz w:val="22"/>
          <w:szCs w:val="22"/>
        </w:rPr>
      </w:pPr>
      <w:r w:rsidRPr="00B96098">
        <w:rPr>
          <w:rFonts w:ascii="Arial" w:hAnsi="Arial" w:cs="Arial"/>
          <w:sz w:val="22"/>
          <w:szCs w:val="22"/>
        </w:rPr>
        <w:t>A12. Executive Technology</w:t>
      </w:r>
      <w:r w:rsidRPr="00B96098">
        <w:rPr>
          <w:rFonts w:ascii="Arial" w:hAnsi="Arial" w:cs="Arial"/>
          <w:sz w:val="22"/>
          <w:szCs w:val="22"/>
        </w:rPr>
        <w:tab/>
      </w:r>
      <w:r w:rsidR="000F6CFE">
        <w:rPr>
          <w:rFonts w:ascii="Arial" w:hAnsi="Arial" w:cs="Arial"/>
          <w:sz w:val="22"/>
          <w:szCs w:val="22"/>
        </w:rPr>
        <w:t>7</w:t>
      </w:r>
    </w:p>
    <w:p w14:paraId="2A13E953" w14:textId="77777777" w:rsidR="003A7810" w:rsidRPr="00B96098" w:rsidRDefault="003A7810" w:rsidP="00B52B0D">
      <w:pPr>
        <w:pStyle w:val="BodyTextIndent2"/>
        <w:tabs>
          <w:tab w:val="left" w:pos="720"/>
          <w:tab w:val="left" w:leader="dot" w:pos="7920"/>
          <w:tab w:val="right" w:leader="dot" w:pos="8640"/>
        </w:tabs>
        <w:rPr>
          <w:rFonts w:ascii="Arial" w:hAnsi="Arial" w:cs="Arial"/>
          <w:i/>
          <w:sz w:val="22"/>
          <w:szCs w:val="22"/>
        </w:rPr>
      </w:pPr>
      <w:r w:rsidRPr="00B96098">
        <w:rPr>
          <w:rFonts w:ascii="Arial" w:hAnsi="Arial" w:cs="Arial"/>
          <w:b/>
          <w:sz w:val="22"/>
          <w:szCs w:val="22"/>
        </w:rPr>
        <w:t>SECTION B</w:t>
      </w:r>
      <w:r w:rsidR="00B52B0D" w:rsidRPr="00B96098">
        <w:rPr>
          <w:rFonts w:ascii="Arial" w:hAnsi="Arial" w:cs="Arial"/>
          <w:b/>
          <w:sz w:val="22"/>
          <w:szCs w:val="22"/>
        </w:rPr>
        <w:t xml:space="preserve">- </w:t>
      </w:r>
      <w:r w:rsidRPr="00B96098">
        <w:rPr>
          <w:rFonts w:ascii="Arial" w:hAnsi="Arial" w:cs="Arial"/>
          <w:i/>
          <w:sz w:val="22"/>
          <w:szCs w:val="22"/>
        </w:rPr>
        <w:t>ASSOCIATION BUSINESS:</w:t>
      </w:r>
    </w:p>
    <w:p w14:paraId="58EAEAA5" w14:textId="4A623A78" w:rsidR="003A7810" w:rsidRPr="00B96098" w:rsidRDefault="00020F98" w:rsidP="003A7810">
      <w:pPr>
        <w:pStyle w:val="BodyTextIndent2"/>
        <w:tabs>
          <w:tab w:val="left" w:leader="dot" w:pos="7920"/>
          <w:tab w:val="right" w:leader="dot" w:pos="8640"/>
        </w:tabs>
        <w:ind w:left="1080" w:hanging="360"/>
        <w:rPr>
          <w:rFonts w:ascii="Arial" w:hAnsi="Arial" w:cs="Arial"/>
          <w:sz w:val="22"/>
          <w:szCs w:val="22"/>
        </w:rPr>
      </w:pPr>
      <w:r w:rsidRPr="00B96098">
        <w:rPr>
          <w:rFonts w:ascii="Arial" w:hAnsi="Arial" w:cs="Arial"/>
          <w:sz w:val="22"/>
          <w:szCs w:val="22"/>
        </w:rPr>
        <w:t>B</w:t>
      </w:r>
      <w:r w:rsidR="00965903" w:rsidRPr="00B96098">
        <w:rPr>
          <w:rFonts w:ascii="Arial" w:hAnsi="Arial" w:cs="Arial"/>
          <w:sz w:val="22"/>
          <w:szCs w:val="22"/>
        </w:rPr>
        <w:t>1.</w:t>
      </w:r>
      <w:r w:rsidR="00965903" w:rsidRPr="00B96098">
        <w:rPr>
          <w:rFonts w:ascii="Arial" w:hAnsi="Arial" w:cs="Arial"/>
          <w:sz w:val="22"/>
          <w:szCs w:val="22"/>
        </w:rPr>
        <w:tab/>
      </w:r>
      <w:r w:rsidR="003A7810" w:rsidRPr="00B96098">
        <w:rPr>
          <w:rFonts w:ascii="Arial" w:hAnsi="Arial" w:cs="Arial"/>
          <w:sz w:val="22"/>
          <w:szCs w:val="22"/>
        </w:rPr>
        <w:t>Numb</w:t>
      </w:r>
      <w:r w:rsidR="00755195" w:rsidRPr="00B96098">
        <w:rPr>
          <w:rFonts w:ascii="Arial" w:hAnsi="Arial" w:cs="Arial"/>
          <w:sz w:val="22"/>
          <w:szCs w:val="22"/>
        </w:rPr>
        <w:t>ering System for Motions</w:t>
      </w:r>
      <w:r w:rsidR="00755195" w:rsidRPr="00B96098">
        <w:rPr>
          <w:rFonts w:ascii="Arial" w:hAnsi="Arial" w:cs="Arial"/>
          <w:sz w:val="22"/>
          <w:szCs w:val="22"/>
        </w:rPr>
        <w:tab/>
      </w:r>
      <w:r w:rsidR="000F6CFE">
        <w:rPr>
          <w:rFonts w:ascii="Arial" w:hAnsi="Arial" w:cs="Arial"/>
          <w:sz w:val="22"/>
          <w:szCs w:val="22"/>
        </w:rPr>
        <w:t>7</w:t>
      </w:r>
    </w:p>
    <w:p w14:paraId="47389F72" w14:textId="77777777" w:rsidR="003A7810" w:rsidRPr="00B96098" w:rsidRDefault="00020F98" w:rsidP="003A7810">
      <w:pPr>
        <w:pStyle w:val="BodyTextIndent2"/>
        <w:tabs>
          <w:tab w:val="left" w:leader="dot" w:pos="7920"/>
          <w:tab w:val="right" w:leader="dot" w:pos="8640"/>
        </w:tabs>
        <w:ind w:left="1080" w:hanging="360"/>
        <w:rPr>
          <w:rFonts w:ascii="Arial" w:hAnsi="Arial" w:cs="Arial"/>
          <w:sz w:val="22"/>
          <w:szCs w:val="22"/>
        </w:rPr>
      </w:pPr>
      <w:r w:rsidRPr="00B96098">
        <w:rPr>
          <w:rFonts w:ascii="Arial" w:hAnsi="Arial" w:cs="Arial"/>
          <w:sz w:val="22"/>
          <w:szCs w:val="22"/>
        </w:rPr>
        <w:t>B</w:t>
      </w:r>
      <w:r w:rsidR="00965903" w:rsidRPr="00B96098">
        <w:rPr>
          <w:rFonts w:ascii="Arial" w:hAnsi="Arial" w:cs="Arial"/>
          <w:sz w:val="22"/>
          <w:szCs w:val="22"/>
        </w:rPr>
        <w:t>2.</w:t>
      </w:r>
      <w:r w:rsidR="00965903" w:rsidRPr="00B96098">
        <w:rPr>
          <w:rFonts w:ascii="Arial" w:hAnsi="Arial" w:cs="Arial"/>
          <w:sz w:val="22"/>
          <w:szCs w:val="22"/>
        </w:rPr>
        <w:tab/>
      </w:r>
      <w:r w:rsidR="003A7810" w:rsidRPr="00B96098">
        <w:rPr>
          <w:rFonts w:ascii="Arial" w:hAnsi="Arial" w:cs="Arial"/>
          <w:sz w:val="22"/>
          <w:szCs w:val="22"/>
        </w:rPr>
        <w:t>P</w:t>
      </w:r>
      <w:r w:rsidR="00755195" w:rsidRPr="00B96098">
        <w:rPr>
          <w:rFonts w:ascii="Arial" w:hAnsi="Arial" w:cs="Arial"/>
          <w:sz w:val="22"/>
          <w:szCs w:val="22"/>
        </w:rPr>
        <w:t>resident’s Release Time</w:t>
      </w:r>
      <w:r w:rsidR="00755195" w:rsidRPr="00B96098">
        <w:rPr>
          <w:rFonts w:ascii="Arial" w:hAnsi="Arial" w:cs="Arial"/>
          <w:sz w:val="22"/>
          <w:szCs w:val="22"/>
        </w:rPr>
        <w:tab/>
      </w:r>
      <w:r w:rsidR="00590EBE" w:rsidRPr="00B96098">
        <w:rPr>
          <w:rFonts w:ascii="Arial" w:hAnsi="Arial" w:cs="Arial"/>
          <w:sz w:val="22"/>
          <w:szCs w:val="22"/>
        </w:rPr>
        <w:t>7</w:t>
      </w:r>
    </w:p>
    <w:p w14:paraId="6249BAA5" w14:textId="77777777" w:rsidR="003A7810" w:rsidRPr="00B96098" w:rsidRDefault="00020F98" w:rsidP="003A7810">
      <w:pPr>
        <w:pStyle w:val="BodyTextIndent2"/>
        <w:tabs>
          <w:tab w:val="left" w:leader="dot" w:pos="7920"/>
          <w:tab w:val="right" w:leader="dot" w:pos="8640"/>
        </w:tabs>
        <w:ind w:left="1080" w:hanging="360"/>
        <w:rPr>
          <w:rFonts w:ascii="Arial" w:hAnsi="Arial" w:cs="Arial"/>
          <w:sz w:val="22"/>
          <w:szCs w:val="22"/>
        </w:rPr>
      </w:pPr>
      <w:r w:rsidRPr="00B96098">
        <w:rPr>
          <w:rFonts w:ascii="Arial" w:hAnsi="Arial" w:cs="Arial"/>
          <w:sz w:val="22"/>
          <w:szCs w:val="22"/>
        </w:rPr>
        <w:t>B</w:t>
      </w:r>
      <w:r w:rsidR="003A7810" w:rsidRPr="00B96098">
        <w:rPr>
          <w:rFonts w:ascii="Arial" w:hAnsi="Arial" w:cs="Arial"/>
          <w:sz w:val="22"/>
          <w:szCs w:val="22"/>
        </w:rPr>
        <w:t>3</w:t>
      </w:r>
      <w:r w:rsidR="00965903" w:rsidRPr="00B96098">
        <w:rPr>
          <w:rFonts w:ascii="Arial" w:hAnsi="Arial" w:cs="Arial"/>
          <w:sz w:val="22"/>
          <w:szCs w:val="22"/>
        </w:rPr>
        <w:t>.</w:t>
      </w:r>
      <w:r w:rsidR="00965903" w:rsidRPr="00B96098">
        <w:rPr>
          <w:rFonts w:ascii="Arial" w:hAnsi="Arial" w:cs="Arial"/>
          <w:sz w:val="22"/>
          <w:szCs w:val="22"/>
        </w:rPr>
        <w:tab/>
      </w:r>
      <w:r w:rsidR="003A7810" w:rsidRPr="00B96098">
        <w:rPr>
          <w:rFonts w:ascii="Arial" w:hAnsi="Arial" w:cs="Arial"/>
          <w:sz w:val="22"/>
          <w:szCs w:val="22"/>
        </w:rPr>
        <w:t>Vice-P</w:t>
      </w:r>
      <w:r w:rsidR="00755195" w:rsidRPr="00B96098">
        <w:rPr>
          <w:rFonts w:ascii="Arial" w:hAnsi="Arial" w:cs="Arial"/>
          <w:sz w:val="22"/>
          <w:szCs w:val="22"/>
        </w:rPr>
        <w:t>residents’ Release Time</w:t>
      </w:r>
      <w:r w:rsidR="00755195" w:rsidRPr="00B96098">
        <w:rPr>
          <w:rFonts w:ascii="Arial" w:hAnsi="Arial" w:cs="Arial"/>
          <w:sz w:val="22"/>
          <w:szCs w:val="22"/>
        </w:rPr>
        <w:tab/>
      </w:r>
      <w:r w:rsidR="00590EBE" w:rsidRPr="00B96098">
        <w:rPr>
          <w:rFonts w:ascii="Arial" w:hAnsi="Arial" w:cs="Arial"/>
          <w:sz w:val="22"/>
          <w:szCs w:val="22"/>
        </w:rPr>
        <w:t>7</w:t>
      </w:r>
    </w:p>
    <w:p w14:paraId="418A2ACD" w14:textId="77777777" w:rsidR="003A7810" w:rsidRPr="00B96098" w:rsidRDefault="00020F98" w:rsidP="003A7810">
      <w:pPr>
        <w:pStyle w:val="BodyTextIndent2"/>
        <w:tabs>
          <w:tab w:val="left" w:leader="dot" w:pos="7920"/>
          <w:tab w:val="right" w:leader="dot" w:pos="8640"/>
        </w:tabs>
        <w:ind w:left="1080" w:hanging="360"/>
        <w:rPr>
          <w:rFonts w:ascii="Arial" w:hAnsi="Arial" w:cs="Arial"/>
          <w:sz w:val="22"/>
          <w:szCs w:val="22"/>
        </w:rPr>
      </w:pPr>
      <w:r w:rsidRPr="00B96098">
        <w:rPr>
          <w:rFonts w:ascii="Arial" w:hAnsi="Arial" w:cs="Arial"/>
          <w:sz w:val="22"/>
          <w:szCs w:val="22"/>
        </w:rPr>
        <w:t>B</w:t>
      </w:r>
      <w:r w:rsidR="00965903" w:rsidRPr="00B96098">
        <w:rPr>
          <w:rFonts w:ascii="Arial" w:hAnsi="Arial" w:cs="Arial"/>
          <w:sz w:val="22"/>
          <w:szCs w:val="22"/>
        </w:rPr>
        <w:t>4.</w:t>
      </w:r>
      <w:r w:rsidR="00965903" w:rsidRPr="00B96098">
        <w:rPr>
          <w:rFonts w:ascii="Arial" w:hAnsi="Arial" w:cs="Arial"/>
          <w:sz w:val="22"/>
          <w:szCs w:val="22"/>
        </w:rPr>
        <w:tab/>
      </w:r>
      <w:r w:rsidRPr="00B96098">
        <w:rPr>
          <w:rFonts w:ascii="Arial" w:hAnsi="Arial" w:cs="Arial"/>
          <w:sz w:val="22"/>
          <w:szCs w:val="22"/>
        </w:rPr>
        <w:t>Executive Workshop</w:t>
      </w:r>
      <w:r w:rsidR="00755195" w:rsidRPr="00B96098">
        <w:rPr>
          <w:rFonts w:ascii="Arial" w:hAnsi="Arial" w:cs="Arial"/>
          <w:sz w:val="22"/>
          <w:szCs w:val="22"/>
        </w:rPr>
        <w:tab/>
      </w:r>
      <w:r w:rsidR="00590EBE" w:rsidRPr="00B96098">
        <w:rPr>
          <w:rFonts w:ascii="Arial" w:hAnsi="Arial" w:cs="Arial"/>
          <w:sz w:val="22"/>
          <w:szCs w:val="22"/>
        </w:rPr>
        <w:t>7</w:t>
      </w:r>
    </w:p>
    <w:p w14:paraId="6C98D2A9" w14:textId="77777777" w:rsidR="003A7810" w:rsidRPr="00B96098" w:rsidRDefault="00020F98" w:rsidP="003A7810">
      <w:pPr>
        <w:pStyle w:val="BodyTextIndent2"/>
        <w:tabs>
          <w:tab w:val="left" w:leader="dot" w:pos="7920"/>
          <w:tab w:val="right" w:leader="dot" w:pos="8640"/>
        </w:tabs>
        <w:ind w:left="1080" w:hanging="360"/>
        <w:rPr>
          <w:rFonts w:ascii="Arial" w:hAnsi="Arial" w:cs="Arial"/>
          <w:sz w:val="22"/>
          <w:szCs w:val="22"/>
        </w:rPr>
      </w:pPr>
      <w:r w:rsidRPr="00B96098">
        <w:rPr>
          <w:rFonts w:ascii="Arial" w:hAnsi="Arial" w:cs="Arial"/>
          <w:sz w:val="22"/>
          <w:szCs w:val="22"/>
        </w:rPr>
        <w:t>B5. Meetings</w:t>
      </w:r>
      <w:r w:rsidR="00755195" w:rsidRPr="00B96098">
        <w:rPr>
          <w:rFonts w:ascii="Arial" w:hAnsi="Arial" w:cs="Arial"/>
          <w:sz w:val="22"/>
          <w:szCs w:val="22"/>
        </w:rPr>
        <w:tab/>
      </w:r>
      <w:r w:rsidR="00590EBE" w:rsidRPr="00B96098">
        <w:rPr>
          <w:rFonts w:ascii="Arial" w:hAnsi="Arial" w:cs="Arial"/>
          <w:sz w:val="22"/>
          <w:szCs w:val="22"/>
        </w:rPr>
        <w:t>7</w:t>
      </w:r>
    </w:p>
    <w:p w14:paraId="3DD69594" w14:textId="77777777" w:rsidR="003A7810" w:rsidRPr="00B96098" w:rsidRDefault="00020F98" w:rsidP="003A7810">
      <w:pPr>
        <w:pStyle w:val="BodyTextIndent2"/>
        <w:tabs>
          <w:tab w:val="left" w:leader="dot" w:pos="7920"/>
          <w:tab w:val="right" w:leader="dot" w:pos="8640"/>
        </w:tabs>
        <w:ind w:left="1080" w:hanging="360"/>
        <w:rPr>
          <w:rFonts w:ascii="Arial" w:hAnsi="Arial" w:cs="Arial"/>
          <w:sz w:val="22"/>
          <w:szCs w:val="22"/>
        </w:rPr>
      </w:pPr>
      <w:r w:rsidRPr="00B96098">
        <w:rPr>
          <w:rFonts w:ascii="Arial" w:hAnsi="Arial" w:cs="Arial"/>
          <w:sz w:val="22"/>
          <w:szCs w:val="22"/>
        </w:rPr>
        <w:t>B</w:t>
      </w:r>
      <w:r w:rsidR="00965903" w:rsidRPr="00B96098">
        <w:rPr>
          <w:rFonts w:ascii="Arial" w:hAnsi="Arial" w:cs="Arial"/>
          <w:sz w:val="22"/>
          <w:szCs w:val="22"/>
        </w:rPr>
        <w:t>6.</w:t>
      </w:r>
      <w:r w:rsidR="00965903" w:rsidRPr="00B96098">
        <w:rPr>
          <w:rFonts w:ascii="Arial" w:hAnsi="Arial" w:cs="Arial"/>
          <w:sz w:val="22"/>
          <w:szCs w:val="22"/>
        </w:rPr>
        <w:tab/>
      </w:r>
      <w:r w:rsidRPr="00B96098">
        <w:rPr>
          <w:rFonts w:ascii="Arial" w:hAnsi="Arial" w:cs="Arial"/>
          <w:sz w:val="22"/>
          <w:szCs w:val="22"/>
        </w:rPr>
        <w:t>Liaison Committee</w:t>
      </w:r>
      <w:r w:rsidR="00755195" w:rsidRPr="00B96098">
        <w:rPr>
          <w:rFonts w:ascii="Arial" w:hAnsi="Arial" w:cs="Arial"/>
          <w:sz w:val="22"/>
          <w:szCs w:val="22"/>
        </w:rPr>
        <w:tab/>
      </w:r>
      <w:r w:rsidR="00590EBE" w:rsidRPr="00B96098">
        <w:rPr>
          <w:rFonts w:ascii="Arial" w:hAnsi="Arial" w:cs="Arial"/>
          <w:sz w:val="22"/>
          <w:szCs w:val="22"/>
        </w:rPr>
        <w:t>7</w:t>
      </w:r>
    </w:p>
    <w:p w14:paraId="6C353617" w14:textId="3DA09F50" w:rsidR="003A7810" w:rsidRPr="00B96098" w:rsidRDefault="00020F98" w:rsidP="003A7810">
      <w:pPr>
        <w:pStyle w:val="BodyTextIndent2"/>
        <w:tabs>
          <w:tab w:val="left" w:leader="dot" w:pos="7920"/>
          <w:tab w:val="right" w:leader="dot" w:pos="8640"/>
        </w:tabs>
        <w:ind w:left="1080" w:hanging="360"/>
        <w:rPr>
          <w:rFonts w:ascii="Arial" w:hAnsi="Arial" w:cs="Arial"/>
          <w:sz w:val="22"/>
          <w:szCs w:val="22"/>
        </w:rPr>
      </w:pPr>
      <w:r w:rsidRPr="00B96098">
        <w:rPr>
          <w:rFonts w:ascii="Arial" w:hAnsi="Arial" w:cs="Arial"/>
          <w:sz w:val="22"/>
          <w:szCs w:val="22"/>
        </w:rPr>
        <w:t>B</w:t>
      </w:r>
      <w:r w:rsidR="00965903" w:rsidRPr="00B96098">
        <w:rPr>
          <w:rFonts w:ascii="Arial" w:hAnsi="Arial" w:cs="Arial"/>
          <w:sz w:val="22"/>
          <w:szCs w:val="22"/>
        </w:rPr>
        <w:t>7.</w:t>
      </w:r>
      <w:r w:rsidR="00965903" w:rsidRPr="00B96098">
        <w:rPr>
          <w:rFonts w:ascii="Arial" w:hAnsi="Arial" w:cs="Arial"/>
          <w:sz w:val="22"/>
          <w:szCs w:val="22"/>
        </w:rPr>
        <w:tab/>
      </w:r>
      <w:r w:rsidRPr="00B96098">
        <w:rPr>
          <w:rFonts w:ascii="Arial" w:hAnsi="Arial" w:cs="Arial"/>
          <w:sz w:val="22"/>
          <w:szCs w:val="22"/>
        </w:rPr>
        <w:t>Negotiations</w:t>
      </w:r>
      <w:r w:rsidR="00755195" w:rsidRPr="00B96098">
        <w:rPr>
          <w:rFonts w:ascii="Arial" w:hAnsi="Arial" w:cs="Arial"/>
          <w:sz w:val="22"/>
          <w:szCs w:val="22"/>
        </w:rPr>
        <w:tab/>
      </w:r>
      <w:r w:rsidR="000F6CFE">
        <w:rPr>
          <w:rFonts w:ascii="Arial" w:hAnsi="Arial" w:cs="Arial"/>
          <w:sz w:val="22"/>
          <w:szCs w:val="22"/>
        </w:rPr>
        <w:t>8</w:t>
      </w:r>
    </w:p>
    <w:p w14:paraId="5068FCB3" w14:textId="3A933A72" w:rsidR="003A7810" w:rsidRPr="00B96098" w:rsidRDefault="00020F98" w:rsidP="003A7810">
      <w:pPr>
        <w:pStyle w:val="BodyTextIndent2"/>
        <w:tabs>
          <w:tab w:val="left" w:leader="dot" w:pos="7920"/>
          <w:tab w:val="right" w:leader="dot" w:pos="8640"/>
        </w:tabs>
        <w:ind w:left="1080" w:hanging="360"/>
        <w:rPr>
          <w:rFonts w:ascii="Arial" w:hAnsi="Arial" w:cs="Arial"/>
          <w:sz w:val="22"/>
          <w:szCs w:val="22"/>
        </w:rPr>
      </w:pPr>
      <w:r w:rsidRPr="00B96098">
        <w:rPr>
          <w:rFonts w:ascii="Arial" w:hAnsi="Arial" w:cs="Arial"/>
          <w:sz w:val="22"/>
          <w:szCs w:val="22"/>
        </w:rPr>
        <w:t>B</w:t>
      </w:r>
      <w:r w:rsidR="00965903" w:rsidRPr="00B96098">
        <w:rPr>
          <w:rFonts w:ascii="Arial" w:hAnsi="Arial" w:cs="Arial"/>
          <w:sz w:val="22"/>
          <w:szCs w:val="22"/>
        </w:rPr>
        <w:t>8.</w:t>
      </w:r>
      <w:r w:rsidR="00965903" w:rsidRPr="00B96098">
        <w:rPr>
          <w:rFonts w:ascii="Arial" w:hAnsi="Arial" w:cs="Arial"/>
          <w:sz w:val="22"/>
          <w:szCs w:val="22"/>
        </w:rPr>
        <w:tab/>
      </w:r>
      <w:r w:rsidRPr="00B96098">
        <w:rPr>
          <w:rFonts w:ascii="Arial" w:hAnsi="Arial" w:cs="Arial"/>
          <w:sz w:val="22"/>
          <w:szCs w:val="22"/>
        </w:rPr>
        <w:t>Extra-Curricular Activities</w:t>
      </w:r>
      <w:r w:rsidR="00755195" w:rsidRPr="00B96098">
        <w:rPr>
          <w:rFonts w:ascii="Arial" w:hAnsi="Arial" w:cs="Arial"/>
          <w:sz w:val="22"/>
          <w:szCs w:val="22"/>
        </w:rPr>
        <w:tab/>
      </w:r>
      <w:r w:rsidR="000F6CFE">
        <w:rPr>
          <w:rFonts w:ascii="Arial" w:hAnsi="Arial" w:cs="Arial"/>
          <w:sz w:val="22"/>
          <w:szCs w:val="22"/>
        </w:rPr>
        <w:t>8</w:t>
      </w:r>
    </w:p>
    <w:p w14:paraId="66B3520A" w14:textId="5CACC2D8" w:rsidR="003A7810" w:rsidRPr="00B96098" w:rsidRDefault="00020F98" w:rsidP="003A7810">
      <w:pPr>
        <w:pStyle w:val="BodyTextIndent2"/>
        <w:tabs>
          <w:tab w:val="left" w:leader="dot" w:pos="7920"/>
          <w:tab w:val="right" w:leader="dot" w:pos="8640"/>
        </w:tabs>
        <w:ind w:left="1080" w:hanging="360"/>
        <w:rPr>
          <w:rFonts w:ascii="Arial" w:hAnsi="Arial" w:cs="Arial"/>
          <w:sz w:val="22"/>
          <w:szCs w:val="22"/>
        </w:rPr>
      </w:pPr>
      <w:r w:rsidRPr="00B96098">
        <w:rPr>
          <w:rFonts w:ascii="Arial" w:hAnsi="Arial" w:cs="Arial"/>
          <w:sz w:val="22"/>
          <w:szCs w:val="22"/>
        </w:rPr>
        <w:t>B</w:t>
      </w:r>
      <w:r w:rsidR="00965903" w:rsidRPr="00B96098">
        <w:rPr>
          <w:rFonts w:ascii="Arial" w:hAnsi="Arial" w:cs="Arial"/>
          <w:sz w:val="22"/>
          <w:szCs w:val="22"/>
        </w:rPr>
        <w:t>9.</w:t>
      </w:r>
      <w:r w:rsidR="00965903" w:rsidRPr="00B96098">
        <w:rPr>
          <w:rFonts w:ascii="Arial" w:hAnsi="Arial" w:cs="Arial"/>
          <w:sz w:val="22"/>
          <w:szCs w:val="22"/>
        </w:rPr>
        <w:tab/>
      </w:r>
      <w:r w:rsidRPr="00B96098">
        <w:rPr>
          <w:rFonts w:ascii="Arial" w:hAnsi="Arial" w:cs="Arial"/>
          <w:sz w:val="22"/>
          <w:szCs w:val="22"/>
        </w:rPr>
        <w:t>STA and Divisional Policy-Making</w:t>
      </w:r>
      <w:r w:rsidR="00755195" w:rsidRPr="00B96098">
        <w:rPr>
          <w:rFonts w:ascii="Arial" w:hAnsi="Arial" w:cs="Arial"/>
          <w:sz w:val="22"/>
          <w:szCs w:val="22"/>
        </w:rPr>
        <w:tab/>
      </w:r>
      <w:r w:rsidR="000F6CFE">
        <w:rPr>
          <w:rFonts w:ascii="Arial" w:hAnsi="Arial" w:cs="Arial"/>
          <w:sz w:val="22"/>
          <w:szCs w:val="22"/>
        </w:rPr>
        <w:t>8</w:t>
      </w:r>
    </w:p>
    <w:p w14:paraId="085F42DF" w14:textId="3E8BE8AC" w:rsidR="003A7810" w:rsidRPr="00B96098" w:rsidRDefault="00020F98" w:rsidP="003A7810">
      <w:pPr>
        <w:pStyle w:val="BodyTextIndent2"/>
        <w:tabs>
          <w:tab w:val="left" w:pos="720"/>
          <w:tab w:val="left" w:leader="dot" w:pos="7920"/>
          <w:tab w:val="right" w:leader="dot" w:pos="8640"/>
        </w:tabs>
        <w:ind w:left="1080"/>
        <w:rPr>
          <w:rFonts w:ascii="Arial" w:hAnsi="Arial" w:cs="Arial"/>
          <w:sz w:val="22"/>
          <w:szCs w:val="22"/>
        </w:rPr>
      </w:pPr>
      <w:r w:rsidRPr="00B96098">
        <w:rPr>
          <w:rFonts w:ascii="Arial" w:hAnsi="Arial" w:cs="Arial"/>
          <w:sz w:val="22"/>
          <w:szCs w:val="22"/>
        </w:rPr>
        <w:t>B10. Election Procedures</w:t>
      </w:r>
      <w:r w:rsidR="00755195" w:rsidRPr="00B96098">
        <w:rPr>
          <w:rFonts w:ascii="Arial" w:hAnsi="Arial" w:cs="Arial"/>
          <w:sz w:val="22"/>
          <w:szCs w:val="22"/>
        </w:rPr>
        <w:tab/>
      </w:r>
      <w:r w:rsidR="000F6CFE">
        <w:rPr>
          <w:rFonts w:ascii="Arial" w:hAnsi="Arial" w:cs="Arial"/>
          <w:sz w:val="22"/>
          <w:szCs w:val="22"/>
        </w:rPr>
        <w:t>8</w:t>
      </w:r>
    </w:p>
    <w:p w14:paraId="49951471" w14:textId="319DEE5A" w:rsidR="003A7810" w:rsidRPr="00B96098" w:rsidRDefault="00020F98" w:rsidP="003A7810">
      <w:pPr>
        <w:pStyle w:val="BodyTextIndent2"/>
        <w:tabs>
          <w:tab w:val="left" w:pos="720"/>
          <w:tab w:val="left" w:leader="dot" w:pos="7920"/>
          <w:tab w:val="right" w:leader="dot" w:pos="8640"/>
        </w:tabs>
        <w:ind w:left="1080"/>
        <w:rPr>
          <w:rFonts w:ascii="Arial" w:hAnsi="Arial" w:cs="Arial"/>
          <w:sz w:val="22"/>
          <w:szCs w:val="22"/>
        </w:rPr>
      </w:pPr>
      <w:r w:rsidRPr="00B96098">
        <w:rPr>
          <w:rFonts w:ascii="Arial" w:hAnsi="Arial" w:cs="Arial"/>
          <w:sz w:val="22"/>
          <w:szCs w:val="22"/>
        </w:rPr>
        <w:t>B</w:t>
      </w:r>
      <w:r w:rsidR="00965903" w:rsidRPr="00B96098">
        <w:rPr>
          <w:rFonts w:ascii="Arial" w:hAnsi="Arial" w:cs="Arial"/>
          <w:sz w:val="22"/>
          <w:szCs w:val="22"/>
        </w:rPr>
        <w:t>11.</w:t>
      </w:r>
      <w:r w:rsidRPr="00B96098">
        <w:rPr>
          <w:rFonts w:ascii="Arial" w:hAnsi="Arial" w:cs="Arial"/>
          <w:sz w:val="22"/>
          <w:szCs w:val="22"/>
        </w:rPr>
        <w:t xml:space="preserve"> Association use of Release Time</w:t>
      </w:r>
      <w:r w:rsidR="00755195" w:rsidRPr="00B96098">
        <w:rPr>
          <w:rFonts w:ascii="Arial" w:hAnsi="Arial" w:cs="Arial"/>
          <w:sz w:val="22"/>
          <w:szCs w:val="22"/>
        </w:rPr>
        <w:tab/>
      </w:r>
      <w:r w:rsidR="000F6CFE">
        <w:rPr>
          <w:rFonts w:ascii="Arial" w:hAnsi="Arial" w:cs="Arial"/>
          <w:sz w:val="22"/>
          <w:szCs w:val="22"/>
        </w:rPr>
        <w:t>8</w:t>
      </w:r>
    </w:p>
    <w:p w14:paraId="773E0C10" w14:textId="7AB9A61F" w:rsidR="003A7810" w:rsidRPr="00B96098" w:rsidRDefault="00020F98" w:rsidP="00020F98">
      <w:pPr>
        <w:pStyle w:val="BodyTextIndent2"/>
        <w:tabs>
          <w:tab w:val="left" w:pos="720"/>
          <w:tab w:val="left" w:leader="dot" w:pos="7920"/>
          <w:tab w:val="right" w:leader="dot" w:pos="8640"/>
        </w:tabs>
        <w:ind w:left="630" w:firstLine="0"/>
        <w:rPr>
          <w:rFonts w:ascii="Arial" w:hAnsi="Arial" w:cs="Arial"/>
          <w:sz w:val="22"/>
          <w:szCs w:val="22"/>
        </w:rPr>
      </w:pPr>
      <w:r w:rsidRPr="00B96098">
        <w:rPr>
          <w:rFonts w:ascii="Arial" w:hAnsi="Arial" w:cs="Arial"/>
          <w:sz w:val="22"/>
          <w:szCs w:val="22"/>
        </w:rPr>
        <w:t>B12. Changes to Benefits Plans</w:t>
      </w:r>
      <w:r w:rsidR="00755195" w:rsidRPr="00B96098">
        <w:rPr>
          <w:rFonts w:ascii="Arial" w:hAnsi="Arial" w:cs="Arial"/>
          <w:sz w:val="22"/>
          <w:szCs w:val="22"/>
        </w:rPr>
        <w:tab/>
      </w:r>
      <w:r w:rsidR="00590EBE" w:rsidRPr="00B96098">
        <w:rPr>
          <w:rFonts w:ascii="Arial" w:hAnsi="Arial" w:cs="Arial"/>
          <w:sz w:val="22"/>
          <w:szCs w:val="22"/>
        </w:rPr>
        <w:t>8</w:t>
      </w:r>
    </w:p>
    <w:p w14:paraId="2261B9ED" w14:textId="77777777" w:rsidR="003A7810" w:rsidRPr="00B96098" w:rsidRDefault="00020F98" w:rsidP="00020F98">
      <w:pPr>
        <w:pStyle w:val="BodyTextIndent2"/>
        <w:tabs>
          <w:tab w:val="left" w:pos="720"/>
          <w:tab w:val="left" w:leader="dot" w:pos="7920"/>
          <w:tab w:val="right" w:leader="dot" w:pos="8640"/>
        </w:tabs>
        <w:ind w:left="630" w:firstLine="0"/>
        <w:rPr>
          <w:rFonts w:ascii="Arial" w:hAnsi="Arial" w:cs="Arial"/>
          <w:sz w:val="22"/>
          <w:szCs w:val="22"/>
        </w:rPr>
      </w:pPr>
      <w:r w:rsidRPr="00B96098">
        <w:rPr>
          <w:rFonts w:ascii="Arial" w:hAnsi="Arial" w:cs="Arial"/>
          <w:sz w:val="22"/>
          <w:szCs w:val="22"/>
        </w:rPr>
        <w:t>B13. Presentations to Association by Outside Groups</w:t>
      </w:r>
      <w:r w:rsidR="00755195" w:rsidRPr="00B96098">
        <w:rPr>
          <w:rFonts w:ascii="Arial" w:hAnsi="Arial" w:cs="Arial"/>
          <w:sz w:val="22"/>
          <w:szCs w:val="22"/>
        </w:rPr>
        <w:tab/>
      </w:r>
      <w:r w:rsidR="00590EBE" w:rsidRPr="00B96098">
        <w:rPr>
          <w:rFonts w:ascii="Arial" w:hAnsi="Arial" w:cs="Arial"/>
          <w:sz w:val="22"/>
          <w:szCs w:val="22"/>
        </w:rPr>
        <w:t>8</w:t>
      </w:r>
    </w:p>
    <w:p w14:paraId="1A26732B" w14:textId="77777777" w:rsidR="003A7810" w:rsidRPr="00B96098" w:rsidRDefault="00020F98" w:rsidP="00020F98">
      <w:pPr>
        <w:pStyle w:val="BodyTextIndent2"/>
        <w:tabs>
          <w:tab w:val="left" w:pos="720"/>
          <w:tab w:val="left" w:leader="dot" w:pos="7920"/>
          <w:tab w:val="right" w:leader="dot" w:pos="8640"/>
        </w:tabs>
        <w:ind w:left="630" w:firstLine="0"/>
        <w:rPr>
          <w:rFonts w:ascii="Arial" w:hAnsi="Arial" w:cs="Arial"/>
          <w:sz w:val="22"/>
          <w:szCs w:val="22"/>
        </w:rPr>
      </w:pPr>
      <w:r w:rsidRPr="00B96098">
        <w:rPr>
          <w:rFonts w:ascii="Arial" w:hAnsi="Arial" w:cs="Arial"/>
          <w:sz w:val="22"/>
          <w:szCs w:val="22"/>
        </w:rPr>
        <w:t>B14. Soliciting Funds</w:t>
      </w:r>
      <w:r w:rsidR="00755195" w:rsidRPr="00B96098">
        <w:rPr>
          <w:rFonts w:ascii="Arial" w:hAnsi="Arial" w:cs="Arial"/>
          <w:sz w:val="22"/>
          <w:szCs w:val="22"/>
        </w:rPr>
        <w:tab/>
      </w:r>
      <w:r w:rsidR="00590EBE" w:rsidRPr="00B96098">
        <w:rPr>
          <w:rFonts w:ascii="Arial" w:hAnsi="Arial" w:cs="Arial"/>
          <w:sz w:val="22"/>
          <w:szCs w:val="22"/>
        </w:rPr>
        <w:t>8</w:t>
      </w:r>
    </w:p>
    <w:p w14:paraId="501D09B1" w14:textId="77777777" w:rsidR="003A7810" w:rsidRPr="00B96098" w:rsidRDefault="00020F98" w:rsidP="00020F98">
      <w:pPr>
        <w:pStyle w:val="BodyTextIndent2"/>
        <w:tabs>
          <w:tab w:val="left" w:pos="720"/>
          <w:tab w:val="left" w:leader="dot" w:pos="7920"/>
          <w:tab w:val="right" w:leader="dot" w:pos="8640"/>
        </w:tabs>
        <w:ind w:left="630" w:firstLine="0"/>
        <w:jc w:val="both"/>
        <w:rPr>
          <w:rFonts w:ascii="Arial" w:hAnsi="Arial" w:cs="Arial"/>
          <w:sz w:val="22"/>
          <w:szCs w:val="22"/>
        </w:rPr>
      </w:pPr>
      <w:r w:rsidRPr="00B96098">
        <w:rPr>
          <w:rFonts w:ascii="Arial" w:hAnsi="Arial" w:cs="Arial"/>
          <w:sz w:val="22"/>
          <w:szCs w:val="22"/>
        </w:rPr>
        <w:t>B15. Divisional Committee Membership</w:t>
      </w:r>
      <w:r w:rsidR="00755195" w:rsidRPr="00B96098">
        <w:rPr>
          <w:rFonts w:ascii="Arial" w:hAnsi="Arial" w:cs="Arial"/>
          <w:sz w:val="22"/>
          <w:szCs w:val="22"/>
        </w:rPr>
        <w:tab/>
      </w:r>
      <w:r w:rsidR="00590EBE" w:rsidRPr="00B96098">
        <w:rPr>
          <w:rFonts w:ascii="Arial" w:hAnsi="Arial" w:cs="Arial"/>
          <w:sz w:val="22"/>
          <w:szCs w:val="22"/>
        </w:rPr>
        <w:t>8</w:t>
      </w:r>
    </w:p>
    <w:p w14:paraId="0509B9AD" w14:textId="5373D81E" w:rsidR="003A7810" w:rsidRPr="00B96098" w:rsidRDefault="00020F98" w:rsidP="00020F98">
      <w:pPr>
        <w:pStyle w:val="BodyTextIndent2"/>
        <w:tabs>
          <w:tab w:val="left" w:pos="720"/>
          <w:tab w:val="left" w:leader="dot" w:pos="7920"/>
          <w:tab w:val="right" w:leader="dot" w:pos="8640"/>
        </w:tabs>
        <w:ind w:left="630" w:firstLine="0"/>
        <w:rPr>
          <w:rFonts w:ascii="Arial" w:hAnsi="Arial" w:cs="Arial"/>
          <w:sz w:val="22"/>
          <w:szCs w:val="22"/>
        </w:rPr>
      </w:pPr>
      <w:r w:rsidRPr="00B96098">
        <w:rPr>
          <w:rFonts w:ascii="Arial" w:hAnsi="Arial" w:cs="Arial"/>
          <w:sz w:val="22"/>
          <w:szCs w:val="22"/>
        </w:rPr>
        <w:t>B16. Providing Alcoholic/Non-Alcoholic Beverages</w:t>
      </w:r>
      <w:r w:rsidR="00755195" w:rsidRPr="00B96098">
        <w:rPr>
          <w:rFonts w:ascii="Arial" w:hAnsi="Arial" w:cs="Arial"/>
          <w:sz w:val="22"/>
          <w:szCs w:val="22"/>
        </w:rPr>
        <w:tab/>
      </w:r>
      <w:r w:rsidR="000F6CFE">
        <w:rPr>
          <w:rFonts w:ascii="Arial" w:hAnsi="Arial" w:cs="Arial"/>
          <w:sz w:val="22"/>
          <w:szCs w:val="22"/>
        </w:rPr>
        <w:t>9</w:t>
      </w:r>
    </w:p>
    <w:p w14:paraId="6124C450" w14:textId="3AAD34E8" w:rsidR="003A7810" w:rsidRPr="00B96098" w:rsidRDefault="00020F98" w:rsidP="00020F98">
      <w:pPr>
        <w:pStyle w:val="BodyTextIndent2"/>
        <w:tabs>
          <w:tab w:val="left" w:pos="720"/>
          <w:tab w:val="left" w:leader="dot" w:pos="7920"/>
          <w:tab w:val="right" w:leader="dot" w:pos="8640"/>
        </w:tabs>
        <w:ind w:left="630" w:firstLine="0"/>
        <w:rPr>
          <w:rFonts w:ascii="Arial" w:hAnsi="Arial" w:cs="Arial"/>
          <w:sz w:val="22"/>
          <w:szCs w:val="22"/>
        </w:rPr>
      </w:pPr>
      <w:r w:rsidRPr="00B96098">
        <w:rPr>
          <w:rFonts w:ascii="Arial" w:hAnsi="Arial" w:cs="Arial"/>
          <w:sz w:val="22"/>
          <w:szCs w:val="22"/>
        </w:rPr>
        <w:t>B17. Service for Secondment, Leave and Isolated Assignment</w:t>
      </w:r>
      <w:r w:rsidR="00755195" w:rsidRPr="00B96098">
        <w:rPr>
          <w:rFonts w:ascii="Arial" w:hAnsi="Arial" w:cs="Arial"/>
          <w:sz w:val="22"/>
          <w:szCs w:val="22"/>
        </w:rPr>
        <w:tab/>
      </w:r>
      <w:r w:rsidR="000F6CFE">
        <w:rPr>
          <w:rFonts w:ascii="Arial" w:hAnsi="Arial" w:cs="Arial"/>
          <w:sz w:val="22"/>
          <w:szCs w:val="22"/>
        </w:rPr>
        <w:t>9</w:t>
      </w:r>
    </w:p>
    <w:p w14:paraId="5A8C202E" w14:textId="498A1890" w:rsidR="003A7810" w:rsidRPr="00B96098" w:rsidRDefault="00020F98" w:rsidP="00020F98">
      <w:pPr>
        <w:pStyle w:val="BodyTextIndent2"/>
        <w:tabs>
          <w:tab w:val="left" w:pos="720"/>
          <w:tab w:val="left" w:leader="dot" w:pos="7920"/>
          <w:tab w:val="right" w:leader="dot" w:pos="8640"/>
        </w:tabs>
        <w:ind w:left="630" w:firstLine="0"/>
        <w:jc w:val="both"/>
        <w:rPr>
          <w:rFonts w:ascii="Arial" w:hAnsi="Arial" w:cs="Arial"/>
          <w:sz w:val="22"/>
          <w:szCs w:val="22"/>
        </w:rPr>
      </w:pPr>
      <w:r w:rsidRPr="00B96098">
        <w:rPr>
          <w:rFonts w:ascii="Arial" w:hAnsi="Arial" w:cs="Arial"/>
          <w:sz w:val="22"/>
          <w:szCs w:val="22"/>
        </w:rPr>
        <w:t>B18. Policing Collective Agreement</w:t>
      </w:r>
      <w:r w:rsidR="00755195" w:rsidRPr="00B96098">
        <w:rPr>
          <w:rFonts w:ascii="Arial" w:hAnsi="Arial" w:cs="Arial"/>
          <w:sz w:val="22"/>
          <w:szCs w:val="22"/>
        </w:rPr>
        <w:tab/>
      </w:r>
      <w:r w:rsidR="000F6CFE">
        <w:rPr>
          <w:rFonts w:ascii="Arial" w:hAnsi="Arial" w:cs="Arial"/>
          <w:sz w:val="22"/>
          <w:szCs w:val="22"/>
        </w:rPr>
        <w:t>9</w:t>
      </w:r>
    </w:p>
    <w:p w14:paraId="4CBB6CDC" w14:textId="2DED823E" w:rsidR="003A7810" w:rsidRPr="00B96098" w:rsidRDefault="00020F98" w:rsidP="00020F98">
      <w:pPr>
        <w:pStyle w:val="BodyTextIndent2"/>
        <w:tabs>
          <w:tab w:val="left" w:pos="720"/>
          <w:tab w:val="left" w:leader="dot" w:pos="7920"/>
          <w:tab w:val="right" w:leader="dot" w:pos="8640"/>
        </w:tabs>
        <w:ind w:left="630" w:firstLine="0"/>
        <w:jc w:val="both"/>
        <w:rPr>
          <w:rFonts w:ascii="Arial" w:hAnsi="Arial" w:cs="Arial"/>
          <w:sz w:val="22"/>
          <w:szCs w:val="22"/>
        </w:rPr>
      </w:pPr>
      <w:r w:rsidRPr="00B96098">
        <w:rPr>
          <w:rFonts w:ascii="Arial" w:hAnsi="Arial" w:cs="Arial"/>
          <w:sz w:val="22"/>
          <w:szCs w:val="22"/>
        </w:rPr>
        <w:t>B19. Workplace Safety and Health Committee</w:t>
      </w:r>
      <w:r w:rsidR="00755195" w:rsidRPr="00B96098">
        <w:rPr>
          <w:rFonts w:ascii="Arial" w:hAnsi="Arial" w:cs="Arial"/>
          <w:sz w:val="22"/>
          <w:szCs w:val="22"/>
        </w:rPr>
        <w:tab/>
      </w:r>
      <w:r w:rsidR="000F6CFE">
        <w:rPr>
          <w:rFonts w:ascii="Arial" w:hAnsi="Arial" w:cs="Arial"/>
          <w:sz w:val="22"/>
          <w:szCs w:val="22"/>
        </w:rPr>
        <w:t>9</w:t>
      </w:r>
    </w:p>
    <w:p w14:paraId="4D4C2031" w14:textId="223AC43A" w:rsidR="003A7810" w:rsidRPr="00B96098" w:rsidRDefault="00020F98" w:rsidP="00020F98">
      <w:pPr>
        <w:pStyle w:val="BodyTextIndent2"/>
        <w:tabs>
          <w:tab w:val="left" w:pos="720"/>
          <w:tab w:val="left" w:leader="dot" w:pos="7920"/>
          <w:tab w:val="right" w:leader="dot" w:pos="8640"/>
        </w:tabs>
        <w:ind w:left="630" w:firstLine="0"/>
        <w:jc w:val="both"/>
        <w:rPr>
          <w:rFonts w:ascii="Arial" w:hAnsi="Arial" w:cs="Arial"/>
          <w:sz w:val="22"/>
          <w:szCs w:val="22"/>
        </w:rPr>
      </w:pPr>
      <w:r w:rsidRPr="00B96098">
        <w:rPr>
          <w:rFonts w:ascii="Arial" w:hAnsi="Arial" w:cs="Arial"/>
          <w:sz w:val="22"/>
          <w:szCs w:val="22"/>
        </w:rPr>
        <w:t>B20. President’s Absence</w:t>
      </w:r>
      <w:r w:rsidR="00755195" w:rsidRPr="00B96098">
        <w:rPr>
          <w:rFonts w:ascii="Arial" w:hAnsi="Arial" w:cs="Arial"/>
          <w:sz w:val="22"/>
          <w:szCs w:val="22"/>
        </w:rPr>
        <w:tab/>
      </w:r>
      <w:r w:rsidR="000F6CFE">
        <w:rPr>
          <w:rFonts w:ascii="Arial" w:hAnsi="Arial" w:cs="Arial"/>
          <w:sz w:val="22"/>
          <w:szCs w:val="22"/>
        </w:rPr>
        <w:t>9</w:t>
      </w:r>
    </w:p>
    <w:p w14:paraId="7C7BE3B2" w14:textId="1F54907D" w:rsidR="003A7810" w:rsidRPr="00B96098" w:rsidRDefault="00020F98" w:rsidP="00020F98">
      <w:pPr>
        <w:pStyle w:val="BodyTextIndent2"/>
        <w:tabs>
          <w:tab w:val="left" w:pos="720"/>
          <w:tab w:val="left" w:leader="dot" w:pos="7920"/>
          <w:tab w:val="right" w:leader="dot" w:pos="8640"/>
        </w:tabs>
        <w:ind w:left="630" w:firstLine="0"/>
        <w:rPr>
          <w:rFonts w:ascii="Arial" w:hAnsi="Arial" w:cs="Arial"/>
          <w:sz w:val="22"/>
          <w:szCs w:val="22"/>
        </w:rPr>
      </w:pPr>
      <w:r w:rsidRPr="00B96098">
        <w:rPr>
          <w:rFonts w:ascii="Arial" w:hAnsi="Arial" w:cs="Arial"/>
          <w:sz w:val="22"/>
          <w:szCs w:val="22"/>
        </w:rPr>
        <w:t>B21. AGM Delegates</w:t>
      </w:r>
      <w:r w:rsidR="00755195" w:rsidRPr="00B96098">
        <w:rPr>
          <w:rFonts w:ascii="Arial" w:hAnsi="Arial" w:cs="Arial"/>
          <w:sz w:val="22"/>
          <w:szCs w:val="22"/>
        </w:rPr>
        <w:tab/>
      </w:r>
      <w:r w:rsidR="00590EBE" w:rsidRPr="00B96098">
        <w:rPr>
          <w:rFonts w:ascii="Arial" w:hAnsi="Arial" w:cs="Arial"/>
          <w:sz w:val="22"/>
          <w:szCs w:val="22"/>
        </w:rPr>
        <w:t>9</w:t>
      </w:r>
    </w:p>
    <w:p w14:paraId="37DB1315" w14:textId="63799330" w:rsidR="003A7810" w:rsidRPr="00B96098" w:rsidRDefault="00020F98" w:rsidP="003A7810">
      <w:pPr>
        <w:pStyle w:val="BodyTextIndent2"/>
        <w:tabs>
          <w:tab w:val="left" w:pos="1080"/>
          <w:tab w:val="left" w:leader="dot" w:pos="7920"/>
          <w:tab w:val="right" w:leader="dot" w:pos="8640"/>
        </w:tabs>
        <w:ind w:left="1080"/>
        <w:rPr>
          <w:rFonts w:ascii="Arial" w:hAnsi="Arial" w:cs="Arial"/>
          <w:sz w:val="22"/>
          <w:szCs w:val="22"/>
        </w:rPr>
      </w:pPr>
      <w:r w:rsidRPr="00B96098">
        <w:rPr>
          <w:rFonts w:ascii="Arial" w:hAnsi="Arial" w:cs="Arial"/>
          <w:sz w:val="22"/>
          <w:szCs w:val="22"/>
        </w:rPr>
        <w:t>B</w:t>
      </w:r>
      <w:r w:rsidR="00965903" w:rsidRPr="00B96098">
        <w:rPr>
          <w:rFonts w:ascii="Arial" w:hAnsi="Arial" w:cs="Arial"/>
          <w:sz w:val="22"/>
          <w:szCs w:val="22"/>
        </w:rPr>
        <w:t>22.</w:t>
      </w:r>
      <w:r w:rsidRPr="00B96098">
        <w:rPr>
          <w:rFonts w:ascii="Arial" w:hAnsi="Arial" w:cs="Arial"/>
          <w:sz w:val="22"/>
          <w:szCs w:val="22"/>
        </w:rPr>
        <w:t xml:space="preserve"> AGM Resolution</w:t>
      </w:r>
      <w:r w:rsidR="00965903" w:rsidRPr="00B96098">
        <w:rPr>
          <w:rFonts w:ascii="Arial" w:hAnsi="Arial" w:cs="Arial"/>
          <w:sz w:val="22"/>
          <w:szCs w:val="22"/>
        </w:rPr>
        <w:t>s……………………………………………………</w:t>
      </w:r>
      <w:r w:rsidR="00965903" w:rsidRPr="00B96098">
        <w:rPr>
          <w:rFonts w:ascii="Arial" w:hAnsi="Arial" w:cs="Arial"/>
          <w:sz w:val="22"/>
          <w:szCs w:val="22"/>
        </w:rPr>
        <w:tab/>
      </w:r>
      <w:r w:rsidR="000F6CFE">
        <w:rPr>
          <w:rFonts w:ascii="Arial" w:hAnsi="Arial" w:cs="Arial"/>
          <w:sz w:val="22"/>
          <w:szCs w:val="22"/>
        </w:rPr>
        <w:t>10</w:t>
      </w:r>
    </w:p>
    <w:p w14:paraId="6A77EA5D" w14:textId="118B97F9" w:rsidR="003A7810" w:rsidRPr="00B96098" w:rsidRDefault="00020F98" w:rsidP="003A7810">
      <w:pPr>
        <w:pStyle w:val="BodyTextIndent2"/>
        <w:tabs>
          <w:tab w:val="left" w:pos="1080"/>
          <w:tab w:val="left" w:leader="dot" w:pos="7920"/>
          <w:tab w:val="right" w:leader="dot" w:pos="8640"/>
        </w:tabs>
        <w:ind w:left="1080"/>
        <w:rPr>
          <w:rFonts w:ascii="Arial" w:hAnsi="Arial" w:cs="Arial"/>
          <w:sz w:val="22"/>
          <w:szCs w:val="22"/>
        </w:rPr>
      </w:pPr>
      <w:r w:rsidRPr="00B96098">
        <w:rPr>
          <w:rFonts w:ascii="Arial" w:hAnsi="Arial" w:cs="Arial"/>
          <w:sz w:val="22"/>
          <w:szCs w:val="22"/>
        </w:rPr>
        <w:t>B23. Association Directory</w:t>
      </w:r>
      <w:r w:rsidR="00755195" w:rsidRPr="00B96098">
        <w:rPr>
          <w:rFonts w:ascii="Arial" w:hAnsi="Arial" w:cs="Arial"/>
          <w:sz w:val="22"/>
          <w:szCs w:val="22"/>
        </w:rPr>
        <w:tab/>
      </w:r>
      <w:r w:rsidR="000F6CFE">
        <w:rPr>
          <w:rFonts w:ascii="Arial" w:hAnsi="Arial" w:cs="Arial"/>
          <w:sz w:val="22"/>
          <w:szCs w:val="22"/>
        </w:rPr>
        <w:t>10</w:t>
      </w:r>
    </w:p>
    <w:p w14:paraId="1566D48B" w14:textId="7E9191CF" w:rsidR="003A7810" w:rsidRPr="00B96098" w:rsidRDefault="00020F98" w:rsidP="003A7810">
      <w:pPr>
        <w:pStyle w:val="BodyTextIndent2"/>
        <w:tabs>
          <w:tab w:val="left" w:pos="1080"/>
          <w:tab w:val="left" w:leader="dot" w:pos="7920"/>
          <w:tab w:val="right" w:leader="dot" w:pos="8640"/>
        </w:tabs>
        <w:ind w:left="1080"/>
        <w:rPr>
          <w:rFonts w:ascii="Arial" w:hAnsi="Arial" w:cs="Arial"/>
          <w:sz w:val="22"/>
          <w:szCs w:val="22"/>
        </w:rPr>
      </w:pPr>
      <w:r w:rsidRPr="00B96098">
        <w:rPr>
          <w:rFonts w:ascii="Arial" w:hAnsi="Arial" w:cs="Arial"/>
          <w:sz w:val="22"/>
          <w:szCs w:val="22"/>
        </w:rPr>
        <w:t xml:space="preserve">B24. </w:t>
      </w:r>
      <w:r w:rsidR="00473540">
        <w:rPr>
          <w:rFonts w:ascii="Arial" w:hAnsi="Arial" w:cs="Arial"/>
          <w:sz w:val="22"/>
          <w:szCs w:val="22"/>
        </w:rPr>
        <w:t>Executive Responsibilities</w:t>
      </w:r>
      <w:r w:rsidR="00755195" w:rsidRPr="00B96098">
        <w:rPr>
          <w:rFonts w:ascii="Arial" w:hAnsi="Arial" w:cs="Arial"/>
          <w:sz w:val="22"/>
          <w:szCs w:val="22"/>
        </w:rPr>
        <w:tab/>
      </w:r>
      <w:r w:rsidR="000F6CFE">
        <w:rPr>
          <w:rFonts w:ascii="Arial" w:hAnsi="Arial" w:cs="Arial"/>
          <w:sz w:val="22"/>
          <w:szCs w:val="22"/>
        </w:rPr>
        <w:t>10</w:t>
      </w:r>
    </w:p>
    <w:p w14:paraId="24F49B69" w14:textId="17CE0C60" w:rsidR="00020F98" w:rsidRPr="00B96098" w:rsidRDefault="00020F98" w:rsidP="003A7810">
      <w:pPr>
        <w:pStyle w:val="BodyTextIndent2"/>
        <w:tabs>
          <w:tab w:val="left" w:pos="1080"/>
          <w:tab w:val="left" w:leader="dot" w:pos="7920"/>
          <w:tab w:val="right" w:leader="dot" w:pos="8640"/>
        </w:tabs>
        <w:ind w:left="1080"/>
        <w:rPr>
          <w:rFonts w:ascii="Arial" w:hAnsi="Arial" w:cs="Arial"/>
          <w:sz w:val="22"/>
          <w:szCs w:val="22"/>
        </w:rPr>
      </w:pPr>
      <w:r w:rsidRPr="00B96098">
        <w:rPr>
          <w:rFonts w:ascii="Arial" w:hAnsi="Arial" w:cs="Arial"/>
          <w:sz w:val="22"/>
          <w:szCs w:val="22"/>
        </w:rPr>
        <w:t>B</w:t>
      </w:r>
      <w:r w:rsidR="00590EBE" w:rsidRPr="00B96098">
        <w:rPr>
          <w:rFonts w:ascii="Arial" w:hAnsi="Arial" w:cs="Arial"/>
          <w:sz w:val="22"/>
          <w:szCs w:val="22"/>
        </w:rPr>
        <w:t>25. Information Management</w:t>
      </w:r>
      <w:r w:rsidR="00590EBE" w:rsidRPr="00B96098">
        <w:rPr>
          <w:rFonts w:ascii="Arial" w:hAnsi="Arial" w:cs="Arial"/>
          <w:sz w:val="22"/>
          <w:szCs w:val="22"/>
        </w:rPr>
        <w:tab/>
        <w:t>10</w:t>
      </w:r>
    </w:p>
    <w:p w14:paraId="56FAC67D" w14:textId="1397C76F" w:rsidR="00B52B0D" w:rsidRPr="00B96098" w:rsidRDefault="00B52B0D" w:rsidP="003A7810">
      <w:pPr>
        <w:pStyle w:val="BodyTextIndent2"/>
        <w:tabs>
          <w:tab w:val="left" w:pos="1080"/>
          <w:tab w:val="left" w:leader="dot" w:pos="7920"/>
          <w:tab w:val="right" w:leader="dot" w:pos="8640"/>
        </w:tabs>
        <w:ind w:left="1080"/>
        <w:rPr>
          <w:rFonts w:ascii="Arial" w:hAnsi="Arial" w:cs="Arial"/>
          <w:sz w:val="22"/>
          <w:szCs w:val="22"/>
        </w:rPr>
      </w:pPr>
      <w:r w:rsidRPr="00B96098">
        <w:rPr>
          <w:rFonts w:ascii="Arial" w:hAnsi="Arial" w:cs="Arial"/>
          <w:sz w:val="22"/>
          <w:szCs w:val="22"/>
        </w:rPr>
        <w:t>B26. Teacher</w:t>
      </w:r>
      <w:r w:rsidR="00590EBE" w:rsidRPr="00B96098">
        <w:rPr>
          <w:rFonts w:ascii="Arial" w:hAnsi="Arial" w:cs="Arial"/>
          <w:sz w:val="22"/>
          <w:szCs w:val="22"/>
        </w:rPr>
        <w:t>s new to the Association</w:t>
      </w:r>
      <w:r w:rsidR="00590EBE" w:rsidRPr="00B96098">
        <w:rPr>
          <w:rFonts w:ascii="Arial" w:hAnsi="Arial" w:cs="Arial"/>
          <w:sz w:val="22"/>
          <w:szCs w:val="22"/>
        </w:rPr>
        <w:tab/>
      </w:r>
      <w:r w:rsidR="000F6CFE">
        <w:rPr>
          <w:rFonts w:ascii="Arial" w:hAnsi="Arial" w:cs="Arial"/>
          <w:sz w:val="22"/>
          <w:szCs w:val="22"/>
        </w:rPr>
        <w:t>11</w:t>
      </w:r>
    </w:p>
    <w:p w14:paraId="6D9D7DDA" w14:textId="3C1F8E6B" w:rsidR="00B52B0D" w:rsidRPr="00B96098" w:rsidRDefault="00590EBE" w:rsidP="003A7810">
      <w:pPr>
        <w:pStyle w:val="BodyTextIndent2"/>
        <w:tabs>
          <w:tab w:val="left" w:pos="1080"/>
          <w:tab w:val="left" w:leader="dot" w:pos="7920"/>
          <w:tab w:val="right" w:leader="dot" w:pos="8640"/>
        </w:tabs>
        <w:ind w:left="1080"/>
        <w:rPr>
          <w:rFonts w:ascii="Arial" w:hAnsi="Arial" w:cs="Arial"/>
          <w:sz w:val="22"/>
          <w:szCs w:val="22"/>
        </w:rPr>
      </w:pPr>
      <w:r w:rsidRPr="00B96098">
        <w:rPr>
          <w:rFonts w:ascii="Arial" w:hAnsi="Arial" w:cs="Arial"/>
          <w:sz w:val="22"/>
          <w:szCs w:val="22"/>
        </w:rPr>
        <w:t>B27. Staff Meetings</w:t>
      </w:r>
      <w:r w:rsidRPr="00B96098">
        <w:rPr>
          <w:rFonts w:ascii="Arial" w:hAnsi="Arial" w:cs="Arial"/>
          <w:sz w:val="22"/>
          <w:szCs w:val="22"/>
        </w:rPr>
        <w:tab/>
        <w:t>1</w:t>
      </w:r>
      <w:r w:rsidR="000F6CFE">
        <w:rPr>
          <w:rFonts w:ascii="Arial" w:hAnsi="Arial" w:cs="Arial"/>
          <w:sz w:val="22"/>
          <w:szCs w:val="22"/>
        </w:rPr>
        <w:t>1</w:t>
      </w:r>
    </w:p>
    <w:p w14:paraId="4DF2093C" w14:textId="2DBDF319" w:rsidR="00B52B0D" w:rsidRPr="00B96098" w:rsidRDefault="00B52B0D" w:rsidP="003A7810">
      <w:pPr>
        <w:pStyle w:val="BodyTextIndent2"/>
        <w:tabs>
          <w:tab w:val="left" w:pos="1080"/>
          <w:tab w:val="left" w:leader="dot" w:pos="7920"/>
          <w:tab w:val="right" w:leader="dot" w:pos="8640"/>
        </w:tabs>
        <w:ind w:left="1080"/>
        <w:rPr>
          <w:rFonts w:ascii="Arial" w:hAnsi="Arial" w:cs="Arial"/>
          <w:sz w:val="22"/>
          <w:szCs w:val="22"/>
        </w:rPr>
      </w:pPr>
      <w:r w:rsidRPr="00B96098">
        <w:rPr>
          <w:rFonts w:ascii="Arial" w:hAnsi="Arial" w:cs="Arial"/>
          <w:sz w:val="22"/>
          <w:szCs w:val="22"/>
        </w:rPr>
        <w:t xml:space="preserve">B28. </w:t>
      </w:r>
      <w:r w:rsidR="00590EBE" w:rsidRPr="00B96098">
        <w:rPr>
          <w:rFonts w:ascii="Arial" w:hAnsi="Arial" w:cs="Arial"/>
          <w:sz w:val="22"/>
          <w:szCs w:val="22"/>
        </w:rPr>
        <w:t>Strike of Unionized Employees</w:t>
      </w:r>
      <w:r w:rsidR="00590EBE" w:rsidRPr="00B96098">
        <w:rPr>
          <w:rFonts w:ascii="Arial" w:hAnsi="Arial" w:cs="Arial"/>
          <w:sz w:val="22"/>
          <w:szCs w:val="22"/>
        </w:rPr>
        <w:tab/>
        <w:t>1</w:t>
      </w:r>
      <w:r w:rsidR="000F6CFE">
        <w:rPr>
          <w:rFonts w:ascii="Arial" w:hAnsi="Arial" w:cs="Arial"/>
          <w:sz w:val="22"/>
          <w:szCs w:val="22"/>
        </w:rPr>
        <w:t>1</w:t>
      </w:r>
    </w:p>
    <w:p w14:paraId="59591225" w14:textId="77777777" w:rsidR="003A7810" w:rsidRPr="00B96098" w:rsidRDefault="003A7810" w:rsidP="00B52B0D">
      <w:pPr>
        <w:pStyle w:val="BodyTextIndent2"/>
        <w:tabs>
          <w:tab w:val="left" w:pos="720"/>
          <w:tab w:val="left" w:leader="dot" w:pos="7920"/>
          <w:tab w:val="right" w:leader="dot" w:pos="8640"/>
        </w:tabs>
        <w:jc w:val="both"/>
        <w:rPr>
          <w:rFonts w:ascii="Arial" w:hAnsi="Arial" w:cs="Arial"/>
          <w:i/>
          <w:sz w:val="22"/>
          <w:szCs w:val="22"/>
        </w:rPr>
      </w:pPr>
      <w:r w:rsidRPr="00B96098">
        <w:rPr>
          <w:rFonts w:ascii="Arial" w:hAnsi="Arial" w:cs="Arial"/>
          <w:b/>
          <w:sz w:val="22"/>
          <w:szCs w:val="22"/>
        </w:rPr>
        <w:t>SECTION C</w:t>
      </w:r>
      <w:r w:rsidR="00B52B0D" w:rsidRPr="00B96098">
        <w:rPr>
          <w:rFonts w:ascii="Arial" w:hAnsi="Arial" w:cs="Arial"/>
          <w:b/>
          <w:sz w:val="22"/>
          <w:szCs w:val="22"/>
        </w:rPr>
        <w:t xml:space="preserve">- </w:t>
      </w:r>
      <w:r w:rsidRPr="00B96098">
        <w:rPr>
          <w:rFonts w:ascii="Arial" w:hAnsi="Arial" w:cs="Arial"/>
          <w:i/>
          <w:sz w:val="22"/>
          <w:szCs w:val="22"/>
        </w:rPr>
        <w:t>WELLNESS EVENTS:</w:t>
      </w:r>
    </w:p>
    <w:p w14:paraId="4919FCFE" w14:textId="56613FCC" w:rsidR="003A7810" w:rsidRPr="00B96098" w:rsidRDefault="00590EBE" w:rsidP="00B52B0D">
      <w:pPr>
        <w:pStyle w:val="BodyTextIndent2"/>
        <w:tabs>
          <w:tab w:val="left" w:pos="1080"/>
          <w:tab w:val="left" w:leader="dot" w:pos="7920"/>
          <w:tab w:val="right" w:leader="dot" w:pos="8640"/>
        </w:tabs>
        <w:ind w:left="1080" w:hanging="360"/>
        <w:rPr>
          <w:rFonts w:ascii="Arial" w:hAnsi="Arial" w:cs="Arial"/>
          <w:sz w:val="22"/>
          <w:szCs w:val="22"/>
        </w:rPr>
      </w:pPr>
      <w:r w:rsidRPr="00B96098">
        <w:rPr>
          <w:rFonts w:ascii="Arial" w:hAnsi="Arial" w:cs="Arial"/>
          <w:sz w:val="22"/>
          <w:szCs w:val="22"/>
        </w:rPr>
        <w:t>C1. MTS Tournaments</w:t>
      </w:r>
      <w:r w:rsidRPr="00B96098">
        <w:rPr>
          <w:rFonts w:ascii="Arial" w:hAnsi="Arial" w:cs="Arial"/>
          <w:sz w:val="22"/>
          <w:szCs w:val="22"/>
        </w:rPr>
        <w:tab/>
        <w:t>1</w:t>
      </w:r>
      <w:r w:rsidR="000F6CFE">
        <w:rPr>
          <w:rFonts w:ascii="Arial" w:hAnsi="Arial" w:cs="Arial"/>
          <w:sz w:val="22"/>
          <w:szCs w:val="22"/>
        </w:rPr>
        <w:t>1</w:t>
      </w:r>
    </w:p>
    <w:p w14:paraId="050B772A" w14:textId="77777777" w:rsidR="0077319D" w:rsidRPr="00B96098" w:rsidRDefault="003A7810" w:rsidP="00E86C9F">
      <w:pPr>
        <w:pStyle w:val="BodyTextIndent2"/>
        <w:tabs>
          <w:tab w:val="left" w:pos="720"/>
          <w:tab w:val="left" w:leader="dot" w:pos="7920"/>
          <w:tab w:val="right" w:leader="dot" w:pos="8640"/>
        </w:tabs>
        <w:ind w:left="0" w:firstLine="0"/>
        <w:rPr>
          <w:rFonts w:ascii="Arial" w:hAnsi="Arial" w:cs="Arial"/>
          <w:b/>
          <w:sz w:val="22"/>
          <w:szCs w:val="22"/>
        </w:rPr>
      </w:pPr>
      <w:r w:rsidRPr="00B96098">
        <w:rPr>
          <w:rFonts w:ascii="Arial" w:hAnsi="Arial" w:cs="Arial"/>
          <w:sz w:val="22"/>
          <w:szCs w:val="22"/>
        </w:rPr>
        <w:br w:type="page"/>
      </w:r>
      <w:r w:rsidR="0077319D" w:rsidRPr="00B96098">
        <w:rPr>
          <w:rFonts w:ascii="Arial" w:hAnsi="Arial" w:cs="Arial"/>
          <w:b/>
          <w:sz w:val="22"/>
          <w:szCs w:val="22"/>
        </w:rPr>
        <w:lastRenderedPageBreak/>
        <w:t>ASSOCIATION MANUAL</w:t>
      </w:r>
    </w:p>
    <w:p w14:paraId="23E74666" w14:textId="77777777" w:rsidR="0077319D" w:rsidRPr="00B96098" w:rsidRDefault="0077319D" w:rsidP="0077319D">
      <w:pPr>
        <w:jc w:val="both"/>
        <w:rPr>
          <w:rFonts w:ascii="Arial" w:hAnsi="Arial" w:cs="Arial"/>
          <w:sz w:val="22"/>
          <w:szCs w:val="22"/>
        </w:rPr>
      </w:pPr>
      <w:r w:rsidRPr="00B96098">
        <w:rPr>
          <w:rFonts w:ascii="Arial" w:hAnsi="Arial" w:cs="Arial"/>
          <w:sz w:val="22"/>
          <w:szCs w:val="22"/>
        </w:rPr>
        <w:t xml:space="preserve">This manual is intended to provide a record of the policies of the </w:t>
      </w:r>
      <w:r w:rsidR="009D31CF" w:rsidRPr="00B96098">
        <w:rPr>
          <w:rFonts w:ascii="Arial" w:hAnsi="Arial" w:cs="Arial"/>
          <w:sz w:val="22"/>
          <w:szCs w:val="22"/>
        </w:rPr>
        <w:t xml:space="preserve">Sunrise Teachers’ Association. </w:t>
      </w:r>
      <w:r w:rsidRPr="00B96098">
        <w:rPr>
          <w:rFonts w:ascii="Arial" w:hAnsi="Arial" w:cs="Arial"/>
          <w:sz w:val="22"/>
          <w:szCs w:val="22"/>
        </w:rPr>
        <w:t xml:space="preserve">Policies are dated on their acceptance and dates of amendments are also included.  </w:t>
      </w:r>
    </w:p>
    <w:p w14:paraId="7A847D1C" w14:textId="77777777" w:rsidR="0077319D" w:rsidRPr="00B96098" w:rsidRDefault="0077319D" w:rsidP="0077319D">
      <w:pPr>
        <w:jc w:val="both"/>
        <w:rPr>
          <w:rFonts w:ascii="Arial" w:hAnsi="Arial" w:cs="Arial"/>
          <w:sz w:val="22"/>
          <w:szCs w:val="22"/>
        </w:rPr>
      </w:pPr>
    </w:p>
    <w:p w14:paraId="47C09501" w14:textId="67E9F187" w:rsidR="0077319D" w:rsidRPr="00B96098" w:rsidRDefault="0077319D" w:rsidP="0077319D">
      <w:pPr>
        <w:jc w:val="both"/>
        <w:rPr>
          <w:rFonts w:ascii="Arial" w:hAnsi="Arial" w:cs="Arial"/>
          <w:sz w:val="22"/>
          <w:szCs w:val="22"/>
        </w:rPr>
      </w:pPr>
      <w:r w:rsidRPr="00B96098">
        <w:rPr>
          <w:rFonts w:ascii="Arial" w:hAnsi="Arial" w:cs="Arial"/>
          <w:sz w:val="22"/>
          <w:szCs w:val="22"/>
        </w:rPr>
        <w:t>Amendments to existing policies require “Notice of Motion” at a prior Council Meeting or notice in writing to all members of the Council at least seven (7) days prior to the Council Meeting at which the a</w:t>
      </w:r>
      <w:r w:rsidR="009D31CF" w:rsidRPr="00B96098">
        <w:rPr>
          <w:rFonts w:ascii="Arial" w:hAnsi="Arial" w:cs="Arial"/>
          <w:sz w:val="22"/>
          <w:szCs w:val="22"/>
        </w:rPr>
        <w:t>mendment will be discussed.</w:t>
      </w:r>
      <w:r w:rsidR="007920F4">
        <w:rPr>
          <w:rFonts w:ascii="Arial" w:hAnsi="Arial" w:cs="Arial"/>
          <w:sz w:val="22"/>
          <w:szCs w:val="22"/>
        </w:rPr>
        <w:t xml:space="preserve"> New policies may be presented at any time. </w:t>
      </w:r>
      <w:r w:rsidRPr="00B96098">
        <w:rPr>
          <w:rFonts w:ascii="Arial" w:hAnsi="Arial" w:cs="Arial"/>
          <w:sz w:val="22"/>
          <w:szCs w:val="22"/>
        </w:rPr>
        <w:t xml:space="preserve">All votes shall require a simple majority to pass.  </w:t>
      </w:r>
    </w:p>
    <w:p w14:paraId="42212EB1" w14:textId="77777777" w:rsidR="00F05E83" w:rsidRPr="00B96098" w:rsidRDefault="00F05E83" w:rsidP="0077319D">
      <w:pPr>
        <w:jc w:val="both"/>
        <w:rPr>
          <w:rFonts w:ascii="Arial" w:hAnsi="Arial" w:cs="Arial"/>
          <w:sz w:val="22"/>
          <w:szCs w:val="22"/>
        </w:rPr>
      </w:pPr>
    </w:p>
    <w:p w14:paraId="0E09024A" w14:textId="77777777" w:rsidR="00F05E83" w:rsidRPr="00B96098" w:rsidRDefault="00F05E83" w:rsidP="00F05E83">
      <w:pPr>
        <w:rPr>
          <w:rFonts w:ascii="Arial" w:hAnsi="Arial" w:cs="Arial"/>
          <w:sz w:val="22"/>
          <w:szCs w:val="22"/>
        </w:rPr>
      </w:pPr>
      <w:r w:rsidRPr="00B96098">
        <w:rPr>
          <w:rFonts w:ascii="Arial" w:hAnsi="Arial" w:cs="Arial"/>
          <w:b/>
          <w:sz w:val="22"/>
          <w:szCs w:val="22"/>
        </w:rPr>
        <w:t>FORMULATION, DELETION AND AMENDMENTS</w:t>
      </w:r>
    </w:p>
    <w:p w14:paraId="0AA97706" w14:textId="77777777" w:rsidR="00F05E83" w:rsidRPr="00B96098" w:rsidRDefault="00F05E83" w:rsidP="00EA70C8">
      <w:pPr>
        <w:numPr>
          <w:ilvl w:val="0"/>
          <w:numId w:val="3"/>
        </w:numPr>
        <w:rPr>
          <w:rFonts w:ascii="Arial" w:hAnsi="Arial" w:cs="Arial"/>
          <w:sz w:val="22"/>
          <w:szCs w:val="22"/>
        </w:rPr>
      </w:pPr>
      <w:r w:rsidRPr="00B96098">
        <w:rPr>
          <w:rFonts w:ascii="Arial" w:hAnsi="Arial" w:cs="Arial"/>
          <w:sz w:val="22"/>
          <w:szCs w:val="22"/>
        </w:rPr>
        <w:t>To formulate policy, a motion shall begin, “I move that it be Sunrise Teacher</w:t>
      </w:r>
      <w:r w:rsidR="009D31CF" w:rsidRPr="00B96098">
        <w:rPr>
          <w:rFonts w:ascii="Arial" w:hAnsi="Arial" w:cs="Arial"/>
          <w:sz w:val="22"/>
          <w:szCs w:val="22"/>
        </w:rPr>
        <w:t>s’ Association policy that</w:t>
      </w:r>
      <w:proofErr w:type="gramStart"/>
      <w:r w:rsidR="009D31CF" w:rsidRPr="00B96098">
        <w:rPr>
          <w:rFonts w:ascii="Arial" w:hAnsi="Arial" w:cs="Arial"/>
          <w:sz w:val="22"/>
          <w:szCs w:val="22"/>
        </w:rPr>
        <w:t>…..</w:t>
      </w:r>
      <w:proofErr w:type="gramEnd"/>
      <w:r w:rsidR="009D31CF" w:rsidRPr="00B96098">
        <w:rPr>
          <w:rFonts w:ascii="Arial" w:hAnsi="Arial" w:cs="Arial"/>
          <w:sz w:val="22"/>
          <w:szCs w:val="22"/>
        </w:rPr>
        <w:t xml:space="preserve">” </w:t>
      </w:r>
      <w:r w:rsidRPr="00B96098">
        <w:rPr>
          <w:rFonts w:ascii="Arial" w:hAnsi="Arial" w:cs="Arial"/>
          <w:sz w:val="22"/>
          <w:szCs w:val="22"/>
        </w:rPr>
        <w:t>Motions require a mover and a seconder.</w:t>
      </w:r>
    </w:p>
    <w:p w14:paraId="2247E61E" w14:textId="77777777" w:rsidR="00F05E83" w:rsidRPr="00B96098" w:rsidRDefault="00F05E83" w:rsidP="00EA70C8">
      <w:pPr>
        <w:numPr>
          <w:ilvl w:val="0"/>
          <w:numId w:val="3"/>
        </w:numPr>
        <w:rPr>
          <w:rFonts w:ascii="Arial" w:hAnsi="Arial" w:cs="Arial"/>
          <w:sz w:val="22"/>
          <w:szCs w:val="22"/>
        </w:rPr>
      </w:pPr>
      <w:r w:rsidRPr="00B96098">
        <w:rPr>
          <w:rFonts w:ascii="Arial" w:hAnsi="Arial" w:cs="Arial"/>
          <w:sz w:val="22"/>
          <w:szCs w:val="22"/>
        </w:rPr>
        <w:t>Motions of policy shall be referred to Vice-President for editing.</w:t>
      </w:r>
    </w:p>
    <w:p w14:paraId="3B53C492" w14:textId="77777777" w:rsidR="0077319D" w:rsidRPr="00B96098" w:rsidRDefault="0077319D" w:rsidP="00EA70C8">
      <w:pPr>
        <w:numPr>
          <w:ilvl w:val="0"/>
          <w:numId w:val="3"/>
        </w:numPr>
        <w:jc w:val="both"/>
        <w:rPr>
          <w:rFonts w:ascii="Arial" w:hAnsi="Arial" w:cs="Arial"/>
          <w:sz w:val="22"/>
          <w:szCs w:val="22"/>
        </w:rPr>
      </w:pPr>
      <w:r w:rsidRPr="00B96098">
        <w:rPr>
          <w:rFonts w:ascii="Arial" w:hAnsi="Arial" w:cs="Arial"/>
          <w:sz w:val="22"/>
          <w:szCs w:val="22"/>
        </w:rPr>
        <w:t>Under emergency situations where notice cannot be given, the Executive may pass interim policies, subject to later Council approval.</w:t>
      </w:r>
    </w:p>
    <w:p w14:paraId="17A8ED4F" w14:textId="77777777" w:rsidR="0077319D" w:rsidRPr="00B96098" w:rsidRDefault="0077319D" w:rsidP="00EA70C8">
      <w:pPr>
        <w:numPr>
          <w:ilvl w:val="0"/>
          <w:numId w:val="3"/>
        </w:numPr>
        <w:jc w:val="both"/>
        <w:rPr>
          <w:rFonts w:ascii="Arial" w:hAnsi="Arial" w:cs="Arial"/>
          <w:sz w:val="22"/>
          <w:szCs w:val="22"/>
        </w:rPr>
      </w:pPr>
      <w:r w:rsidRPr="00B96098">
        <w:rPr>
          <w:rFonts w:ascii="Arial" w:hAnsi="Arial" w:cs="Arial"/>
          <w:sz w:val="22"/>
          <w:szCs w:val="22"/>
        </w:rPr>
        <w:t>All policies are listed by number and title, and include date approved, amended, or reaffirmed.</w:t>
      </w:r>
      <w:r w:rsidR="009D31CF" w:rsidRPr="00B96098">
        <w:rPr>
          <w:rFonts w:ascii="Arial" w:hAnsi="Arial" w:cs="Arial"/>
          <w:sz w:val="22"/>
          <w:szCs w:val="22"/>
        </w:rPr>
        <w:t xml:space="preserve"> </w:t>
      </w:r>
      <w:r w:rsidR="002A596A" w:rsidRPr="00B96098">
        <w:rPr>
          <w:rFonts w:ascii="Arial" w:hAnsi="Arial" w:cs="Arial"/>
          <w:sz w:val="22"/>
          <w:szCs w:val="22"/>
        </w:rPr>
        <w:t xml:space="preserve">Amendments will be recorded at the end of the policy manual.   </w:t>
      </w:r>
    </w:p>
    <w:p w14:paraId="46A4A220" w14:textId="77777777" w:rsidR="0077319D" w:rsidRPr="00B96098" w:rsidRDefault="0077319D" w:rsidP="00EA70C8">
      <w:pPr>
        <w:pStyle w:val="BodyTextIndent2"/>
        <w:numPr>
          <w:ilvl w:val="0"/>
          <w:numId w:val="3"/>
        </w:numPr>
        <w:tabs>
          <w:tab w:val="left" w:pos="1260"/>
          <w:tab w:val="left" w:pos="1620"/>
        </w:tabs>
        <w:jc w:val="both"/>
        <w:rPr>
          <w:rFonts w:ascii="Arial" w:hAnsi="Arial" w:cs="Arial"/>
          <w:sz w:val="22"/>
          <w:szCs w:val="22"/>
        </w:rPr>
      </w:pPr>
      <w:r w:rsidRPr="00B96098">
        <w:rPr>
          <w:rFonts w:ascii="Arial" w:hAnsi="Arial" w:cs="Arial"/>
          <w:sz w:val="22"/>
          <w:szCs w:val="22"/>
        </w:rPr>
        <w:t>A copy of the policy manual will be availa</w:t>
      </w:r>
      <w:r w:rsidR="009D31CF" w:rsidRPr="00B96098">
        <w:rPr>
          <w:rFonts w:ascii="Arial" w:hAnsi="Arial" w:cs="Arial"/>
          <w:sz w:val="22"/>
          <w:szCs w:val="22"/>
        </w:rPr>
        <w:t xml:space="preserve">ble in each school staff room. </w:t>
      </w:r>
      <w:r w:rsidRPr="00B96098">
        <w:rPr>
          <w:rFonts w:ascii="Arial" w:hAnsi="Arial" w:cs="Arial"/>
          <w:sz w:val="22"/>
          <w:szCs w:val="22"/>
        </w:rPr>
        <w:t>Each member of the Executive and Council will be provided with a copy.</w:t>
      </w:r>
    </w:p>
    <w:p w14:paraId="34EC88D5" w14:textId="77777777" w:rsidR="0077319D" w:rsidRPr="00B96098" w:rsidRDefault="0077319D" w:rsidP="0077319D">
      <w:pPr>
        <w:pStyle w:val="BodyTextIndent2"/>
        <w:tabs>
          <w:tab w:val="left" w:pos="1260"/>
          <w:tab w:val="left" w:pos="1620"/>
        </w:tabs>
        <w:ind w:left="0" w:firstLine="0"/>
        <w:jc w:val="both"/>
        <w:rPr>
          <w:rFonts w:ascii="Arial" w:hAnsi="Arial" w:cs="Arial"/>
          <w:sz w:val="22"/>
          <w:szCs w:val="22"/>
        </w:rPr>
      </w:pPr>
    </w:p>
    <w:p w14:paraId="714A19BC" w14:textId="77777777" w:rsidR="0077319D" w:rsidRPr="00B96098" w:rsidRDefault="0077319D" w:rsidP="0077319D">
      <w:pPr>
        <w:rPr>
          <w:rFonts w:ascii="Arial" w:hAnsi="Arial" w:cs="Arial"/>
          <w:sz w:val="22"/>
          <w:szCs w:val="22"/>
        </w:rPr>
      </w:pPr>
    </w:p>
    <w:p w14:paraId="42CA30A4" w14:textId="77777777" w:rsidR="0077319D" w:rsidRPr="00B96098" w:rsidRDefault="0077319D" w:rsidP="0077319D">
      <w:pPr>
        <w:rPr>
          <w:rFonts w:ascii="Arial" w:hAnsi="Arial" w:cs="Arial"/>
          <w:b/>
          <w:sz w:val="22"/>
          <w:szCs w:val="22"/>
        </w:rPr>
      </w:pPr>
      <w:r w:rsidRPr="00B96098">
        <w:rPr>
          <w:rFonts w:ascii="Arial" w:hAnsi="Arial" w:cs="Arial"/>
          <w:b/>
          <w:sz w:val="22"/>
          <w:szCs w:val="22"/>
        </w:rPr>
        <w:t>POLICY OF THE MANITOBA TEACHERS’ SOCIETY</w:t>
      </w:r>
    </w:p>
    <w:p w14:paraId="61B8DA6B" w14:textId="77777777" w:rsidR="0077319D" w:rsidRPr="00B96098" w:rsidRDefault="0077319D" w:rsidP="0077319D">
      <w:pPr>
        <w:rPr>
          <w:rFonts w:ascii="Arial" w:hAnsi="Arial" w:cs="Arial"/>
          <w:b/>
          <w:sz w:val="22"/>
          <w:szCs w:val="22"/>
        </w:rPr>
      </w:pPr>
      <w:r w:rsidRPr="00B96098">
        <w:rPr>
          <w:rFonts w:ascii="Arial" w:hAnsi="Arial" w:cs="Arial"/>
          <w:sz w:val="22"/>
          <w:szCs w:val="22"/>
        </w:rPr>
        <w:t>When policies of the Association and The Society differ, the members of the Association shall be informed of the differences.</w:t>
      </w:r>
    </w:p>
    <w:p w14:paraId="0BA028B8" w14:textId="77777777" w:rsidR="0077319D" w:rsidRPr="00B96098" w:rsidRDefault="0077319D" w:rsidP="0077319D">
      <w:pPr>
        <w:pStyle w:val="BodyTextIndent2"/>
        <w:tabs>
          <w:tab w:val="left" w:pos="1260"/>
          <w:tab w:val="left" w:pos="1620"/>
        </w:tabs>
        <w:ind w:left="0" w:firstLine="0"/>
        <w:jc w:val="center"/>
        <w:rPr>
          <w:rFonts w:ascii="Arial" w:hAnsi="Arial" w:cs="Arial"/>
          <w:sz w:val="22"/>
          <w:szCs w:val="22"/>
        </w:rPr>
      </w:pPr>
    </w:p>
    <w:p w14:paraId="1A46D943" w14:textId="77777777" w:rsidR="0077319D" w:rsidRPr="00B96098" w:rsidRDefault="0077319D" w:rsidP="0077319D">
      <w:pPr>
        <w:pStyle w:val="BodyTextIndent2"/>
        <w:tabs>
          <w:tab w:val="left" w:pos="1260"/>
          <w:tab w:val="left" w:pos="1620"/>
        </w:tabs>
        <w:ind w:left="0" w:firstLine="0"/>
        <w:jc w:val="center"/>
        <w:rPr>
          <w:rFonts w:ascii="Arial" w:hAnsi="Arial" w:cs="Arial"/>
          <w:sz w:val="22"/>
          <w:szCs w:val="22"/>
        </w:rPr>
      </w:pPr>
    </w:p>
    <w:p w14:paraId="2B099E95" w14:textId="77777777" w:rsidR="0077319D" w:rsidRPr="00B96098" w:rsidRDefault="0077319D" w:rsidP="0077319D">
      <w:pPr>
        <w:pStyle w:val="BodyTextIndent2"/>
        <w:tabs>
          <w:tab w:val="left" w:pos="1260"/>
          <w:tab w:val="left" w:pos="1620"/>
        </w:tabs>
        <w:ind w:left="0" w:firstLine="0"/>
        <w:jc w:val="center"/>
        <w:rPr>
          <w:rFonts w:ascii="Arial" w:hAnsi="Arial" w:cs="Arial"/>
          <w:sz w:val="22"/>
          <w:szCs w:val="22"/>
        </w:rPr>
      </w:pPr>
    </w:p>
    <w:p w14:paraId="2B15794C" w14:textId="77777777" w:rsidR="0077319D" w:rsidRPr="00B96098" w:rsidRDefault="0077319D" w:rsidP="0077319D">
      <w:pPr>
        <w:pStyle w:val="BodyTextIndent2"/>
        <w:tabs>
          <w:tab w:val="left" w:pos="1260"/>
          <w:tab w:val="left" w:pos="1620"/>
        </w:tabs>
        <w:ind w:left="0" w:firstLine="0"/>
        <w:jc w:val="center"/>
        <w:rPr>
          <w:rFonts w:ascii="Arial" w:hAnsi="Arial" w:cs="Arial"/>
          <w:sz w:val="22"/>
          <w:szCs w:val="22"/>
        </w:rPr>
      </w:pPr>
    </w:p>
    <w:p w14:paraId="71DB10CE" w14:textId="77777777" w:rsidR="003A7810" w:rsidRPr="00B96098" w:rsidRDefault="003A7810" w:rsidP="003A7810">
      <w:pPr>
        <w:rPr>
          <w:rFonts w:ascii="Arial" w:hAnsi="Arial" w:cs="Arial"/>
          <w:sz w:val="22"/>
          <w:szCs w:val="22"/>
        </w:rPr>
      </w:pPr>
    </w:p>
    <w:p w14:paraId="7C209183" w14:textId="77777777" w:rsidR="003A7810" w:rsidRPr="00B96098" w:rsidRDefault="003A7810" w:rsidP="003A7810">
      <w:pPr>
        <w:jc w:val="center"/>
        <w:rPr>
          <w:rFonts w:ascii="Arial" w:hAnsi="Arial" w:cs="Arial"/>
          <w:sz w:val="22"/>
          <w:szCs w:val="22"/>
        </w:rPr>
      </w:pPr>
    </w:p>
    <w:p w14:paraId="087B5756" w14:textId="77777777" w:rsidR="003A7810" w:rsidRPr="00B96098" w:rsidRDefault="003A7810" w:rsidP="003A7810">
      <w:pPr>
        <w:jc w:val="center"/>
        <w:rPr>
          <w:rFonts w:ascii="Arial" w:hAnsi="Arial" w:cs="Arial"/>
          <w:sz w:val="22"/>
          <w:szCs w:val="22"/>
        </w:rPr>
      </w:pPr>
    </w:p>
    <w:p w14:paraId="7ED244BF" w14:textId="77777777" w:rsidR="003A7810" w:rsidRPr="00B96098" w:rsidRDefault="003A7810" w:rsidP="003A7810">
      <w:pPr>
        <w:jc w:val="center"/>
        <w:rPr>
          <w:rFonts w:ascii="Arial" w:hAnsi="Arial" w:cs="Arial"/>
          <w:sz w:val="22"/>
          <w:szCs w:val="22"/>
        </w:rPr>
      </w:pPr>
    </w:p>
    <w:p w14:paraId="63A450AA" w14:textId="77777777" w:rsidR="003A7810" w:rsidRPr="00B96098" w:rsidRDefault="003A7810" w:rsidP="00E86C9F">
      <w:pPr>
        <w:pStyle w:val="BodyTextIndent2"/>
        <w:tabs>
          <w:tab w:val="left" w:pos="720"/>
          <w:tab w:val="right" w:leader="dot" w:pos="8640"/>
        </w:tabs>
        <w:ind w:left="0" w:firstLine="0"/>
        <w:rPr>
          <w:rFonts w:ascii="Arial" w:hAnsi="Arial" w:cs="Arial"/>
          <w:i/>
          <w:sz w:val="22"/>
          <w:szCs w:val="22"/>
        </w:rPr>
      </w:pPr>
      <w:r w:rsidRPr="00B96098">
        <w:rPr>
          <w:rFonts w:ascii="Arial" w:hAnsi="Arial" w:cs="Arial"/>
          <w:sz w:val="22"/>
          <w:szCs w:val="22"/>
        </w:rPr>
        <w:br w:type="page"/>
      </w:r>
      <w:r w:rsidRPr="00B96098">
        <w:rPr>
          <w:rFonts w:ascii="Arial" w:hAnsi="Arial" w:cs="Arial"/>
          <w:b/>
          <w:sz w:val="22"/>
          <w:szCs w:val="22"/>
        </w:rPr>
        <w:lastRenderedPageBreak/>
        <w:t>SECTION A</w:t>
      </w:r>
      <w:r w:rsidR="00E86C9F" w:rsidRPr="00B96098">
        <w:rPr>
          <w:rFonts w:ascii="Arial" w:hAnsi="Arial" w:cs="Arial"/>
          <w:b/>
          <w:sz w:val="22"/>
          <w:szCs w:val="22"/>
        </w:rPr>
        <w:t xml:space="preserve">- </w:t>
      </w:r>
      <w:r w:rsidRPr="00B96098">
        <w:rPr>
          <w:rFonts w:ascii="Arial" w:hAnsi="Arial" w:cs="Arial"/>
          <w:i/>
          <w:sz w:val="22"/>
          <w:szCs w:val="22"/>
        </w:rPr>
        <w:t>FINANCIAL</w:t>
      </w:r>
    </w:p>
    <w:p w14:paraId="31B77E92" w14:textId="77777777" w:rsidR="003A7810" w:rsidRPr="00B96098" w:rsidRDefault="003A7810" w:rsidP="003A7810">
      <w:pPr>
        <w:pStyle w:val="BodyTextIndent2"/>
        <w:tabs>
          <w:tab w:val="left" w:pos="1260"/>
          <w:tab w:val="left" w:pos="1620"/>
        </w:tabs>
        <w:ind w:left="0" w:firstLine="0"/>
        <w:jc w:val="center"/>
        <w:rPr>
          <w:rFonts w:ascii="Arial" w:hAnsi="Arial" w:cs="Arial"/>
          <w:b/>
          <w:sz w:val="22"/>
          <w:szCs w:val="22"/>
        </w:rPr>
      </w:pPr>
    </w:p>
    <w:p w14:paraId="677F87B2" w14:textId="77777777" w:rsidR="003A7810" w:rsidRPr="00B96098" w:rsidRDefault="00F91456" w:rsidP="003A7810">
      <w:pPr>
        <w:pStyle w:val="BodyTextIndent2"/>
        <w:tabs>
          <w:tab w:val="left" w:pos="1260"/>
          <w:tab w:val="left" w:pos="1620"/>
        </w:tabs>
        <w:ind w:left="0" w:firstLine="0"/>
        <w:jc w:val="both"/>
        <w:rPr>
          <w:rFonts w:ascii="Arial" w:hAnsi="Arial" w:cs="Arial"/>
          <w:b/>
          <w:sz w:val="22"/>
          <w:szCs w:val="22"/>
        </w:rPr>
      </w:pPr>
      <w:r w:rsidRPr="00B96098">
        <w:rPr>
          <w:rFonts w:ascii="Arial" w:hAnsi="Arial" w:cs="Arial"/>
          <w:b/>
          <w:sz w:val="22"/>
          <w:szCs w:val="22"/>
        </w:rPr>
        <w:t>A–</w:t>
      </w:r>
      <w:r w:rsidR="003A7810" w:rsidRPr="00B96098">
        <w:rPr>
          <w:rFonts w:ascii="Arial" w:hAnsi="Arial" w:cs="Arial"/>
          <w:b/>
          <w:sz w:val="22"/>
          <w:szCs w:val="22"/>
        </w:rPr>
        <w:t>1</w:t>
      </w:r>
      <w:r w:rsidR="00030471" w:rsidRPr="00B96098">
        <w:rPr>
          <w:rFonts w:ascii="Arial" w:hAnsi="Arial" w:cs="Arial"/>
          <w:b/>
          <w:sz w:val="22"/>
          <w:szCs w:val="22"/>
        </w:rPr>
        <w:t xml:space="preserve">- </w:t>
      </w:r>
      <w:r w:rsidR="003A7810" w:rsidRPr="00B96098">
        <w:rPr>
          <w:rFonts w:ascii="Arial" w:hAnsi="Arial" w:cs="Arial"/>
          <w:b/>
          <w:sz w:val="22"/>
          <w:szCs w:val="22"/>
        </w:rPr>
        <w:t>SIGNATORIES ON ASSOCIATION CHEQUES</w:t>
      </w:r>
    </w:p>
    <w:p w14:paraId="22859DA5" w14:textId="77777777" w:rsidR="003A7810" w:rsidRPr="00B96098" w:rsidRDefault="003A7810" w:rsidP="00EA70C8">
      <w:pPr>
        <w:pStyle w:val="BodyTextIndent2"/>
        <w:numPr>
          <w:ilvl w:val="0"/>
          <w:numId w:val="4"/>
        </w:numPr>
        <w:tabs>
          <w:tab w:val="left" w:pos="1260"/>
          <w:tab w:val="left" w:pos="1620"/>
        </w:tabs>
        <w:jc w:val="both"/>
        <w:rPr>
          <w:rFonts w:ascii="Arial" w:hAnsi="Arial" w:cs="Arial"/>
          <w:sz w:val="22"/>
          <w:szCs w:val="22"/>
        </w:rPr>
      </w:pPr>
      <w:r w:rsidRPr="00B96098">
        <w:rPr>
          <w:rFonts w:ascii="Arial" w:hAnsi="Arial" w:cs="Arial"/>
          <w:sz w:val="22"/>
          <w:szCs w:val="22"/>
        </w:rPr>
        <w:t>The signing officers of the Association are the Table Officers.</w:t>
      </w:r>
    </w:p>
    <w:p w14:paraId="7AFD7E95" w14:textId="77777777" w:rsidR="003A7810" w:rsidRPr="00B96098" w:rsidRDefault="003A7810" w:rsidP="00EA70C8">
      <w:pPr>
        <w:pStyle w:val="BodyTextIndent2"/>
        <w:numPr>
          <w:ilvl w:val="0"/>
          <w:numId w:val="4"/>
        </w:numPr>
        <w:tabs>
          <w:tab w:val="left" w:pos="1260"/>
          <w:tab w:val="left" w:pos="1620"/>
        </w:tabs>
        <w:jc w:val="both"/>
        <w:rPr>
          <w:rFonts w:ascii="Arial" w:hAnsi="Arial" w:cs="Arial"/>
          <w:sz w:val="22"/>
          <w:szCs w:val="22"/>
        </w:rPr>
      </w:pPr>
      <w:r w:rsidRPr="00B96098">
        <w:rPr>
          <w:rFonts w:ascii="Arial" w:hAnsi="Arial" w:cs="Arial"/>
          <w:sz w:val="22"/>
          <w:szCs w:val="22"/>
        </w:rPr>
        <w:t>The signatures on Association cheques shall be the Treasurer and one other Table Officer.</w:t>
      </w:r>
    </w:p>
    <w:p w14:paraId="69EE0A72" w14:textId="77777777" w:rsidR="003A7810" w:rsidRPr="00B96098" w:rsidRDefault="009D3F35" w:rsidP="00EA70C8">
      <w:pPr>
        <w:pStyle w:val="BodyTextIndent2"/>
        <w:numPr>
          <w:ilvl w:val="0"/>
          <w:numId w:val="4"/>
        </w:numPr>
        <w:tabs>
          <w:tab w:val="left" w:pos="1260"/>
          <w:tab w:val="left" w:pos="1620"/>
        </w:tabs>
        <w:jc w:val="both"/>
        <w:rPr>
          <w:rFonts w:ascii="Arial" w:hAnsi="Arial" w:cs="Arial"/>
          <w:sz w:val="22"/>
          <w:szCs w:val="22"/>
        </w:rPr>
      </w:pPr>
      <w:r w:rsidRPr="00B96098">
        <w:rPr>
          <w:rFonts w:ascii="Arial" w:hAnsi="Arial" w:cs="Arial"/>
          <w:sz w:val="22"/>
          <w:szCs w:val="22"/>
        </w:rPr>
        <w:t xml:space="preserve">During the absence of the </w:t>
      </w:r>
      <w:r w:rsidR="003A7810" w:rsidRPr="00B96098">
        <w:rPr>
          <w:rFonts w:ascii="Arial" w:hAnsi="Arial" w:cs="Arial"/>
          <w:sz w:val="22"/>
          <w:szCs w:val="22"/>
        </w:rPr>
        <w:t>Treasurer, the President and one other Table Officer shall be authorized to sign Association cheques.</w:t>
      </w:r>
    </w:p>
    <w:p w14:paraId="6C139C0A" w14:textId="77777777" w:rsidR="00584660" w:rsidRPr="00B96098" w:rsidRDefault="00584660" w:rsidP="00EA70C8">
      <w:pPr>
        <w:pStyle w:val="BodyTextIndent2"/>
        <w:numPr>
          <w:ilvl w:val="0"/>
          <w:numId w:val="4"/>
        </w:numPr>
        <w:tabs>
          <w:tab w:val="left" w:pos="1260"/>
          <w:tab w:val="left" w:pos="1620"/>
        </w:tabs>
        <w:jc w:val="both"/>
        <w:rPr>
          <w:rFonts w:ascii="Arial" w:hAnsi="Arial" w:cs="Arial"/>
          <w:sz w:val="22"/>
          <w:szCs w:val="22"/>
        </w:rPr>
      </w:pPr>
      <w:r w:rsidRPr="00B96098">
        <w:rPr>
          <w:rFonts w:ascii="Arial" w:hAnsi="Arial" w:cs="Arial"/>
          <w:sz w:val="22"/>
          <w:szCs w:val="22"/>
        </w:rPr>
        <w:t xml:space="preserve">No officer shall sign their own cheques.  </w:t>
      </w:r>
    </w:p>
    <w:p w14:paraId="475629A9" w14:textId="77777777" w:rsidR="003A7810" w:rsidRPr="00B96098" w:rsidRDefault="003A7810" w:rsidP="003A7810">
      <w:pPr>
        <w:pStyle w:val="BodyTextIndent2"/>
        <w:tabs>
          <w:tab w:val="left" w:pos="1260"/>
          <w:tab w:val="left" w:pos="1620"/>
        </w:tabs>
        <w:ind w:left="0" w:firstLine="0"/>
        <w:rPr>
          <w:rFonts w:ascii="Arial" w:hAnsi="Arial" w:cs="Arial"/>
          <w:b/>
          <w:sz w:val="22"/>
          <w:szCs w:val="22"/>
        </w:rPr>
      </w:pPr>
    </w:p>
    <w:p w14:paraId="4F892650" w14:textId="77777777" w:rsidR="003A7810" w:rsidRPr="00B96098" w:rsidRDefault="00F91456" w:rsidP="00030471">
      <w:pPr>
        <w:pStyle w:val="Heading4"/>
        <w:ind w:firstLine="0"/>
        <w:rPr>
          <w:rFonts w:ascii="Arial" w:hAnsi="Arial" w:cs="Arial"/>
          <w:sz w:val="22"/>
          <w:szCs w:val="22"/>
        </w:rPr>
      </w:pPr>
      <w:r w:rsidRPr="00B96098">
        <w:rPr>
          <w:rFonts w:ascii="Arial" w:hAnsi="Arial" w:cs="Arial"/>
          <w:sz w:val="22"/>
          <w:szCs w:val="22"/>
        </w:rPr>
        <w:t>A–</w:t>
      </w:r>
      <w:r w:rsidR="00030471" w:rsidRPr="00B96098">
        <w:rPr>
          <w:rFonts w:ascii="Arial" w:hAnsi="Arial" w:cs="Arial"/>
          <w:sz w:val="22"/>
          <w:szCs w:val="22"/>
        </w:rPr>
        <w:t xml:space="preserve">2- </w:t>
      </w:r>
      <w:r w:rsidR="003A7810" w:rsidRPr="00B96098">
        <w:rPr>
          <w:rFonts w:ascii="Arial" w:hAnsi="Arial" w:cs="Arial"/>
          <w:sz w:val="22"/>
          <w:szCs w:val="22"/>
        </w:rPr>
        <w:t>FUNDING FOR CANDIDATES FOR PROVINCIAL EXECUTIVE</w:t>
      </w:r>
    </w:p>
    <w:p w14:paraId="5B8FB6CF" w14:textId="77777777" w:rsidR="00CA0DE0" w:rsidRPr="00B96098" w:rsidRDefault="003A7810" w:rsidP="00EA70C8">
      <w:pPr>
        <w:numPr>
          <w:ilvl w:val="0"/>
          <w:numId w:val="5"/>
        </w:numPr>
        <w:tabs>
          <w:tab w:val="num" w:pos="1440"/>
        </w:tabs>
        <w:rPr>
          <w:rFonts w:ascii="Arial" w:hAnsi="Arial" w:cs="Arial"/>
          <w:sz w:val="22"/>
          <w:szCs w:val="22"/>
        </w:rPr>
      </w:pPr>
      <w:r w:rsidRPr="00B96098">
        <w:rPr>
          <w:rFonts w:ascii="Arial" w:hAnsi="Arial" w:cs="Arial"/>
          <w:sz w:val="22"/>
          <w:szCs w:val="22"/>
        </w:rPr>
        <w:t>A candidate is defined to be:</w:t>
      </w:r>
    </w:p>
    <w:p w14:paraId="45716D1D" w14:textId="4F997D73" w:rsidR="008131BC" w:rsidRPr="007920F4" w:rsidRDefault="003A7810" w:rsidP="007920F4">
      <w:pPr>
        <w:numPr>
          <w:ilvl w:val="1"/>
          <w:numId w:val="5"/>
        </w:numPr>
        <w:rPr>
          <w:rFonts w:ascii="Arial" w:hAnsi="Arial" w:cs="Arial"/>
          <w:sz w:val="22"/>
          <w:szCs w:val="22"/>
        </w:rPr>
      </w:pPr>
      <w:r w:rsidRPr="00B96098">
        <w:rPr>
          <w:rFonts w:ascii="Arial" w:hAnsi="Arial" w:cs="Arial"/>
          <w:sz w:val="22"/>
          <w:szCs w:val="22"/>
        </w:rPr>
        <w:t>a nominee for any of</w:t>
      </w:r>
      <w:r w:rsidR="00CA0DE0" w:rsidRPr="00B96098">
        <w:rPr>
          <w:rFonts w:ascii="Arial" w:hAnsi="Arial" w:cs="Arial"/>
          <w:sz w:val="22"/>
          <w:szCs w:val="22"/>
        </w:rPr>
        <w:t xml:space="preserve">: </w:t>
      </w:r>
      <w:r w:rsidRPr="00B96098">
        <w:rPr>
          <w:rFonts w:ascii="Arial" w:hAnsi="Arial" w:cs="Arial"/>
          <w:sz w:val="22"/>
          <w:szCs w:val="22"/>
        </w:rPr>
        <w:t>President, Vice President, Executive Member or others named by MTS</w:t>
      </w:r>
      <w:r w:rsidR="007920F4">
        <w:rPr>
          <w:rFonts w:ascii="Arial" w:hAnsi="Arial" w:cs="Arial"/>
          <w:sz w:val="22"/>
          <w:szCs w:val="22"/>
        </w:rPr>
        <w:t xml:space="preserve"> </w:t>
      </w:r>
      <w:r w:rsidR="008131BC" w:rsidRPr="007920F4">
        <w:rPr>
          <w:rFonts w:ascii="Arial" w:hAnsi="Arial" w:cs="Arial"/>
          <w:b/>
          <w:i/>
          <w:sz w:val="22"/>
          <w:szCs w:val="22"/>
        </w:rPr>
        <w:t>and</w:t>
      </w:r>
    </w:p>
    <w:p w14:paraId="2B73CC93" w14:textId="77777777" w:rsidR="00CA0DE0" w:rsidRPr="00B96098" w:rsidRDefault="003A7810" w:rsidP="00EA70C8">
      <w:pPr>
        <w:numPr>
          <w:ilvl w:val="1"/>
          <w:numId w:val="5"/>
        </w:numPr>
        <w:rPr>
          <w:rFonts w:ascii="Arial" w:hAnsi="Arial" w:cs="Arial"/>
          <w:sz w:val="22"/>
          <w:szCs w:val="22"/>
        </w:rPr>
      </w:pPr>
      <w:r w:rsidRPr="00B96098">
        <w:rPr>
          <w:rFonts w:ascii="Arial" w:hAnsi="Arial" w:cs="Arial"/>
          <w:sz w:val="22"/>
          <w:szCs w:val="22"/>
        </w:rPr>
        <w:t>who has been duly nominated by</w:t>
      </w:r>
      <w:r w:rsidR="00CA0DE0" w:rsidRPr="00B96098">
        <w:rPr>
          <w:rFonts w:ascii="Arial" w:hAnsi="Arial" w:cs="Arial"/>
          <w:sz w:val="22"/>
          <w:szCs w:val="22"/>
        </w:rPr>
        <w:t xml:space="preserve"> the Council of the Association</w:t>
      </w:r>
    </w:p>
    <w:p w14:paraId="147BF17B" w14:textId="114000D8" w:rsidR="008131BC" w:rsidRPr="00B96098" w:rsidRDefault="003A7810" w:rsidP="00EA70C8">
      <w:pPr>
        <w:numPr>
          <w:ilvl w:val="0"/>
          <w:numId w:val="5"/>
        </w:numPr>
        <w:tabs>
          <w:tab w:val="num" w:pos="1440"/>
        </w:tabs>
        <w:rPr>
          <w:rFonts w:ascii="Arial" w:hAnsi="Arial" w:cs="Arial"/>
          <w:sz w:val="22"/>
          <w:szCs w:val="22"/>
        </w:rPr>
      </w:pPr>
      <w:r w:rsidRPr="00B96098">
        <w:rPr>
          <w:rFonts w:ascii="Arial" w:hAnsi="Arial" w:cs="Arial"/>
          <w:sz w:val="22"/>
          <w:szCs w:val="22"/>
        </w:rPr>
        <w:t xml:space="preserve">A candidate for </w:t>
      </w:r>
      <w:r w:rsidR="002A596A" w:rsidRPr="00B96098">
        <w:rPr>
          <w:rFonts w:ascii="Arial" w:hAnsi="Arial" w:cs="Arial"/>
          <w:sz w:val="22"/>
          <w:szCs w:val="22"/>
        </w:rPr>
        <w:t xml:space="preserve">MTS Executive </w:t>
      </w:r>
      <w:r w:rsidRPr="00B96098">
        <w:rPr>
          <w:rFonts w:ascii="Arial" w:hAnsi="Arial" w:cs="Arial"/>
          <w:sz w:val="22"/>
          <w:szCs w:val="22"/>
        </w:rPr>
        <w:t xml:space="preserve">may request funding for campaign expenses for actual costs up to a maximum of </w:t>
      </w:r>
      <w:r w:rsidR="007920F4">
        <w:rPr>
          <w:rFonts w:ascii="Arial" w:hAnsi="Arial" w:cs="Arial"/>
          <w:sz w:val="22"/>
          <w:szCs w:val="22"/>
        </w:rPr>
        <w:t>$</w:t>
      </w:r>
      <w:r w:rsidR="0063296F">
        <w:rPr>
          <w:rFonts w:ascii="Arial" w:hAnsi="Arial" w:cs="Arial"/>
          <w:sz w:val="22"/>
          <w:szCs w:val="22"/>
        </w:rPr>
        <w:t xml:space="preserve">1000.00 </w:t>
      </w:r>
      <w:r w:rsidR="002A596A" w:rsidRPr="00B96098">
        <w:rPr>
          <w:rFonts w:ascii="Arial" w:hAnsi="Arial" w:cs="Arial"/>
          <w:sz w:val="22"/>
          <w:szCs w:val="22"/>
        </w:rPr>
        <w:t>(</w:t>
      </w:r>
      <w:r w:rsidR="008131BC" w:rsidRPr="00B96098">
        <w:rPr>
          <w:rFonts w:ascii="Arial" w:hAnsi="Arial" w:cs="Arial"/>
          <w:sz w:val="22"/>
          <w:szCs w:val="22"/>
        </w:rPr>
        <w:t>a</w:t>
      </w:r>
      <w:r w:rsidRPr="00B96098">
        <w:rPr>
          <w:rFonts w:ascii="Arial" w:hAnsi="Arial" w:cs="Arial"/>
          <w:sz w:val="22"/>
          <w:szCs w:val="22"/>
        </w:rPr>
        <w:t>ll receipts must be submitted</w:t>
      </w:r>
      <w:r w:rsidR="00CA0DE0" w:rsidRPr="00B96098">
        <w:rPr>
          <w:rFonts w:ascii="Arial" w:hAnsi="Arial" w:cs="Arial"/>
          <w:sz w:val="22"/>
          <w:szCs w:val="22"/>
        </w:rPr>
        <w:t>)</w:t>
      </w:r>
      <w:r w:rsidR="008131BC" w:rsidRPr="00B96098">
        <w:rPr>
          <w:rFonts w:ascii="Arial" w:hAnsi="Arial" w:cs="Arial"/>
          <w:sz w:val="22"/>
          <w:szCs w:val="22"/>
        </w:rPr>
        <w:t>.</w:t>
      </w:r>
    </w:p>
    <w:p w14:paraId="71EBB97F" w14:textId="7B87B54E" w:rsidR="008131BC" w:rsidRPr="00B96098" w:rsidRDefault="008131BC" w:rsidP="00EA70C8">
      <w:pPr>
        <w:numPr>
          <w:ilvl w:val="0"/>
          <w:numId w:val="5"/>
        </w:numPr>
        <w:tabs>
          <w:tab w:val="num" w:pos="1440"/>
        </w:tabs>
        <w:rPr>
          <w:rFonts w:ascii="Arial" w:hAnsi="Arial" w:cs="Arial"/>
          <w:sz w:val="22"/>
          <w:szCs w:val="22"/>
        </w:rPr>
      </w:pPr>
      <w:r w:rsidRPr="00B96098">
        <w:rPr>
          <w:rFonts w:ascii="Arial" w:hAnsi="Arial" w:cs="Arial"/>
          <w:sz w:val="22"/>
          <w:szCs w:val="22"/>
        </w:rPr>
        <w:t>A candidate for MTS Vice-President may request funding for campaign expenses for actual costs up to a maximum of</w:t>
      </w:r>
      <w:r w:rsidR="007920F4">
        <w:rPr>
          <w:rFonts w:ascii="Arial" w:hAnsi="Arial" w:cs="Arial"/>
          <w:sz w:val="22"/>
          <w:szCs w:val="22"/>
        </w:rPr>
        <w:t xml:space="preserve"> $</w:t>
      </w:r>
      <w:r w:rsidR="0063296F">
        <w:rPr>
          <w:rFonts w:ascii="Arial" w:hAnsi="Arial" w:cs="Arial"/>
          <w:sz w:val="22"/>
          <w:szCs w:val="22"/>
        </w:rPr>
        <w:t xml:space="preserve">1500 </w:t>
      </w:r>
      <w:r w:rsidRPr="00B96098">
        <w:rPr>
          <w:rFonts w:ascii="Arial" w:hAnsi="Arial" w:cs="Arial"/>
          <w:sz w:val="22"/>
          <w:szCs w:val="22"/>
        </w:rPr>
        <w:t>(all receipts must be submitted).</w:t>
      </w:r>
    </w:p>
    <w:p w14:paraId="7B3837B7" w14:textId="601ABB1B" w:rsidR="003A7810" w:rsidRPr="00B96098" w:rsidRDefault="008131BC" w:rsidP="00EA70C8">
      <w:pPr>
        <w:numPr>
          <w:ilvl w:val="0"/>
          <w:numId w:val="5"/>
        </w:numPr>
        <w:tabs>
          <w:tab w:val="num" w:pos="1440"/>
        </w:tabs>
        <w:rPr>
          <w:rFonts w:ascii="Arial" w:hAnsi="Arial" w:cs="Arial"/>
          <w:sz w:val="22"/>
          <w:szCs w:val="22"/>
        </w:rPr>
      </w:pPr>
      <w:r w:rsidRPr="00B96098">
        <w:rPr>
          <w:rFonts w:ascii="Arial" w:hAnsi="Arial" w:cs="Arial"/>
          <w:sz w:val="22"/>
          <w:szCs w:val="22"/>
        </w:rPr>
        <w:t>A candidate for MTS President may request funding for campaign expenses for actual costs up to a maximum of</w:t>
      </w:r>
      <w:r w:rsidR="007920F4">
        <w:rPr>
          <w:rFonts w:ascii="Arial" w:hAnsi="Arial" w:cs="Arial"/>
          <w:sz w:val="22"/>
          <w:szCs w:val="22"/>
        </w:rPr>
        <w:t xml:space="preserve"> $</w:t>
      </w:r>
      <w:r w:rsidR="0063296F">
        <w:rPr>
          <w:rFonts w:ascii="Arial" w:hAnsi="Arial" w:cs="Arial"/>
          <w:sz w:val="22"/>
          <w:szCs w:val="22"/>
        </w:rPr>
        <w:t xml:space="preserve">1750 </w:t>
      </w:r>
      <w:r w:rsidRPr="00B96098">
        <w:rPr>
          <w:rFonts w:ascii="Arial" w:hAnsi="Arial" w:cs="Arial"/>
          <w:sz w:val="22"/>
          <w:szCs w:val="22"/>
        </w:rPr>
        <w:t xml:space="preserve">(all receipts must </w:t>
      </w:r>
      <w:r w:rsidR="007920F4">
        <w:rPr>
          <w:rFonts w:ascii="Arial" w:hAnsi="Arial" w:cs="Arial"/>
          <w:sz w:val="22"/>
          <w:szCs w:val="22"/>
        </w:rPr>
        <w:t>b</w:t>
      </w:r>
      <w:r w:rsidRPr="00B96098">
        <w:rPr>
          <w:rFonts w:ascii="Arial" w:hAnsi="Arial" w:cs="Arial"/>
          <w:sz w:val="22"/>
          <w:szCs w:val="22"/>
        </w:rPr>
        <w:t>e submitted).</w:t>
      </w:r>
    </w:p>
    <w:p w14:paraId="36BE6DFA" w14:textId="77777777" w:rsidR="003A7810" w:rsidRPr="00B96098" w:rsidRDefault="003A7810" w:rsidP="00EA70C8">
      <w:pPr>
        <w:numPr>
          <w:ilvl w:val="0"/>
          <w:numId w:val="5"/>
        </w:numPr>
        <w:jc w:val="both"/>
        <w:rPr>
          <w:rFonts w:ascii="Arial" w:hAnsi="Arial" w:cs="Arial"/>
          <w:sz w:val="22"/>
          <w:szCs w:val="22"/>
        </w:rPr>
      </w:pPr>
      <w:r w:rsidRPr="00B96098">
        <w:rPr>
          <w:rFonts w:ascii="Arial" w:hAnsi="Arial" w:cs="Arial"/>
          <w:sz w:val="22"/>
          <w:szCs w:val="22"/>
        </w:rPr>
        <w:t xml:space="preserve">Requests for funding must be made through the </w:t>
      </w:r>
      <w:r w:rsidR="00432D1E" w:rsidRPr="00B96098">
        <w:rPr>
          <w:rFonts w:ascii="Arial" w:hAnsi="Arial" w:cs="Arial"/>
          <w:sz w:val="22"/>
          <w:szCs w:val="22"/>
        </w:rPr>
        <w:t xml:space="preserve">Vice </w:t>
      </w:r>
      <w:r w:rsidRPr="00B96098">
        <w:rPr>
          <w:rFonts w:ascii="Arial" w:hAnsi="Arial" w:cs="Arial"/>
          <w:sz w:val="22"/>
          <w:szCs w:val="22"/>
        </w:rPr>
        <w:t>President and must be approved by the Council of the Association.</w:t>
      </w:r>
    </w:p>
    <w:p w14:paraId="428DEB75" w14:textId="77777777" w:rsidR="003A7810" w:rsidRPr="00B96098" w:rsidRDefault="003A7810" w:rsidP="003A7810">
      <w:pPr>
        <w:pStyle w:val="BodyTextIndent2"/>
        <w:tabs>
          <w:tab w:val="left" w:pos="1260"/>
          <w:tab w:val="left" w:pos="1620"/>
        </w:tabs>
        <w:ind w:left="0" w:right="-720" w:firstLine="0"/>
        <w:jc w:val="both"/>
        <w:rPr>
          <w:rFonts w:ascii="Arial" w:hAnsi="Arial" w:cs="Arial"/>
          <w:b/>
          <w:sz w:val="22"/>
          <w:szCs w:val="22"/>
        </w:rPr>
      </w:pPr>
    </w:p>
    <w:p w14:paraId="598EC6F6" w14:textId="77777777" w:rsidR="00C942D4" w:rsidRPr="00B96098" w:rsidRDefault="00F91456" w:rsidP="00030471">
      <w:pPr>
        <w:pStyle w:val="BodyTextIndent2"/>
        <w:tabs>
          <w:tab w:val="left" w:pos="1260"/>
          <w:tab w:val="left" w:pos="1620"/>
        </w:tabs>
        <w:ind w:left="0" w:right="-720" w:firstLine="0"/>
        <w:jc w:val="both"/>
        <w:rPr>
          <w:rFonts w:ascii="Arial" w:hAnsi="Arial" w:cs="Arial"/>
          <w:b/>
          <w:sz w:val="22"/>
          <w:szCs w:val="22"/>
        </w:rPr>
      </w:pPr>
      <w:r w:rsidRPr="00B96098">
        <w:rPr>
          <w:rFonts w:ascii="Arial" w:hAnsi="Arial" w:cs="Arial"/>
          <w:b/>
          <w:sz w:val="22"/>
          <w:szCs w:val="22"/>
        </w:rPr>
        <w:t>A-</w:t>
      </w:r>
      <w:r w:rsidR="003A7810" w:rsidRPr="00B96098">
        <w:rPr>
          <w:rFonts w:ascii="Arial" w:hAnsi="Arial" w:cs="Arial"/>
          <w:b/>
          <w:sz w:val="22"/>
          <w:szCs w:val="22"/>
        </w:rPr>
        <w:t>3</w:t>
      </w:r>
      <w:r w:rsidR="00030471" w:rsidRPr="00B96098">
        <w:rPr>
          <w:rFonts w:ascii="Arial" w:hAnsi="Arial" w:cs="Arial"/>
          <w:b/>
          <w:sz w:val="22"/>
          <w:szCs w:val="22"/>
        </w:rPr>
        <w:t xml:space="preserve">- </w:t>
      </w:r>
      <w:r w:rsidR="00C942D4" w:rsidRPr="00B96098">
        <w:rPr>
          <w:rFonts w:ascii="Arial" w:hAnsi="Arial" w:cs="Arial"/>
          <w:b/>
          <w:sz w:val="22"/>
          <w:szCs w:val="22"/>
        </w:rPr>
        <w:t>STA HIGH SCHOOL AWARDS</w:t>
      </w:r>
    </w:p>
    <w:p w14:paraId="03A64889" w14:textId="4C87E420" w:rsidR="007920F4" w:rsidRPr="00D451B0" w:rsidRDefault="00B03B9F" w:rsidP="00D451B0">
      <w:pPr>
        <w:pStyle w:val="BodyTextIndent2"/>
        <w:numPr>
          <w:ilvl w:val="0"/>
          <w:numId w:val="7"/>
        </w:numPr>
        <w:tabs>
          <w:tab w:val="left" w:pos="1260"/>
          <w:tab w:val="left" w:pos="1620"/>
        </w:tabs>
        <w:ind w:right="-720"/>
        <w:jc w:val="both"/>
        <w:rPr>
          <w:rFonts w:ascii="Arial" w:hAnsi="Arial" w:cs="Arial"/>
          <w:sz w:val="22"/>
          <w:szCs w:val="22"/>
        </w:rPr>
      </w:pPr>
      <w:r w:rsidRPr="00680CF5">
        <w:rPr>
          <w:rFonts w:ascii="Arial" w:hAnsi="Arial" w:cs="Arial"/>
          <w:sz w:val="22"/>
          <w:szCs w:val="22"/>
        </w:rPr>
        <w:t>The Association shall provide up to three awards to graduating students from Sunrise School Division.  The recipients shall be selected by an executive sub-com</w:t>
      </w:r>
      <w:r w:rsidR="00680CF5">
        <w:rPr>
          <w:rFonts w:ascii="Arial" w:hAnsi="Arial" w:cs="Arial"/>
          <w:sz w:val="22"/>
          <w:szCs w:val="22"/>
        </w:rPr>
        <w:t xml:space="preserve">mittee following the May meeting. </w:t>
      </w:r>
      <w:r w:rsidR="00204BEB" w:rsidRPr="00680CF5">
        <w:rPr>
          <w:rFonts w:ascii="Arial" w:hAnsi="Arial" w:cs="Arial"/>
          <w:sz w:val="22"/>
          <w:szCs w:val="22"/>
        </w:rPr>
        <w:t>Each recipient will receive $750</w:t>
      </w:r>
      <w:r w:rsidR="00680CF5">
        <w:rPr>
          <w:rFonts w:ascii="Arial" w:hAnsi="Arial" w:cs="Arial"/>
          <w:b/>
          <w:bCs/>
          <w:sz w:val="22"/>
          <w:szCs w:val="22"/>
          <w:lang w:val="en-CA"/>
        </w:rPr>
        <w:t xml:space="preserve">. </w:t>
      </w:r>
      <w:r w:rsidRPr="00680CF5">
        <w:rPr>
          <w:rFonts w:ascii="Arial" w:hAnsi="Arial" w:cs="Arial"/>
          <w:sz w:val="22"/>
          <w:szCs w:val="22"/>
        </w:rPr>
        <w:t>The following criteria will be used:</w:t>
      </w:r>
    </w:p>
    <w:p w14:paraId="0FE74188" w14:textId="77777777" w:rsidR="00B03B9F" w:rsidRPr="00B96098" w:rsidRDefault="00B03B9F" w:rsidP="00EA70C8">
      <w:pPr>
        <w:numPr>
          <w:ilvl w:val="1"/>
          <w:numId w:val="7"/>
        </w:numPr>
        <w:rPr>
          <w:rFonts w:ascii="Arial" w:hAnsi="Arial" w:cs="Arial"/>
          <w:sz w:val="22"/>
          <w:szCs w:val="22"/>
        </w:rPr>
      </w:pPr>
      <w:r w:rsidRPr="00B96098">
        <w:rPr>
          <w:rFonts w:ascii="Arial" w:hAnsi="Arial" w:cs="Arial"/>
          <w:sz w:val="22"/>
          <w:szCs w:val="22"/>
        </w:rPr>
        <w:t>The student has maintained a minimum average on the courses necessary for entrance into a post-secondary institution in his/her year of graduation.</w:t>
      </w:r>
    </w:p>
    <w:p w14:paraId="35C9A838" w14:textId="77777777" w:rsidR="00B03B9F" w:rsidRPr="00B96098" w:rsidRDefault="00B03B9F" w:rsidP="00EA70C8">
      <w:pPr>
        <w:numPr>
          <w:ilvl w:val="1"/>
          <w:numId w:val="7"/>
        </w:numPr>
        <w:rPr>
          <w:rFonts w:ascii="Arial" w:hAnsi="Arial" w:cs="Arial"/>
          <w:sz w:val="22"/>
          <w:szCs w:val="22"/>
        </w:rPr>
      </w:pPr>
      <w:r w:rsidRPr="00B96098">
        <w:rPr>
          <w:rFonts w:ascii="Arial" w:hAnsi="Arial" w:cs="Arial"/>
          <w:sz w:val="22"/>
          <w:szCs w:val="22"/>
        </w:rPr>
        <w:t>The student has demonstrated excellent communication skills, interpersonal skills, leadership abilities and a love of learning.</w:t>
      </w:r>
    </w:p>
    <w:p w14:paraId="14472D76" w14:textId="77777777" w:rsidR="00B03B9F" w:rsidRPr="00B96098" w:rsidRDefault="00B03B9F" w:rsidP="00EA70C8">
      <w:pPr>
        <w:numPr>
          <w:ilvl w:val="1"/>
          <w:numId w:val="7"/>
        </w:numPr>
        <w:rPr>
          <w:rFonts w:ascii="Arial" w:hAnsi="Arial" w:cs="Arial"/>
          <w:sz w:val="22"/>
          <w:szCs w:val="22"/>
        </w:rPr>
      </w:pPr>
      <w:r w:rsidRPr="00B96098">
        <w:rPr>
          <w:rFonts w:ascii="Arial" w:hAnsi="Arial" w:cs="Arial"/>
          <w:sz w:val="22"/>
          <w:szCs w:val="22"/>
        </w:rPr>
        <w:t>The student has participated in school activities and is involved in the community.</w:t>
      </w:r>
    </w:p>
    <w:p w14:paraId="09A7B56D" w14:textId="77777777" w:rsidR="00B03B9F" w:rsidRPr="00B96098" w:rsidRDefault="00B03B9F" w:rsidP="00EA70C8">
      <w:pPr>
        <w:numPr>
          <w:ilvl w:val="1"/>
          <w:numId w:val="7"/>
        </w:numPr>
        <w:rPr>
          <w:rFonts w:ascii="Arial" w:hAnsi="Arial" w:cs="Arial"/>
          <w:sz w:val="22"/>
          <w:szCs w:val="22"/>
        </w:rPr>
      </w:pPr>
      <w:r w:rsidRPr="00B96098">
        <w:rPr>
          <w:rFonts w:ascii="Arial" w:hAnsi="Arial" w:cs="Arial"/>
          <w:sz w:val="22"/>
          <w:szCs w:val="22"/>
        </w:rPr>
        <w:t>The student has filled in an application form.</w:t>
      </w:r>
    </w:p>
    <w:p w14:paraId="36C3EF9B" w14:textId="5800930C" w:rsidR="00B03B9F" w:rsidRPr="00D451B0" w:rsidRDefault="00B03B9F" w:rsidP="00D451B0">
      <w:pPr>
        <w:numPr>
          <w:ilvl w:val="1"/>
          <w:numId w:val="7"/>
        </w:numPr>
        <w:tabs>
          <w:tab w:val="left" w:pos="1260"/>
          <w:tab w:val="left" w:pos="1620"/>
        </w:tabs>
        <w:ind w:right="-720"/>
        <w:jc w:val="both"/>
        <w:rPr>
          <w:rFonts w:ascii="Arial" w:hAnsi="Arial" w:cs="Arial"/>
          <w:sz w:val="22"/>
          <w:szCs w:val="22"/>
        </w:rPr>
      </w:pPr>
      <w:r w:rsidRPr="00B96098">
        <w:rPr>
          <w:rFonts w:ascii="Arial" w:hAnsi="Arial" w:cs="Arial"/>
          <w:sz w:val="22"/>
          <w:szCs w:val="22"/>
        </w:rPr>
        <w:t>The committee is encouraged to consider students who have indicated an interest in or who will be pursuing a degree in education.</w:t>
      </w:r>
    </w:p>
    <w:p w14:paraId="4A024A65" w14:textId="67847809" w:rsidR="00B03B9F" w:rsidRPr="007920F4" w:rsidRDefault="00B03B9F" w:rsidP="007920F4">
      <w:pPr>
        <w:pStyle w:val="BodyTextIndent2"/>
        <w:numPr>
          <w:ilvl w:val="0"/>
          <w:numId w:val="7"/>
        </w:numPr>
        <w:tabs>
          <w:tab w:val="left" w:pos="1260"/>
          <w:tab w:val="left" w:pos="1620"/>
        </w:tabs>
        <w:ind w:right="-720"/>
        <w:jc w:val="both"/>
        <w:rPr>
          <w:rFonts w:ascii="Arial" w:hAnsi="Arial" w:cs="Arial"/>
          <w:sz w:val="22"/>
          <w:szCs w:val="22"/>
        </w:rPr>
      </w:pPr>
      <w:r w:rsidRPr="00B96098">
        <w:rPr>
          <w:rFonts w:ascii="Arial" w:hAnsi="Arial" w:cs="Arial"/>
          <w:sz w:val="22"/>
          <w:szCs w:val="22"/>
        </w:rPr>
        <w:t>The award will be presented to the student upon receipt of confirmation of registration from the institution.  The award may be deferred and held in trust for up to 12 months pending receipt of registration from the post-secondary institution.  At the time of graduation, the student will be provided with a letter outlining the process of payment.</w:t>
      </w:r>
    </w:p>
    <w:p w14:paraId="54ECD829" w14:textId="77777777" w:rsidR="001630F0" w:rsidRPr="00B96098" w:rsidRDefault="001630F0" w:rsidP="00EA70C8">
      <w:pPr>
        <w:numPr>
          <w:ilvl w:val="0"/>
          <w:numId w:val="7"/>
        </w:numPr>
        <w:rPr>
          <w:rFonts w:ascii="Arial" w:hAnsi="Arial" w:cs="Arial"/>
          <w:sz w:val="22"/>
          <w:szCs w:val="22"/>
        </w:rPr>
      </w:pPr>
      <w:r w:rsidRPr="00B96098">
        <w:rPr>
          <w:rFonts w:ascii="Arial" w:hAnsi="Arial" w:cs="Arial"/>
          <w:sz w:val="22"/>
          <w:szCs w:val="22"/>
        </w:rPr>
        <w:t>The award shall be presented by the Association President or the school’s Association Council Representative.</w:t>
      </w:r>
    </w:p>
    <w:p w14:paraId="64D73170" w14:textId="77777777" w:rsidR="00826BA8" w:rsidRDefault="00826BA8" w:rsidP="00030471">
      <w:pPr>
        <w:pStyle w:val="Heading3"/>
        <w:rPr>
          <w:rFonts w:ascii="Arial" w:hAnsi="Arial" w:cs="Arial"/>
          <w:sz w:val="22"/>
          <w:szCs w:val="22"/>
        </w:rPr>
      </w:pPr>
    </w:p>
    <w:p w14:paraId="2E9081BC" w14:textId="77777777" w:rsidR="003A7810" w:rsidRPr="00B96098" w:rsidRDefault="00F91456" w:rsidP="00030471">
      <w:pPr>
        <w:pStyle w:val="Heading3"/>
        <w:rPr>
          <w:rFonts w:ascii="Arial" w:hAnsi="Arial" w:cs="Arial"/>
          <w:sz w:val="22"/>
          <w:szCs w:val="22"/>
        </w:rPr>
      </w:pPr>
      <w:r w:rsidRPr="00B96098">
        <w:rPr>
          <w:rFonts w:ascii="Arial" w:hAnsi="Arial" w:cs="Arial"/>
          <w:sz w:val="22"/>
          <w:szCs w:val="22"/>
        </w:rPr>
        <w:t>A-</w:t>
      </w:r>
      <w:r w:rsidR="00765674" w:rsidRPr="00B96098">
        <w:rPr>
          <w:rFonts w:ascii="Arial" w:hAnsi="Arial" w:cs="Arial"/>
          <w:sz w:val="22"/>
          <w:szCs w:val="22"/>
        </w:rPr>
        <w:t>4</w:t>
      </w:r>
      <w:r w:rsidR="00030471" w:rsidRPr="00B96098">
        <w:rPr>
          <w:rFonts w:ascii="Arial" w:hAnsi="Arial" w:cs="Arial"/>
          <w:sz w:val="22"/>
          <w:szCs w:val="22"/>
        </w:rPr>
        <w:t xml:space="preserve">- </w:t>
      </w:r>
      <w:proofErr w:type="gramStart"/>
      <w:r w:rsidR="00584660" w:rsidRPr="00B96098">
        <w:rPr>
          <w:rFonts w:ascii="Arial" w:hAnsi="Arial" w:cs="Arial"/>
          <w:sz w:val="22"/>
          <w:szCs w:val="22"/>
        </w:rPr>
        <w:t>NON BUDGETED</w:t>
      </w:r>
      <w:proofErr w:type="gramEnd"/>
      <w:r w:rsidR="00C522C3" w:rsidRPr="00B96098">
        <w:rPr>
          <w:rFonts w:ascii="Arial" w:hAnsi="Arial" w:cs="Arial"/>
          <w:sz w:val="22"/>
          <w:szCs w:val="22"/>
        </w:rPr>
        <w:t xml:space="preserve"> EXPENESE</w:t>
      </w:r>
      <w:r w:rsidR="0098254C" w:rsidRPr="00B96098">
        <w:rPr>
          <w:rFonts w:ascii="Arial" w:hAnsi="Arial" w:cs="Arial"/>
          <w:sz w:val="22"/>
          <w:szCs w:val="22"/>
        </w:rPr>
        <w:t>S</w:t>
      </w:r>
    </w:p>
    <w:p w14:paraId="78CDE049" w14:textId="77777777" w:rsidR="00884F0C" w:rsidRPr="00B96098" w:rsidRDefault="003A7810" w:rsidP="00EA70C8">
      <w:pPr>
        <w:pStyle w:val="BodyText"/>
        <w:numPr>
          <w:ilvl w:val="0"/>
          <w:numId w:val="8"/>
        </w:numPr>
        <w:rPr>
          <w:rFonts w:ascii="Arial" w:hAnsi="Arial" w:cs="Arial"/>
          <w:sz w:val="22"/>
          <w:szCs w:val="22"/>
        </w:rPr>
      </w:pPr>
      <w:r w:rsidRPr="00B96098">
        <w:rPr>
          <w:rFonts w:ascii="Arial" w:hAnsi="Arial" w:cs="Arial"/>
          <w:sz w:val="22"/>
          <w:szCs w:val="22"/>
        </w:rPr>
        <w:t>Non-budgeted expenditures</w:t>
      </w:r>
      <w:r w:rsidR="0098254C" w:rsidRPr="00B96098">
        <w:rPr>
          <w:rFonts w:ascii="Arial" w:hAnsi="Arial" w:cs="Arial"/>
          <w:sz w:val="22"/>
          <w:szCs w:val="22"/>
        </w:rPr>
        <w:t xml:space="preserve"> shall be approved by Council. </w:t>
      </w:r>
    </w:p>
    <w:p w14:paraId="0D224C4E" w14:textId="77777777" w:rsidR="003A7810" w:rsidRPr="00B96098" w:rsidRDefault="003A7810" w:rsidP="00EA70C8">
      <w:pPr>
        <w:pStyle w:val="BodyText"/>
        <w:numPr>
          <w:ilvl w:val="0"/>
          <w:numId w:val="8"/>
        </w:numPr>
        <w:rPr>
          <w:rFonts w:ascii="Arial" w:hAnsi="Arial" w:cs="Arial"/>
          <w:sz w:val="22"/>
          <w:szCs w:val="22"/>
        </w:rPr>
      </w:pPr>
      <w:r w:rsidRPr="00B96098">
        <w:rPr>
          <w:rFonts w:ascii="Arial" w:hAnsi="Arial" w:cs="Arial"/>
          <w:sz w:val="22"/>
          <w:szCs w:val="22"/>
        </w:rPr>
        <w:t>If the non-budgeted expenditure exceeds 1% of the current year’s total budgeted expenditures, notice of motion for the expenditure must be given in writing seven (7) days prior to the Council Meeting.</w:t>
      </w:r>
    </w:p>
    <w:p w14:paraId="77D60282" w14:textId="77777777" w:rsidR="00880176" w:rsidRPr="00B96098" w:rsidRDefault="00C522C3" w:rsidP="00EA70C8">
      <w:pPr>
        <w:numPr>
          <w:ilvl w:val="0"/>
          <w:numId w:val="8"/>
        </w:numPr>
        <w:rPr>
          <w:rFonts w:ascii="Arial" w:hAnsi="Arial" w:cs="Arial"/>
          <w:sz w:val="22"/>
          <w:szCs w:val="22"/>
        </w:rPr>
      </w:pPr>
      <w:r w:rsidRPr="00B96098">
        <w:rPr>
          <w:rFonts w:ascii="Arial" w:hAnsi="Arial" w:cs="Arial"/>
          <w:sz w:val="22"/>
          <w:szCs w:val="22"/>
        </w:rPr>
        <w:t>Members shall</w:t>
      </w:r>
      <w:r w:rsidR="008D1065" w:rsidRPr="00B96098">
        <w:rPr>
          <w:rFonts w:ascii="Arial" w:hAnsi="Arial" w:cs="Arial"/>
          <w:sz w:val="22"/>
          <w:szCs w:val="22"/>
        </w:rPr>
        <w:t xml:space="preserve"> complete </w:t>
      </w:r>
      <w:r w:rsidR="00880176" w:rsidRPr="00B96098">
        <w:rPr>
          <w:rFonts w:ascii="Arial" w:hAnsi="Arial" w:cs="Arial"/>
          <w:sz w:val="22"/>
          <w:szCs w:val="22"/>
        </w:rPr>
        <w:t>the</w:t>
      </w:r>
      <w:r w:rsidR="008D1065" w:rsidRPr="00B96098">
        <w:rPr>
          <w:rFonts w:ascii="Arial" w:hAnsi="Arial" w:cs="Arial"/>
          <w:sz w:val="22"/>
          <w:szCs w:val="22"/>
        </w:rPr>
        <w:t xml:space="preserve"> expense claim form in a timely fashion and submit to the</w:t>
      </w:r>
      <w:r w:rsidR="008D1065" w:rsidRPr="00B96098">
        <w:rPr>
          <w:rFonts w:ascii="Arial" w:hAnsi="Arial" w:cs="Arial"/>
          <w:b/>
          <w:sz w:val="22"/>
          <w:szCs w:val="22"/>
        </w:rPr>
        <w:t xml:space="preserve"> </w:t>
      </w:r>
      <w:r w:rsidR="008D1065" w:rsidRPr="00B96098">
        <w:rPr>
          <w:rFonts w:ascii="Arial" w:hAnsi="Arial" w:cs="Arial"/>
          <w:sz w:val="22"/>
          <w:szCs w:val="22"/>
        </w:rPr>
        <w:t xml:space="preserve">treasurer, at the STA office in Beausejour, at least seven days prior to a Council or Executive meeting.  </w:t>
      </w:r>
    </w:p>
    <w:p w14:paraId="682B1B94" w14:textId="77777777" w:rsidR="00880176" w:rsidRPr="00B96098" w:rsidRDefault="008D1065" w:rsidP="00EA70C8">
      <w:pPr>
        <w:pStyle w:val="ListParagraph"/>
        <w:numPr>
          <w:ilvl w:val="1"/>
          <w:numId w:val="8"/>
        </w:numPr>
        <w:spacing w:after="200" w:line="276" w:lineRule="auto"/>
        <w:contextualSpacing/>
        <w:rPr>
          <w:rFonts w:ascii="Arial" w:hAnsi="Arial" w:cs="Arial"/>
          <w:color w:val="000000"/>
          <w:sz w:val="22"/>
          <w:szCs w:val="22"/>
        </w:rPr>
      </w:pPr>
      <w:r w:rsidRPr="00B96098">
        <w:rPr>
          <w:rFonts w:ascii="Arial" w:hAnsi="Arial" w:cs="Arial"/>
          <w:color w:val="000000"/>
          <w:sz w:val="22"/>
          <w:szCs w:val="22"/>
        </w:rPr>
        <w:t>Please attach itemized receipt</w:t>
      </w:r>
      <w:r w:rsidR="00880176" w:rsidRPr="00B96098">
        <w:rPr>
          <w:rFonts w:ascii="Arial" w:hAnsi="Arial" w:cs="Arial"/>
          <w:color w:val="000000"/>
          <w:sz w:val="22"/>
          <w:szCs w:val="22"/>
        </w:rPr>
        <w:t xml:space="preserve">s (originals) where requested. </w:t>
      </w:r>
    </w:p>
    <w:p w14:paraId="58CDDB66" w14:textId="77777777" w:rsidR="00880176" w:rsidRPr="00B96098" w:rsidRDefault="008D1065" w:rsidP="00EA70C8">
      <w:pPr>
        <w:pStyle w:val="ListParagraph"/>
        <w:numPr>
          <w:ilvl w:val="1"/>
          <w:numId w:val="8"/>
        </w:numPr>
        <w:spacing w:after="200" w:line="276" w:lineRule="auto"/>
        <w:contextualSpacing/>
        <w:rPr>
          <w:rFonts w:ascii="Arial" w:hAnsi="Arial" w:cs="Arial"/>
          <w:sz w:val="22"/>
          <w:szCs w:val="22"/>
        </w:rPr>
      </w:pPr>
      <w:r w:rsidRPr="00B96098">
        <w:rPr>
          <w:rFonts w:ascii="Arial" w:hAnsi="Arial" w:cs="Arial"/>
          <w:sz w:val="22"/>
          <w:szCs w:val="22"/>
        </w:rPr>
        <w:lastRenderedPageBreak/>
        <w:t xml:space="preserve">Where possible, please do not include personal items on the same receipt. </w:t>
      </w:r>
      <w:r w:rsidRPr="00B96098">
        <w:rPr>
          <w:rFonts w:ascii="Arial" w:hAnsi="Arial" w:cs="Arial"/>
          <w:i/>
          <w:sz w:val="22"/>
          <w:szCs w:val="22"/>
          <w:u w:val="single"/>
        </w:rPr>
        <w:t>A charge card receipt is not acceptable.</w:t>
      </w:r>
    </w:p>
    <w:p w14:paraId="6C66C1B4" w14:textId="5E092921" w:rsidR="008D1065" w:rsidRPr="007920F4" w:rsidRDefault="00880176" w:rsidP="00EA70C8">
      <w:pPr>
        <w:pStyle w:val="ListParagraph"/>
        <w:numPr>
          <w:ilvl w:val="0"/>
          <w:numId w:val="8"/>
        </w:numPr>
        <w:spacing w:after="200" w:line="276" w:lineRule="auto"/>
        <w:contextualSpacing/>
        <w:rPr>
          <w:rFonts w:ascii="Arial" w:hAnsi="Arial" w:cs="Arial"/>
          <w:sz w:val="22"/>
          <w:szCs w:val="22"/>
        </w:rPr>
      </w:pPr>
      <w:r w:rsidRPr="007920F4">
        <w:rPr>
          <w:rFonts w:ascii="Arial" w:hAnsi="Arial" w:cs="Arial"/>
          <w:sz w:val="22"/>
          <w:szCs w:val="22"/>
        </w:rPr>
        <w:t xml:space="preserve">Claims not in accordance with guidelines will </w:t>
      </w:r>
      <w:r w:rsidR="00B56B34" w:rsidRPr="007920F4">
        <w:rPr>
          <w:rFonts w:ascii="Arial" w:hAnsi="Arial" w:cs="Arial"/>
          <w:bCs/>
          <w:sz w:val="22"/>
          <w:szCs w:val="22"/>
        </w:rPr>
        <w:t>be adjusted</w:t>
      </w:r>
      <w:r w:rsidR="00B56B34" w:rsidRPr="007920F4">
        <w:rPr>
          <w:rFonts w:ascii="Arial" w:hAnsi="Arial" w:cs="Arial"/>
          <w:sz w:val="22"/>
          <w:szCs w:val="22"/>
        </w:rPr>
        <w:t xml:space="preserve"> </w:t>
      </w:r>
      <w:r w:rsidR="00B56B34" w:rsidRPr="007920F4">
        <w:rPr>
          <w:rFonts w:ascii="Arial" w:hAnsi="Arial" w:cs="Arial"/>
          <w:i/>
          <w:sz w:val="22"/>
          <w:szCs w:val="22"/>
        </w:rPr>
        <w:t>after consultation with the member</w:t>
      </w:r>
      <w:r w:rsidR="00B56B34" w:rsidRPr="007920F4">
        <w:rPr>
          <w:rFonts w:ascii="Arial" w:hAnsi="Arial" w:cs="Arial"/>
          <w:sz w:val="22"/>
          <w:szCs w:val="22"/>
        </w:rPr>
        <w:t xml:space="preserve">. </w:t>
      </w:r>
      <w:r w:rsidRPr="007920F4">
        <w:rPr>
          <w:rFonts w:ascii="Arial" w:hAnsi="Arial" w:cs="Arial"/>
          <w:sz w:val="22"/>
          <w:szCs w:val="22"/>
        </w:rPr>
        <w:t xml:space="preserve"> </w:t>
      </w:r>
    </w:p>
    <w:p w14:paraId="3D21F493" w14:textId="77777777" w:rsidR="008D1065" w:rsidRPr="007920F4" w:rsidRDefault="00880176" w:rsidP="00EA70C8">
      <w:pPr>
        <w:pStyle w:val="ListParagraph"/>
        <w:numPr>
          <w:ilvl w:val="0"/>
          <w:numId w:val="8"/>
        </w:numPr>
        <w:spacing w:after="200" w:line="276" w:lineRule="auto"/>
        <w:contextualSpacing/>
        <w:rPr>
          <w:rFonts w:ascii="Arial" w:hAnsi="Arial" w:cs="Arial"/>
          <w:color w:val="000000"/>
          <w:sz w:val="22"/>
          <w:szCs w:val="22"/>
        </w:rPr>
      </w:pPr>
      <w:r w:rsidRPr="007920F4">
        <w:rPr>
          <w:rFonts w:ascii="Arial" w:hAnsi="Arial" w:cs="Arial"/>
          <w:color w:val="000000"/>
          <w:sz w:val="22"/>
          <w:szCs w:val="22"/>
        </w:rPr>
        <w:t xml:space="preserve">For meals, claim the actual </w:t>
      </w:r>
      <w:r w:rsidR="008D1065" w:rsidRPr="007920F4">
        <w:rPr>
          <w:rFonts w:ascii="Arial" w:hAnsi="Arial" w:cs="Arial"/>
          <w:color w:val="000000"/>
          <w:sz w:val="22"/>
          <w:szCs w:val="22"/>
        </w:rPr>
        <w:t>amount or the per diem rate, whichever is the lesser</w:t>
      </w:r>
    </w:p>
    <w:p w14:paraId="5AB091AE" w14:textId="24AB1F91" w:rsidR="00A27304" w:rsidRPr="007920F4" w:rsidRDefault="008D1065" w:rsidP="00A27304">
      <w:pPr>
        <w:pStyle w:val="ListParagraph"/>
        <w:numPr>
          <w:ilvl w:val="0"/>
          <w:numId w:val="8"/>
        </w:numPr>
        <w:spacing w:after="200" w:line="276" w:lineRule="auto"/>
        <w:contextualSpacing/>
        <w:rPr>
          <w:rFonts w:ascii="Arial" w:hAnsi="Arial" w:cs="Arial"/>
          <w:bCs/>
          <w:sz w:val="22"/>
          <w:szCs w:val="22"/>
        </w:rPr>
      </w:pPr>
      <w:r w:rsidRPr="007920F4">
        <w:rPr>
          <w:rFonts w:ascii="Arial" w:hAnsi="Arial" w:cs="Arial"/>
          <w:color w:val="000000"/>
          <w:sz w:val="22"/>
          <w:szCs w:val="22"/>
        </w:rPr>
        <w:t>Per die</w:t>
      </w:r>
      <w:r w:rsidR="00880176" w:rsidRPr="007920F4">
        <w:rPr>
          <w:rFonts w:ascii="Arial" w:hAnsi="Arial" w:cs="Arial"/>
          <w:color w:val="000000"/>
          <w:sz w:val="22"/>
          <w:szCs w:val="22"/>
        </w:rPr>
        <w:t>m</w:t>
      </w:r>
      <w:r w:rsidR="00880176" w:rsidRPr="00B96098">
        <w:rPr>
          <w:rFonts w:ascii="Arial" w:hAnsi="Arial" w:cs="Arial"/>
          <w:color w:val="000000"/>
          <w:sz w:val="22"/>
          <w:szCs w:val="22"/>
        </w:rPr>
        <w:t xml:space="preserve"> rate</w:t>
      </w:r>
      <w:r w:rsidR="00857935" w:rsidRPr="00B96098">
        <w:rPr>
          <w:rFonts w:ascii="Arial" w:hAnsi="Arial" w:cs="Arial"/>
          <w:color w:val="000000"/>
          <w:sz w:val="22"/>
          <w:szCs w:val="22"/>
        </w:rPr>
        <w:t>s</w:t>
      </w:r>
      <w:r w:rsidR="00A27304">
        <w:rPr>
          <w:rFonts w:ascii="Arial" w:hAnsi="Arial" w:cs="Arial"/>
          <w:color w:val="000000"/>
          <w:sz w:val="22"/>
          <w:szCs w:val="22"/>
        </w:rPr>
        <w:t>, including gratuities</w:t>
      </w:r>
      <w:r w:rsidR="00A27304" w:rsidRPr="007920F4">
        <w:rPr>
          <w:rFonts w:ascii="Arial" w:hAnsi="Arial" w:cs="Arial"/>
          <w:color w:val="000000"/>
          <w:sz w:val="22"/>
          <w:szCs w:val="22"/>
        </w:rPr>
        <w:t xml:space="preserve">, </w:t>
      </w:r>
      <w:r w:rsidR="00A27304" w:rsidRPr="007920F4">
        <w:rPr>
          <w:rFonts w:ascii="Arial" w:hAnsi="Arial" w:cs="Arial"/>
          <w:bCs/>
          <w:sz w:val="22"/>
          <w:szCs w:val="22"/>
        </w:rPr>
        <w:t>will be paid at the prevailing MTS rate</w:t>
      </w:r>
      <w:r w:rsidR="00312B40">
        <w:rPr>
          <w:rFonts w:ascii="Arial" w:hAnsi="Arial" w:cs="Arial"/>
          <w:bCs/>
          <w:sz w:val="22"/>
          <w:szCs w:val="22"/>
        </w:rPr>
        <w:t xml:space="preserve"> (up to the following: breakfast $15, lunch $20, and supper $35)</w:t>
      </w:r>
    </w:p>
    <w:p w14:paraId="3519F99D" w14:textId="2DCC5922" w:rsidR="008D1065" w:rsidRPr="007920F4" w:rsidRDefault="008D1065" w:rsidP="007920F4">
      <w:pPr>
        <w:pStyle w:val="ListParagraph"/>
        <w:numPr>
          <w:ilvl w:val="1"/>
          <w:numId w:val="8"/>
        </w:numPr>
        <w:spacing w:after="200" w:line="276" w:lineRule="auto"/>
        <w:contextualSpacing/>
        <w:rPr>
          <w:rFonts w:ascii="Arial" w:hAnsi="Arial" w:cs="Arial"/>
          <w:color w:val="000000"/>
          <w:sz w:val="22"/>
          <w:szCs w:val="22"/>
        </w:rPr>
      </w:pPr>
      <w:r w:rsidRPr="007920F4">
        <w:rPr>
          <w:rFonts w:ascii="Arial" w:hAnsi="Arial" w:cs="Arial"/>
          <w:color w:val="000000"/>
          <w:sz w:val="22"/>
          <w:szCs w:val="22"/>
        </w:rPr>
        <w:t>Meals that are provided cannot be claimed</w:t>
      </w:r>
    </w:p>
    <w:p w14:paraId="034BFF23" w14:textId="01052E62" w:rsidR="001630F0" w:rsidRPr="007920F4" w:rsidRDefault="008D1065" w:rsidP="007920F4">
      <w:pPr>
        <w:pStyle w:val="ListParagraph"/>
        <w:numPr>
          <w:ilvl w:val="1"/>
          <w:numId w:val="8"/>
        </w:numPr>
        <w:contextualSpacing/>
        <w:rPr>
          <w:rFonts w:ascii="Arial" w:hAnsi="Arial" w:cs="Arial"/>
          <w:sz w:val="22"/>
          <w:szCs w:val="22"/>
        </w:rPr>
      </w:pPr>
      <w:r w:rsidRPr="00B96098">
        <w:rPr>
          <w:rFonts w:ascii="Arial" w:hAnsi="Arial" w:cs="Arial"/>
          <w:sz w:val="22"/>
          <w:szCs w:val="22"/>
        </w:rPr>
        <w:t>Claims for committee meals should not exceed the per diem rate per person</w:t>
      </w:r>
    </w:p>
    <w:p w14:paraId="15879199" w14:textId="77777777" w:rsidR="008D1065" w:rsidRPr="00B96098" w:rsidRDefault="008D1065" w:rsidP="00EA70C8">
      <w:pPr>
        <w:pStyle w:val="ListParagraph"/>
        <w:numPr>
          <w:ilvl w:val="0"/>
          <w:numId w:val="8"/>
        </w:numPr>
        <w:contextualSpacing/>
        <w:rPr>
          <w:rFonts w:ascii="Arial" w:hAnsi="Arial" w:cs="Arial"/>
          <w:sz w:val="22"/>
          <w:szCs w:val="22"/>
        </w:rPr>
      </w:pPr>
      <w:r w:rsidRPr="00B96098">
        <w:rPr>
          <w:rFonts w:ascii="Arial" w:hAnsi="Arial" w:cs="Arial"/>
          <w:sz w:val="22"/>
          <w:szCs w:val="22"/>
        </w:rPr>
        <w:t>D</w:t>
      </w:r>
      <w:r w:rsidR="00857935" w:rsidRPr="00B96098">
        <w:rPr>
          <w:rFonts w:ascii="Arial" w:hAnsi="Arial" w:cs="Arial"/>
          <w:sz w:val="22"/>
          <w:szCs w:val="22"/>
        </w:rPr>
        <w:t>ependent Care claim amounts are as per MTS Policy</w:t>
      </w:r>
    </w:p>
    <w:p w14:paraId="0CE950B0" w14:textId="77777777" w:rsidR="008D1065" w:rsidRPr="00B96098" w:rsidRDefault="008D1065" w:rsidP="00EA70C8">
      <w:pPr>
        <w:pStyle w:val="ListParagraph"/>
        <w:numPr>
          <w:ilvl w:val="0"/>
          <w:numId w:val="8"/>
        </w:numPr>
        <w:spacing w:after="200" w:line="276" w:lineRule="auto"/>
        <w:contextualSpacing/>
        <w:rPr>
          <w:rFonts w:ascii="Arial" w:hAnsi="Arial" w:cs="Arial"/>
          <w:color w:val="000000"/>
          <w:sz w:val="22"/>
          <w:szCs w:val="22"/>
        </w:rPr>
      </w:pPr>
      <w:r w:rsidRPr="00B96098">
        <w:rPr>
          <w:rFonts w:ascii="Arial" w:hAnsi="Arial" w:cs="Arial"/>
          <w:color w:val="000000"/>
          <w:sz w:val="22"/>
          <w:szCs w:val="22"/>
        </w:rPr>
        <w:t>Please provide detailed description of miscellaneous expenses</w:t>
      </w:r>
    </w:p>
    <w:p w14:paraId="6DC91998" w14:textId="77777777" w:rsidR="00857935" w:rsidRPr="007920F4" w:rsidRDefault="008D1065" w:rsidP="00EA70C8">
      <w:pPr>
        <w:pStyle w:val="ListParagraph"/>
        <w:numPr>
          <w:ilvl w:val="1"/>
          <w:numId w:val="8"/>
        </w:numPr>
        <w:spacing w:after="200" w:line="276" w:lineRule="auto"/>
        <w:contextualSpacing/>
        <w:rPr>
          <w:rFonts w:ascii="Arial" w:hAnsi="Arial" w:cs="Arial"/>
          <w:sz w:val="22"/>
          <w:szCs w:val="22"/>
        </w:rPr>
      </w:pPr>
      <w:r w:rsidRPr="007920F4">
        <w:rPr>
          <w:rFonts w:ascii="Arial" w:hAnsi="Arial" w:cs="Arial"/>
          <w:sz w:val="22"/>
          <w:szCs w:val="22"/>
        </w:rPr>
        <w:t>Must be</w:t>
      </w:r>
      <w:r w:rsidRPr="007920F4">
        <w:rPr>
          <w:rFonts w:ascii="Arial" w:hAnsi="Arial" w:cs="Arial"/>
          <w:b/>
          <w:sz w:val="22"/>
          <w:szCs w:val="22"/>
        </w:rPr>
        <w:t xml:space="preserve"> </w:t>
      </w:r>
      <w:r w:rsidRPr="007920F4">
        <w:rPr>
          <w:rFonts w:ascii="Arial" w:hAnsi="Arial" w:cs="Arial"/>
          <w:sz w:val="22"/>
          <w:szCs w:val="22"/>
        </w:rPr>
        <w:t>accompanied by a receipt</w:t>
      </w:r>
      <w:r w:rsidR="00857935" w:rsidRPr="007920F4">
        <w:rPr>
          <w:rFonts w:ascii="Arial" w:hAnsi="Arial" w:cs="Arial"/>
          <w:sz w:val="22"/>
          <w:szCs w:val="22"/>
        </w:rPr>
        <w:t>.</w:t>
      </w:r>
    </w:p>
    <w:p w14:paraId="56E7DC1F" w14:textId="13843B35" w:rsidR="00857935" w:rsidRDefault="008D1065" w:rsidP="00EA70C8">
      <w:pPr>
        <w:pStyle w:val="ListParagraph"/>
        <w:numPr>
          <w:ilvl w:val="0"/>
          <w:numId w:val="8"/>
        </w:numPr>
        <w:spacing w:after="200" w:line="276" w:lineRule="auto"/>
        <w:contextualSpacing/>
        <w:rPr>
          <w:rFonts w:ascii="Arial" w:hAnsi="Arial" w:cs="Arial"/>
          <w:sz w:val="22"/>
          <w:szCs w:val="22"/>
        </w:rPr>
      </w:pPr>
      <w:r w:rsidRPr="007920F4">
        <w:rPr>
          <w:rFonts w:ascii="Arial" w:hAnsi="Arial" w:cs="Arial"/>
          <w:sz w:val="22"/>
          <w:szCs w:val="22"/>
        </w:rPr>
        <w:t>For STA Executive, Council and Committee work, actual kilometers incurred expressly for attending meetings will be pa</w:t>
      </w:r>
      <w:r w:rsidR="00857935" w:rsidRPr="007920F4">
        <w:rPr>
          <w:rFonts w:ascii="Arial" w:hAnsi="Arial" w:cs="Arial"/>
          <w:sz w:val="22"/>
          <w:szCs w:val="22"/>
        </w:rPr>
        <w:t>id at the prevailing MTS rate.</w:t>
      </w:r>
    </w:p>
    <w:p w14:paraId="17F46D80" w14:textId="77777777" w:rsidR="00857935" w:rsidRPr="007920F4" w:rsidRDefault="008D1065" w:rsidP="007920F4">
      <w:pPr>
        <w:pStyle w:val="ListParagraph"/>
        <w:numPr>
          <w:ilvl w:val="1"/>
          <w:numId w:val="8"/>
        </w:numPr>
        <w:spacing w:after="200" w:line="276" w:lineRule="auto"/>
        <w:contextualSpacing/>
        <w:rPr>
          <w:rFonts w:ascii="Arial" w:hAnsi="Arial" w:cs="Arial"/>
          <w:sz w:val="22"/>
          <w:szCs w:val="22"/>
        </w:rPr>
      </w:pPr>
      <w:r w:rsidRPr="007920F4">
        <w:rPr>
          <w:rFonts w:ascii="Arial" w:hAnsi="Arial" w:cs="Arial"/>
          <w:sz w:val="22"/>
          <w:szCs w:val="22"/>
        </w:rPr>
        <w:t xml:space="preserve">Mileage shall be calculated based on the distance from the member’s school to the location of the </w:t>
      </w:r>
      <w:r w:rsidR="002B6350" w:rsidRPr="007920F4">
        <w:rPr>
          <w:rFonts w:ascii="Arial" w:hAnsi="Arial" w:cs="Arial"/>
          <w:sz w:val="22"/>
          <w:szCs w:val="22"/>
        </w:rPr>
        <w:t xml:space="preserve">meeting and return to the </w:t>
      </w:r>
      <w:r w:rsidR="0025547B" w:rsidRPr="007920F4">
        <w:rPr>
          <w:rFonts w:ascii="Arial" w:hAnsi="Arial" w:cs="Arial"/>
          <w:sz w:val="22"/>
          <w:szCs w:val="22"/>
        </w:rPr>
        <w:t xml:space="preserve">member’s school or home, </w:t>
      </w:r>
      <w:r w:rsidR="0025547B" w:rsidRPr="007920F4">
        <w:rPr>
          <w:rFonts w:ascii="Arial" w:hAnsi="Arial" w:cs="Arial"/>
          <w:bCs/>
          <w:sz w:val="22"/>
          <w:szCs w:val="22"/>
        </w:rPr>
        <w:t>whichever is less.</w:t>
      </w:r>
    </w:p>
    <w:p w14:paraId="171991FB" w14:textId="77777777" w:rsidR="00857935" w:rsidRPr="007920F4" w:rsidRDefault="008D1065" w:rsidP="00EA70C8">
      <w:pPr>
        <w:pStyle w:val="ListParagraph"/>
        <w:numPr>
          <w:ilvl w:val="1"/>
          <w:numId w:val="8"/>
        </w:numPr>
        <w:spacing w:after="200" w:line="276" w:lineRule="auto"/>
        <w:contextualSpacing/>
        <w:rPr>
          <w:rFonts w:ascii="Arial" w:hAnsi="Arial" w:cs="Arial"/>
          <w:sz w:val="22"/>
          <w:szCs w:val="22"/>
        </w:rPr>
      </w:pPr>
      <w:r w:rsidRPr="007920F4">
        <w:rPr>
          <w:rFonts w:ascii="Arial" w:hAnsi="Arial" w:cs="Arial"/>
          <w:sz w:val="22"/>
          <w:szCs w:val="22"/>
        </w:rPr>
        <w:t>Where car-pooling or out-of- pocket expenses are incurred, actual expenses may be claimed.</w:t>
      </w:r>
      <w:r w:rsidR="00857935" w:rsidRPr="007920F4">
        <w:rPr>
          <w:rFonts w:ascii="Arial" w:hAnsi="Arial" w:cs="Arial"/>
          <w:sz w:val="22"/>
          <w:szCs w:val="22"/>
        </w:rPr>
        <w:t xml:space="preserve"> </w:t>
      </w:r>
    </w:p>
    <w:p w14:paraId="4B0212CA" w14:textId="77777777" w:rsidR="002732B6" w:rsidRPr="00B96098" w:rsidRDefault="00857935" w:rsidP="00EA70C8">
      <w:pPr>
        <w:pStyle w:val="ListParagraph"/>
        <w:numPr>
          <w:ilvl w:val="0"/>
          <w:numId w:val="8"/>
        </w:numPr>
        <w:spacing w:after="200" w:line="276" w:lineRule="auto"/>
        <w:contextualSpacing/>
        <w:rPr>
          <w:rFonts w:ascii="Arial" w:hAnsi="Arial" w:cs="Arial"/>
          <w:sz w:val="22"/>
          <w:szCs w:val="22"/>
        </w:rPr>
      </w:pPr>
      <w:r w:rsidRPr="00B96098">
        <w:rPr>
          <w:rFonts w:ascii="Arial" w:hAnsi="Arial" w:cs="Arial"/>
          <w:sz w:val="22"/>
          <w:szCs w:val="22"/>
        </w:rPr>
        <w:t>Expenses charged to STA by any member (</w:t>
      </w:r>
      <w:r w:rsidR="005151DC" w:rsidRPr="00B96098">
        <w:rPr>
          <w:rFonts w:ascii="Arial" w:hAnsi="Arial" w:cs="Arial"/>
          <w:sz w:val="22"/>
          <w:szCs w:val="22"/>
        </w:rPr>
        <w:t>Executive, Council, Committee member, President or Member at Large) must be directly</w:t>
      </w:r>
      <w:r w:rsidRPr="00B96098">
        <w:rPr>
          <w:rFonts w:ascii="Arial" w:hAnsi="Arial" w:cs="Arial"/>
          <w:sz w:val="22"/>
          <w:szCs w:val="22"/>
        </w:rPr>
        <w:t xml:space="preserve"> related to association work. </w:t>
      </w:r>
      <w:r w:rsidR="005151DC" w:rsidRPr="00B96098">
        <w:rPr>
          <w:rFonts w:ascii="Arial" w:hAnsi="Arial" w:cs="Arial"/>
          <w:sz w:val="22"/>
          <w:szCs w:val="22"/>
        </w:rPr>
        <w:t>All activities should be approved by Council or Executive through a motion prior to the activity taking place.</w:t>
      </w:r>
    </w:p>
    <w:p w14:paraId="56FF9A27" w14:textId="53B2883F" w:rsidR="00A556BC" w:rsidRPr="007920F4" w:rsidRDefault="002B6350" w:rsidP="005151DC">
      <w:pPr>
        <w:pStyle w:val="ListParagraph"/>
        <w:numPr>
          <w:ilvl w:val="0"/>
          <w:numId w:val="8"/>
        </w:numPr>
        <w:spacing w:after="200" w:line="276" w:lineRule="auto"/>
        <w:contextualSpacing/>
        <w:rPr>
          <w:rFonts w:ascii="Arial" w:hAnsi="Arial" w:cs="Arial"/>
          <w:sz w:val="22"/>
          <w:szCs w:val="22"/>
        </w:rPr>
      </w:pPr>
      <w:r w:rsidRPr="00B96098">
        <w:rPr>
          <w:rFonts w:ascii="Arial" w:hAnsi="Arial" w:cs="Arial"/>
          <w:sz w:val="22"/>
          <w:szCs w:val="22"/>
        </w:rPr>
        <w:t xml:space="preserve">Any member who has lost an original receipt may bring forward a motion at a council meeting to have the costs reimbursed up to per diem amounts. </w:t>
      </w:r>
    </w:p>
    <w:p w14:paraId="26C9A92E" w14:textId="77777777" w:rsidR="00A556BC" w:rsidRDefault="00A556BC" w:rsidP="005151DC">
      <w:pPr>
        <w:rPr>
          <w:rFonts w:ascii="Arial" w:hAnsi="Arial" w:cs="Arial"/>
          <w:b/>
          <w:sz w:val="22"/>
          <w:szCs w:val="22"/>
        </w:rPr>
      </w:pPr>
    </w:p>
    <w:p w14:paraId="216C097A" w14:textId="77777777" w:rsidR="005151DC" w:rsidRPr="00B96098" w:rsidRDefault="00765674" w:rsidP="005151DC">
      <w:pPr>
        <w:rPr>
          <w:rFonts w:ascii="Arial" w:hAnsi="Arial" w:cs="Arial"/>
          <w:b/>
          <w:sz w:val="22"/>
          <w:szCs w:val="22"/>
        </w:rPr>
      </w:pPr>
      <w:r w:rsidRPr="00B96098">
        <w:rPr>
          <w:rFonts w:ascii="Arial" w:hAnsi="Arial" w:cs="Arial"/>
          <w:b/>
          <w:sz w:val="22"/>
          <w:szCs w:val="22"/>
        </w:rPr>
        <w:t>A-5</w:t>
      </w:r>
      <w:r w:rsidR="00030471" w:rsidRPr="00B96098">
        <w:rPr>
          <w:rFonts w:ascii="Arial" w:hAnsi="Arial" w:cs="Arial"/>
          <w:b/>
          <w:sz w:val="22"/>
          <w:szCs w:val="22"/>
        </w:rPr>
        <w:t xml:space="preserve">- </w:t>
      </w:r>
      <w:r w:rsidR="002B6350" w:rsidRPr="00B96098">
        <w:rPr>
          <w:rFonts w:ascii="Arial" w:hAnsi="Arial" w:cs="Arial"/>
          <w:b/>
          <w:sz w:val="22"/>
          <w:szCs w:val="22"/>
        </w:rPr>
        <w:t>PRESIDENT</w:t>
      </w:r>
      <w:r w:rsidR="00A9495B" w:rsidRPr="00B96098">
        <w:rPr>
          <w:rFonts w:ascii="Arial" w:hAnsi="Arial" w:cs="Arial"/>
          <w:b/>
          <w:sz w:val="22"/>
          <w:szCs w:val="22"/>
        </w:rPr>
        <w:t>’</w:t>
      </w:r>
      <w:r w:rsidR="002B6350" w:rsidRPr="00B96098">
        <w:rPr>
          <w:rFonts w:ascii="Arial" w:hAnsi="Arial" w:cs="Arial"/>
          <w:b/>
          <w:sz w:val="22"/>
          <w:szCs w:val="22"/>
        </w:rPr>
        <w:t>S EXPENSES</w:t>
      </w:r>
    </w:p>
    <w:p w14:paraId="48B456E6" w14:textId="77777777" w:rsidR="005151DC" w:rsidRPr="00B96098" w:rsidRDefault="005151DC" w:rsidP="00EA70C8">
      <w:pPr>
        <w:numPr>
          <w:ilvl w:val="0"/>
          <w:numId w:val="9"/>
        </w:numPr>
        <w:rPr>
          <w:rFonts w:ascii="Arial" w:hAnsi="Arial" w:cs="Arial"/>
          <w:sz w:val="22"/>
          <w:szCs w:val="22"/>
        </w:rPr>
      </w:pPr>
      <w:r w:rsidRPr="00B96098">
        <w:rPr>
          <w:rFonts w:ascii="Arial" w:hAnsi="Arial" w:cs="Arial"/>
          <w:sz w:val="22"/>
          <w:szCs w:val="22"/>
        </w:rPr>
        <w:t>The President is the “official spokesperson of the STA” and is entitled to claim expenses in relation to work requir</w:t>
      </w:r>
      <w:r w:rsidR="00FF3767" w:rsidRPr="00B96098">
        <w:rPr>
          <w:rFonts w:ascii="Arial" w:hAnsi="Arial" w:cs="Arial"/>
          <w:sz w:val="22"/>
          <w:szCs w:val="22"/>
        </w:rPr>
        <w:t>ed by the association including</w:t>
      </w:r>
      <w:r w:rsidRPr="00B96098">
        <w:rPr>
          <w:rFonts w:ascii="Arial" w:hAnsi="Arial" w:cs="Arial"/>
          <w:sz w:val="22"/>
          <w:szCs w:val="22"/>
        </w:rPr>
        <w:t xml:space="preserve"> school visits, personnel matters, public relations, </w:t>
      </w:r>
      <w:r w:rsidR="00FF3767" w:rsidRPr="00B96098">
        <w:rPr>
          <w:rFonts w:ascii="Arial" w:hAnsi="Arial" w:cs="Arial"/>
          <w:sz w:val="22"/>
          <w:szCs w:val="22"/>
        </w:rPr>
        <w:t>&amp;</w:t>
      </w:r>
      <w:r w:rsidRPr="00B96098">
        <w:rPr>
          <w:rFonts w:ascii="Arial" w:hAnsi="Arial" w:cs="Arial"/>
          <w:sz w:val="22"/>
          <w:szCs w:val="22"/>
        </w:rPr>
        <w:t xml:space="preserve"> provincial, regional and divisional meetings.</w:t>
      </w:r>
    </w:p>
    <w:p w14:paraId="49769DA1" w14:textId="3C23FF4C" w:rsidR="00FF3767" w:rsidRPr="00B96098" w:rsidRDefault="00FF3767" w:rsidP="00EA70C8">
      <w:pPr>
        <w:numPr>
          <w:ilvl w:val="1"/>
          <w:numId w:val="9"/>
        </w:numPr>
        <w:rPr>
          <w:rFonts w:ascii="Arial" w:hAnsi="Arial" w:cs="Arial"/>
          <w:sz w:val="22"/>
          <w:szCs w:val="22"/>
        </w:rPr>
      </w:pPr>
      <w:r w:rsidRPr="00B96098">
        <w:rPr>
          <w:rFonts w:ascii="Arial" w:hAnsi="Arial" w:cs="Arial"/>
          <w:sz w:val="22"/>
          <w:szCs w:val="22"/>
        </w:rPr>
        <w:t>School Visits</w:t>
      </w:r>
      <w:r w:rsidR="005151DC" w:rsidRPr="00B96098">
        <w:rPr>
          <w:rFonts w:ascii="Arial" w:hAnsi="Arial" w:cs="Arial"/>
          <w:sz w:val="22"/>
          <w:szCs w:val="22"/>
        </w:rPr>
        <w:t>– The President visits a school site to tend to official association business at the request of the Executive, Council or general membership (</w:t>
      </w:r>
      <w:r w:rsidR="00D451B0" w:rsidRPr="00B96098">
        <w:rPr>
          <w:rFonts w:ascii="Arial" w:hAnsi="Arial" w:cs="Arial"/>
          <w:sz w:val="22"/>
          <w:szCs w:val="22"/>
        </w:rPr>
        <w:t>e.g.,</w:t>
      </w:r>
      <w:r w:rsidR="005151DC" w:rsidRPr="00B96098">
        <w:rPr>
          <w:rFonts w:ascii="Arial" w:hAnsi="Arial" w:cs="Arial"/>
          <w:sz w:val="22"/>
          <w:szCs w:val="22"/>
        </w:rPr>
        <w:t xml:space="preserve"> the President presents to a staff regarding new developments in policy, collective bargaining, pr</w:t>
      </w:r>
      <w:r w:rsidRPr="00B96098">
        <w:rPr>
          <w:rFonts w:ascii="Arial" w:hAnsi="Arial" w:cs="Arial"/>
          <w:sz w:val="22"/>
          <w:szCs w:val="22"/>
        </w:rPr>
        <w:t xml:space="preserve">ofessional development, etc.). </w:t>
      </w:r>
    </w:p>
    <w:p w14:paraId="668A0ECA" w14:textId="77777777" w:rsidR="005151DC" w:rsidRPr="00D451B0" w:rsidRDefault="005151DC" w:rsidP="00EA70C8">
      <w:pPr>
        <w:numPr>
          <w:ilvl w:val="2"/>
          <w:numId w:val="9"/>
        </w:numPr>
        <w:rPr>
          <w:rFonts w:ascii="Arial" w:hAnsi="Arial" w:cs="Arial"/>
          <w:sz w:val="22"/>
          <w:szCs w:val="22"/>
        </w:rPr>
      </w:pPr>
      <w:r w:rsidRPr="00D451B0">
        <w:rPr>
          <w:rFonts w:ascii="Arial" w:hAnsi="Arial" w:cs="Arial"/>
          <w:sz w:val="22"/>
          <w:szCs w:val="22"/>
        </w:rPr>
        <w:t>The school site must be informed of the date and location, prior to the visit, in order to encourage member participation.</w:t>
      </w:r>
    </w:p>
    <w:p w14:paraId="59664B66" w14:textId="77777777" w:rsidR="00A674E7" w:rsidRPr="00D451B0" w:rsidRDefault="005151DC" w:rsidP="00EA70C8">
      <w:pPr>
        <w:numPr>
          <w:ilvl w:val="1"/>
          <w:numId w:val="9"/>
        </w:numPr>
        <w:rPr>
          <w:rFonts w:ascii="Arial" w:hAnsi="Arial" w:cs="Arial"/>
          <w:sz w:val="22"/>
          <w:szCs w:val="22"/>
        </w:rPr>
      </w:pPr>
      <w:r w:rsidRPr="00D451B0">
        <w:rPr>
          <w:rFonts w:ascii="Arial" w:hAnsi="Arial" w:cs="Arial"/>
          <w:sz w:val="22"/>
          <w:szCs w:val="22"/>
        </w:rPr>
        <w:t xml:space="preserve">Personnel </w:t>
      </w:r>
      <w:r w:rsidR="00FF3767" w:rsidRPr="00D451B0">
        <w:rPr>
          <w:rFonts w:ascii="Arial" w:hAnsi="Arial" w:cs="Arial"/>
          <w:sz w:val="22"/>
          <w:szCs w:val="22"/>
        </w:rPr>
        <w:t>Matters</w:t>
      </w:r>
      <w:r w:rsidRPr="00D451B0">
        <w:rPr>
          <w:rFonts w:ascii="Arial" w:hAnsi="Arial" w:cs="Arial"/>
          <w:sz w:val="22"/>
          <w:szCs w:val="22"/>
        </w:rPr>
        <w:t>– The President may visit a school or other location to attend to personnel</w:t>
      </w:r>
      <w:r w:rsidR="00FF3767" w:rsidRPr="00D451B0">
        <w:rPr>
          <w:rFonts w:ascii="Arial" w:hAnsi="Arial" w:cs="Arial"/>
          <w:sz w:val="22"/>
          <w:szCs w:val="22"/>
        </w:rPr>
        <w:t xml:space="preserve"> issues involving a member(s). </w:t>
      </w:r>
    </w:p>
    <w:p w14:paraId="44677719" w14:textId="16F776DA" w:rsidR="005151DC" w:rsidRPr="00D451B0" w:rsidRDefault="005151DC" w:rsidP="00EA70C8">
      <w:pPr>
        <w:numPr>
          <w:ilvl w:val="2"/>
          <w:numId w:val="9"/>
        </w:numPr>
        <w:rPr>
          <w:rFonts w:ascii="Arial" w:hAnsi="Arial" w:cs="Arial"/>
          <w:sz w:val="22"/>
          <w:szCs w:val="22"/>
        </w:rPr>
      </w:pPr>
      <w:r w:rsidRPr="00D451B0">
        <w:rPr>
          <w:rFonts w:ascii="Arial" w:hAnsi="Arial" w:cs="Arial"/>
          <w:sz w:val="22"/>
          <w:szCs w:val="22"/>
        </w:rPr>
        <w:t xml:space="preserve">The President will report </w:t>
      </w:r>
      <w:r w:rsidR="00981561" w:rsidRPr="00D451B0">
        <w:rPr>
          <w:rFonts w:ascii="Arial" w:hAnsi="Arial" w:cs="Arial"/>
          <w:sz w:val="22"/>
          <w:szCs w:val="22"/>
        </w:rPr>
        <w:t xml:space="preserve">attendance at </w:t>
      </w:r>
      <w:r w:rsidRPr="00D451B0">
        <w:rPr>
          <w:rFonts w:ascii="Arial" w:hAnsi="Arial" w:cs="Arial"/>
          <w:bCs/>
          <w:sz w:val="22"/>
          <w:szCs w:val="22"/>
        </w:rPr>
        <w:t>personne</w:t>
      </w:r>
      <w:r w:rsidR="00FF3767" w:rsidRPr="00D451B0">
        <w:rPr>
          <w:rFonts w:ascii="Arial" w:hAnsi="Arial" w:cs="Arial"/>
          <w:bCs/>
          <w:sz w:val="22"/>
          <w:szCs w:val="22"/>
        </w:rPr>
        <w:t>l meetings</w:t>
      </w:r>
      <w:r w:rsidR="00981561" w:rsidRPr="00D451B0">
        <w:rPr>
          <w:rFonts w:ascii="Arial" w:hAnsi="Arial" w:cs="Arial"/>
          <w:bCs/>
          <w:sz w:val="22"/>
          <w:szCs w:val="22"/>
        </w:rPr>
        <w:t xml:space="preserve"> while protecting the anonymity</w:t>
      </w:r>
      <w:r w:rsidR="00FF3767" w:rsidRPr="00D451B0">
        <w:rPr>
          <w:rFonts w:ascii="Arial" w:hAnsi="Arial" w:cs="Arial"/>
          <w:sz w:val="22"/>
          <w:szCs w:val="22"/>
        </w:rPr>
        <w:t xml:space="preserve"> to the Executive (in-</w:t>
      </w:r>
      <w:r w:rsidRPr="00D451B0">
        <w:rPr>
          <w:rFonts w:ascii="Arial" w:hAnsi="Arial" w:cs="Arial"/>
          <w:sz w:val="22"/>
          <w:szCs w:val="22"/>
        </w:rPr>
        <w:t xml:space="preserve">camera) </w:t>
      </w:r>
    </w:p>
    <w:p w14:paraId="5050DB43" w14:textId="77777777" w:rsidR="00A9495B" w:rsidRPr="00B96098" w:rsidRDefault="00A674E7" w:rsidP="00EA70C8">
      <w:pPr>
        <w:numPr>
          <w:ilvl w:val="1"/>
          <w:numId w:val="9"/>
        </w:numPr>
        <w:rPr>
          <w:rFonts w:ascii="Arial" w:hAnsi="Arial" w:cs="Arial"/>
          <w:sz w:val="22"/>
          <w:szCs w:val="22"/>
        </w:rPr>
      </w:pPr>
      <w:r w:rsidRPr="00B96098">
        <w:rPr>
          <w:rFonts w:ascii="Arial" w:hAnsi="Arial" w:cs="Arial"/>
          <w:sz w:val="22"/>
          <w:szCs w:val="22"/>
        </w:rPr>
        <w:t>Public Relations</w:t>
      </w:r>
      <w:r w:rsidR="005151DC" w:rsidRPr="00B96098">
        <w:rPr>
          <w:rFonts w:ascii="Arial" w:hAnsi="Arial" w:cs="Arial"/>
          <w:sz w:val="22"/>
          <w:szCs w:val="22"/>
        </w:rPr>
        <w:t xml:space="preserve">– The President may attend events to support the work of </w:t>
      </w:r>
      <w:proofErr w:type="spellStart"/>
      <w:r w:rsidR="005151DC" w:rsidRPr="00B96098">
        <w:rPr>
          <w:rFonts w:ascii="Arial" w:hAnsi="Arial" w:cs="Arial"/>
          <w:sz w:val="22"/>
          <w:szCs w:val="22"/>
        </w:rPr>
        <w:t>Labour</w:t>
      </w:r>
      <w:proofErr w:type="spellEnd"/>
      <w:r w:rsidR="005151DC" w:rsidRPr="00B96098">
        <w:rPr>
          <w:rFonts w:ascii="Arial" w:hAnsi="Arial" w:cs="Arial"/>
          <w:sz w:val="22"/>
          <w:szCs w:val="22"/>
        </w:rPr>
        <w:t xml:space="preserve"> Organizations, or Professional Associations as approved by Council or Executive (</w:t>
      </w:r>
      <w:proofErr w:type="gramStart"/>
      <w:r w:rsidR="005151DC" w:rsidRPr="00B96098">
        <w:rPr>
          <w:rFonts w:ascii="Arial" w:hAnsi="Arial" w:cs="Arial"/>
          <w:sz w:val="22"/>
          <w:szCs w:val="22"/>
        </w:rPr>
        <w:t>e.g.</w:t>
      </w:r>
      <w:proofErr w:type="gramEnd"/>
      <w:r w:rsidR="005151DC" w:rsidRPr="00B96098">
        <w:rPr>
          <w:rFonts w:ascii="Arial" w:hAnsi="Arial" w:cs="Arial"/>
          <w:sz w:val="22"/>
          <w:szCs w:val="22"/>
        </w:rPr>
        <w:t xml:space="preserve"> President walks the picket line support striking nurses).    </w:t>
      </w:r>
    </w:p>
    <w:p w14:paraId="48F889BB" w14:textId="77777777" w:rsidR="00A674E7" w:rsidRPr="00B96098" w:rsidRDefault="00A674E7" w:rsidP="00EA70C8">
      <w:pPr>
        <w:numPr>
          <w:ilvl w:val="1"/>
          <w:numId w:val="9"/>
        </w:numPr>
        <w:rPr>
          <w:rFonts w:ascii="Arial" w:hAnsi="Arial" w:cs="Arial"/>
          <w:sz w:val="22"/>
          <w:szCs w:val="22"/>
        </w:rPr>
      </w:pPr>
      <w:r w:rsidRPr="00B96098">
        <w:rPr>
          <w:rFonts w:ascii="Arial" w:hAnsi="Arial" w:cs="Arial"/>
          <w:sz w:val="22"/>
          <w:szCs w:val="22"/>
        </w:rPr>
        <w:t>Provincial/Regional Meetings</w:t>
      </w:r>
      <w:r w:rsidR="005151DC" w:rsidRPr="00B96098">
        <w:rPr>
          <w:rFonts w:ascii="Arial" w:hAnsi="Arial" w:cs="Arial"/>
          <w:sz w:val="22"/>
          <w:szCs w:val="22"/>
        </w:rPr>
        <w:t>– The President will attend meetings involving MTS at the</w:t>
      </w:r>
      <w:r w:rsidRPr="00B96098">
        <w:rPr>
          <w:rFonts w:ascii="Arial" w:hAnsi="Arial" w:cs="Arial"/>
          <w:sz w:val="22"/>
          <w:szCs w:val="22"/>
        </w:rPr>
        <w:t xml:space="preserve"> Provincial or Regional level. </w:t>
      </w:r>
    </w:p>
    <w:p w14:paraId="01C8B676" w14:textId="77777777" w:rsidR="005151DC" w:rsidRPr="00B96098" w:rsidRDefault="005151DC" w:rsidP="00EA70C8">
      <w:pPr>
        <w:numPr>
          <w:ilvl w:val="2"/>
          <w:numId w:val="9"/>
        </w:numPr>
        <w:rPr>
          <w:rFonts w:ascii="Arial" w:hAnsi="Arial" w:cs="Arial"/>
          <w:sz w:val="22"/>
          <w:szCs w:val="22"/>
        </w:rPr>
      </w:pPr>
      <w:r w:rsidRPr="00B96098">
        <w:rPr>
          <w:rFonts w:ascii="Arial" w:hAnsi="Arial" w:cs="Arial"/>
          <w:sz w:val="22"/>
          <w:szCs w:val="22"/>
        </w:rPr>
        <w:t>STA will not cover expenses already covered by MTS.</w:t>
      </w:r>
    </w:p>
    <w:p w14:paraId="0C0C7316" w14:textId="07821D98" w:rsidR="00A674E7" w:rsidRDefault="00A674E7" w:rsidP="00EA70C8">
      <w:pPr>
        <w:numPr>
          <w:ilvl w:val="1"/>
          <w:numId w:val="9"/>
        </w:numPr>
        <w:rPr>
          <w:rFonts w:ascii="Arial" w:hAnsi="Arial" w:cs="Arial"/>
          <w:sz w:val="22"/>
          <w:szCs w:val="22"/>
        </w:rPr>
      </w:pPr>
      <w:r w:rsidRPr="00B96098">
        <w:rPr>
          <w:rFonts w:ascii="Arial" w:hAnsi="Arial" w:cs="Arial"/>
          <w:sz w:val="22"/>
          <w:szCs w:val="22"/>
        </w:rPr>
        <w:t>Divisional Meetings</w:t>
      </w:r>
      <w:r w:rsidR="005151DC" w:rsidRPr="00B96098">
        <w:rPr>
          <w:rFonts w:ascii="Arial" w:hAnsi="Arial" w:cs="Arial"/>
          <w:sz w:val="22"/>
          <w:szCs w:val="22"/>
        </w:rPr>
        <w:t>– The STA will cover all expenses when the President is working</w:t>
      </w:r>
      <w:r w:rsidRPr="00B96098">
        <w:rPr>
          <w:rFonts w:ascii="Arial" w:hAnsi="Arial" w:cs="Arial"/>
          <w:sz w:val="22"/>
          <w:szCs w:val="22"/>
        </w:rPr>
        <w:t xml:space="preserve"> on behalf of the Association. </w:t>
      </w:r>
    </w:p>
    <w:p w14:paraId="25B5F250" w14:textId="565E7DD1" w:rsidR="00166E4E" w:rsidRPr="00B96098" w:rsidRDefault="00166E4E" w:rsidP="00166E4E">
      <w:pPr>
        <w:numPr>
          <w:ilvl w:val="2"/>
          <w:numId w:val="9"/>
        </w:numPr>
        <w:rPr>
          <w:rFonts w:ascii="Arial" w:hAnsi="Arial" w:cs="Arial"/>
          <w:sz w:val="22"/>
          <w:szCs w:val="22"/>
        </w:rPr>
      </w:pPr>
      <w:r>
        <w:rPr>
          <w:rFonts w:ascii="Arial" w:hAnsi="Arial" w:cs="Arial"/>
          <w:sz w:val="22"/>
          <w:szCs w:val="22"/>
        </w:rPr>
        <w:lastRenderedPageBreak/>
        <w:t>The STA will not cover the expenses of the President to attend divisional meetings for personal interested.</w:t>
      </w:r>
    </w:p>
    <w:p w14:paraId="415F2A50" w14:textId="77777777" w:rsidR="00A674E7" w:rsidRPr="00B96098" w:rsidRDefault="005151DC" w:rsidP="00EA70C8">
      <w:pPr>
        <w:numPr>
          <w:ilvl w:val="0"/>
          <w:numId w:val="9"/>
        </w:numPr>
        <w:rPr>
          <w:rFonts w:ascii="Arial" w:hAnsi="Arial" w:cs="Arial"/>
          <w:sz w:val="22"/>
          <w:szCs w:val="22"/>
        </w:rPr>
      </w:pPr>
      <w:r w:rsidRPr="00B96098">
        <w:rPr>
          <w:rFonts w:ascii="Arial" w:hAnsi="Arial" w:cs="Arial"/>
          <w:sz w:val="22"/>
          <w:szCs w:val="22"/>
        </w:rPr>
        <w:t>The President will be the official STA representative at events such as graduations, STA spo</w:t>
      </w:r>
      <w:r w:rsidR="00A674E7" w:rsidRPr="00B96098">
        <w:rPr>
          <w:rFonts w:ascii="Arial" w:hAnsi="Arial" w:cs="Arial"/>
          <w:sz w:val="22"/>
          <w:szCs w:val="22"/>
        </w:rPr>
        <w:t xml:space="preserve">nsored retirement functions, </w:t>
      </w:r>
      <w:r w:rsidRPr="00B96098">
        <w:rPr>
          <w:rFonts w:ascii="Arial" w:hAnsi="Arial" w:cs="Arial"/>
          <w:sz w:val="22"/>
          <w:szCs w:val="22"/>
        </w:rPr>
        <w:t>new teachers’ orientat</w:t>
      </w:r>
      <w:r w:rsidR="00A674E7" w:rsidRPr="00B96098">
        <w:rPr>
          <w:rFonts w:ascii="Arial" w:hAnsi="Arial" w:cs="Arial"/>
          <w:sz w:val="22"/>
          <w:szCs w:val="22"/>
        </w:rPr>
        <w:t xml:space="preserve">ion, Divisional PD events etc. </w:t>
      </w:r>
    </w:p>
    <w:p w14:paraId="7AE725B6" w14:textId="77777777" w:rsidR="00A674E7" w:rsidRPr="00B96098" w:rsidRDefault="005151DC" w:rsidP="00EA70C8">
      <w:pPr>
        <w:numPr>
          <w:ilvl w:val="1"/>
          <w:numId w:val="9"/>
        </w:numPr>
        <w:rPr>
          <w:rFonts w:ascii="Arial" w:hAnsi="Arial" w:cs="Arial"/>
          <w:sz w:val="22"/>
          <w:szCs w:val="22"/>
        </w:rPr>
      </w:pPr>
      <w:r w:rsidRPr="00B96098">
        <w:rPr>
          <w:rFonts w:ascii="Arial" w:hAnsi="Arial" w:cs="Arial"/>
          <w:sz w:val="22"/>
          <w:szCs w:val="22"/>
        </w:rPr>
        <w:t xml:space="preserve">If the President is unable to attend a function in this </w:t>
      </w:r>
      <w:r w:rsidR="001630F0" w:rsidRPr="00B96098">
        <w:rPr>
          <w:rFonts w:ascii="Arial" w:hAnsi="Arial" w:cs="Arial"/>
          <w:sz w:val="22"/>
          <w:szCs w:val="22"/>
        </w:rPr>
        <w:t>capacity,</w:t>
      </w:r>
      <w:r w:rsidRPr="00B96098">
        <w:rPr>
          <w:rFonts w:ascii="Arial" w:hAnsi="Arial" w:cs="Arial"/>
          <w:sz w:val="22"/>
          <w:szCs w:val="22"/>
        </w:rPr>
        <w:t xml:space="preserve"> he or she may elect to designat</w:t>
      </w:r>
      <w:r w:rsidR="00A674E7" w:rsidRPr="00B96098">
        <w:rPr>
          <w:rFonts w:ascii="Arial" w:hAnsi="Arial" w:cs="Arial"/>
          <w:sz w:val="22"/>
          <w:szCs w:val="22"/>
        </w:rPr>
        <w:t xml:space="preserve">e an alternate representative. </w:t>
      </w:r>
    </w:p>
    <w:p w14:paraId="109EB17A" w14:textId="77777777" w:rsidR="005151DC" w:rsidRPr="00B96098" w:rsidRDefault="005151DC" w:rsidP="00EA70C8">
      <w:pPr>
        <w:numPr>
          <w:ilvl w:val="1"/>
          <w:numId w:val="9"/>
        </w:numPr>
        <w:rPr>
          <w:rFonts w:ascii="Arial" w:hAnsi="Arial" w:cs="Arial"/>
          <w:sz w:val="22"/>
          <w:szCs w:val="22"/>
        </w:rPr>
      </w:pPr>
      <w:r w:rsidRPr="00B96098">
        <w:rPr>
          <w:rFonts w:ascii="Arial" w:hAnsi="Arial" w:cs="Arial"/>
          <w:sz w:val="22"/>
          <w:szCs w:val="22"/>
        </w:rPr>
        <w:t>Unless approved by motion, the STA will reimburse the e</w:t>
      </w:r>
      <w:r w:rsidR="00A674E7" w:rsidRPr="00B96098">
        <w:rPr>
          <w:rFonts w:ascii="Arial" w:hAnsi="Arial" w:cs="Arial"/>
          <w:sz w:val="22"/>
          <w:szCs w:val="22"/>
        </w:rPr>
        <w:t xml:space="preserve">xpenses of only one delegate. </w:t>
      </w:r>
    </w:p>
    <w:p w14:paraId="330B60A0" w14:textId="77777777" w:rsidR="005151DC" w:rsidRPr="00B96098" w:rsidRDefault="005151DC" w:rsidP="00EA70C8">
      <w:pPr>
        <w:numPr>
          <w:ilvl w:val="0"/>
          <w:numId w:val="9"/>
        </w:numPr>
        <w:rPr>
          <w:rFonts w:ascii="Arial" w:hAnsi="Arial" w:cs="Arial"/>
          <w:sz w:val="22"/>
          <w:szCs w:val="22"/>
        </w:rPr>
      </w:pPr>
      <w:r w:rsidRPr="00B96098">
        <w:rPr>
          <w:rFonts w:ascii="Arial" w:hAnsi="Arial" w:cs="Arial"/>
          <w:sz w:val="22"/>
          <w:szCs w:val="22"/>
        </w:rPr>
        <w:t xml:space="preserve">The STA office in Beausejour will be designated as the official “home base” for the President.  </w:t>
      </w:r>
    </w:p>
    <w:p w14:paraId="36DA5AC6" w14:textId="77777777" w:rsidR="00D451B0" w:rsidRDefault="005151DC" w:rsidP="00D451B0">
      <w:pPr>
        <w:numPr>
          <w:ilvl w:val="1"/>
          <w:numId w:val="9"/>
        </w:numPr>
        <w:rPr>
          <w:rFonts w:ascii="Arial" w:hAnsi="Arial" w:cs="Arial"/>
          <w:sz w:val="22"/>
          <w:szCs w:val="22"/>
        </w:rPr>
      </w:pPr>
      <w:r w:rsidRPr="00B96098">
        <w:rPr>
          <w:rFonts w:ascii="Arial" w:hAnsi="Arial" w:cs="Arial"/>
          <w:sz w:val="22"/>
          <w:szCs w:val="22"/>
        </w:rPr>
        <w:t>When mileage expenses are incurred within Divisional Boundaries, (Monday-Friday), round trip mileage will be paid from the home base to the meeting destination.</w:t>
      </w:r>
      <w:r w:rsidR="0025547B">
        <w:rPr>
          <w:rFonts w:ascii="Arial" w:hAnsi="Arial" w:cs="Arial"/>
          <w:sz w:val="22"/>
          <w:szCs w:val="22"/>
        </w:rPr>
        <w:t xml:space="preserve"> </w:t>
      </w:r>
    </w:p>
    <w:p w14:paraId="061ADA48" w14:textId="000E1222" w:rsidR="005151DC" w:rsidRPr="00D451B0" w:rsidRDefault="005151DC" w:rsidP="00D451B0">
      <w:pPr>
        <w:numPr>
          <w:ilvl w:val="1"/>
          <w:numId w:val="9"/>
        </w:numPr>
        <w:rPr>
          <w:rFonts w:ascii="Arial" w:hAnsi="Arial" w:cs="Arial"/>
          <w:color w:val="000000" w:themeColor="text1"/>
          <w:sz w:val="22"/>
          <w:szCs w:val="22"/>
        </w:rPr>
      </w:pPr>
      <w:r w:rsidRPr="00D451B0">
        <w:rPr>
          <w:rFonts w:ascii="Arial" w:hAnsi="Arial" w:cs="Arial"/>
          <w:sz w:val="22"/>
          <w:szCs w:val="22"/>
        </w:rPr>
        <w:t xml:space="preserve">When mileage expenses are incurred outside Divisional Boundaries (Monday-Friday), mileage will be paid from the President’s home </w:t>
      </w:r>
      <w:r w:rsidR="00802E47" w:rsidRPr="00D451B0">
        <w:rPr>
          <w:rFonts w:ascii="Arial" w:hAnsi="Arial" w:cs="Arial"/>
          <w:color w:val="000000" w:themeColor="text1"/>
          <w:sz w:val="22"/>
          <w:szCs w:val="22"/>
        </w:rPr>
        <w:t xml:space="preserve">or home base </w:t>
      </w:r>
      <w:r w:rsidRPr="00D451B0">
        <w:rPr>
          <w:rFonts w:ascii="Arial" w:hAnsi="Arial" w:cs="Arial"/>
          <w:sz w:val="22"/>
          <w:szCs w:val="22"/>
        </w:rPr>
        <w:t xml:space="preserve">to the meeting destination less the cost of the mileage incurred </w:t>
      </w:r>
      <w:r w:rsidRPr="00D451B0">
        <w:rPr>
          <w:rFonts w:ascii="Arial" w:hAnsi="Arial" w:cs="Arial"/>
          <w:color w:val="000000" w:themeColor="text1"/>
          <w:sz w:val="22"/>
          <w:szCs w:val="22"/>
        </w:rPr>
        <w:t xml:space="preserve">for the </w:t>
      </w:r>
      <w:r w:rsidR="00802E47" w:rsidRPr="00D451B0">
        <w:rPr>
          <w:rFonts w:ascii="Arial" w:hAnsi="Arial" w:cs="Arial"/>
          <w:color w:val="000000" w:themeColor="text1"/>
          <w:sz w:val="22"/>
          <w:szCs w:val="22"/>
        </w:rPr>
        <w:t xml:space="preserve">president’s daily commute. </w:t>
      </w:r>
    </w:p>
    <w:p w14:paraId="4F34A810" w14:textId="53E6BF50" w:rsidR="005151DC" w:rsidRPr="00B96098" w:rsidRDefault="005151DC" w:rsidP="00EA70C8">
      <w:pPr>
        <w:numPr>
          <w:ilvl w:val="1"/>
          <w:numId w:val="9"/>
        </w:numPr>
        <w:rPr>
          <w:rFonts w:ascii="Arial" w:hAnsi="Arial" w:cs="Arial"/>
          <w:sz w:val="22"/>
          <w:szCs w:val="22"/>
        </w:rPr>
      </w:pPr>
      <w:r w:rsidRPr="00B96098">
        <w:rPr>
          <w:rFonts w:ascii="Arial" w:hAnsi="Arial" w:cs="Arial"/>
          <w:sz w:val="22"/>
          <w:szCs w:val="22"/>
        </w:rPr>
        <w:t>When the President incurs mileage expenses on a weekend or holiday</w:t>
      </w:r>
      <w:r w:rsidR="00312B40">
        <w:rPr>
          <w:rFonts w:ascii="Arial" w:hAnsi="Arial" w:cs="Arial"/>
          <w:sz w:val="22"/>
          <w:szCs w:val="22"/>
        </w:rPr>
        <w:t>,</w:t>
      </w:r>
      <w:r w:rsidRPr="00B96098">
        <w:rPr>
          <w:rFonts w:ascii="Arial" w:hAnsi="Arial" w:cs="Arial"/>
          <w:sz w:val="22"/>
          <w:szCs w:val="22"/>
        </w:rPr>
        <w:t xml:space="preserve"> he or she will claim actual mileage.</w:t>
      </w:r>
    </w:p>
    <w:p w14:paraId="32205896" w14:textId="77777777" w:rsidR="005151DC" w:rsidRPr="00B96098" w:rsidRDefault="005151DC" w:rsidP="00EA70C8">
      <w:pPr>
        <w:numPr>
          <w:ilvl w:val="0"/>
          <w:numId w:val="9"/>
        </w:numPr>
        <w:rPr>
          <w:rFonts w:ascii="Arial" w:hAnsi="Arial" w:cs="Arial"/>
          <w:sz w:val="22"/>
          <w:szCs w:val="22"/>
        </w:rPr>
      </w:pPr>
      <w:r w:rsidRPr="00B96098">
        <w:rPr>
          <w:rFonts w:ascii="Arial" w:hAnsi="Arial" w:cs="Arial"/>
          <w:sz w:val="22"/>
          <w:szCs w:val="22"/>
        </w:rPr>
        <w:t>Costs associated with extensive travel should not be a deterrent for members wis</w:t>
      </w:r>
      <w:r w:rsidR="00A674E7" w:rsidRPr="00B96098">
        <w:rPr>
          <w:rFonts w:ascii="Arial" w:hAnsi="Arial" w:cs="Arial"/>
          <w:sz w:val="22"/>
          <w:szCs w:val="22"/>
        </w:rPr>
        <w:t xml:space="preserve">hing to run for STA President. </w:t>
      </w:r>
      <w:r w:rsidRPr="00B96098">
        <w:rPr>
          <w:rFonts w:ascii="Arial" w:hAnsi="Arial" w:cs="Arial"/>
          <w:sz w:val="22"/>
          <w:szCs w:val="22"/>
        </w:rPr>
        <w:t xml:space="preserve">This model is consistent with the policy currently being used for Clinical staff within Sunrise School Division.  </w:t>
      </w:r>
    </w:p>
    <w:p w14:paraId="1DF3461D" w14:textId="0DDE545F" w:rsidR="00A9495B" w:rsidRPr="00B96098" w:rsidRDefault="00A9495B" w:rsidP="00EA70C8">
      <w:pPr>
        <w:numPr>
          <w:ilvl w:val="0"/>
          <w:numId w:val="9"/>
        </w:numPr>
        <w:rPr>
          <w:rFonts w:ascii="Arial" w:hAnsi="Arial" w:cs="Arial"/>
          <w:sz w:val="22"/>
          <w:szCs w:val="22"/>
        </w:rPr>
      </w:pPr>
      <w:r w:rsidRPr="00B96098">
        <w:rPr>
          <w:rFonts w:ascii="Arial" w:hAnsi="Arial" w:cs="Arial"/>
          <w:sz w:val="22"/>
          <w:szCs w:val="22"/>
        </w:rPr>
        <w:t>The STA will cover</w:t>
      </w:r>
      <w:r w:rsidR="00D451B0">
        <w:rPr>
          <w:rFonts w:ascii="Arial" w:hAnsi="Arial" w:cs="Arial"/>
          <w:sz w:val="22"/>
          <w:szCs w:val="22"/>
        </w:rPr>
        <w:t xml:space="preserve"> the actual</w:t>
      </w:r>
      <w:r w:rsidRPr="00B96098">
        <w:rPr>
          <w:rFonts w:ascii="Arial" w:hAnsi="Arial" w:cs="Arial"/>
          <w:sz w:val="22"/>
          <w:szCs w:val="22"/>
        </w:rPr>
        <w:t xml:space="preserve"> cost of </w:t>
      </w:r>
      <w:r w:rsidR="00D451B0">
        <w:rPr>
          <w:rFonts w:ascii="Arial" w:hAnsi="Arial" w:cs="Arial"/>
          <w:color w:val="000000" w:themeColor="text1"/>
          <w:sz w:val="22"/>
          <w:szCs w:val="22"/>
        </w:rPr>
        <w:t>a</w:t>
      </w:r>
      <w:r w:rsidR="001630F0" w:rsidRPr="00B96098">
        <w:rPr>
          <w:rFonts w:ascii="Arial" w:hAnsi="Arial" w:cs="Arial"/>
          <w:sz w:val="22"/>
          <w:szCs w:val="22"/>
        </w:rPr>
        <w:t xml:space="preserve"> </w:t>
      </w:r>
      <w:r w:rsidRPr="00B96098">
        <w:rPr>
          <w:rFonts w:ascii="Arial" w:hAnsi="Arial" w:cs="Arial"/>
          <w:sz w:val="22"/>
          <w:szCs w:val="22"/>
        </w:rPr>
        <w:t xml:space="preserve">cell phone for </w:t>
      </w:r>
      <w:r w:rsidR="00D451B0">
        <w:rPr>
          <w:rFonts w:ascii="Arial" w:hAnsi="Arial" w:cs="Arial"/>
          <w:color w:val="000000" w:themeColor="text1"/>
          <w:sz w:val="22"/>
          <w:szCs w:val="22"/>
        </w:rPr>
        <w:t xml:space="preserve">a </w:t>
      </w:r>
      <w:r w:rsidRPr="00B96098">
        <w:rPr>
          <w:rFonts w:ascii="Arial" w:hAnsi="Arial" w:cs="Arial"/>
          <w:sz w:val="22"/>
          <w:szCs w:val="22"/>
        </w:rPr>
        <w:t>president during their term.</w:t>
      </w:r>
    </w:p>
    <w:p w14:paraId="18D5954A" w14:textId="77777777" w:rsidR="003A7810" w:rsidRPr="00B96098" w:rsidRDefault="00A9495B" w:rsidP="00EA70C8">
      <w:pPr>
        <w:numPr>
          <w:ilvl w:val="0"/>
          <w:numId w:val="9"/>
        </w:numPr>
        <w:rPr>
          <w:rFonts w:ascii="Arial" w:hAnsi="Arial" w:cs="Arial"/>
          <w:sz w:val="22"/>
          <w:szCs w:val="22"/>
        </w:rPr>
      </w:pPr>
      <w:r w:rsidRPr="00B96098">
        <w:rPr>
          <w:rFonts w:ascii="Arial" w:hAnsi="Arial" w:cs="Arial"/>
          <w:sz w:val="22"/>
          <w:szCs w:val="22"/>
        </w:rPr>
        <w:t>The STA will cover</w:t>
      </w:r>
      <w:r w:rsidRPr="00166E4E">
        <w:rPr>
          <w:rFonts w:ascii="Arial" w:hAnsi="Arial" w:cs="Arial"/>
          <w:color w:val="000000" w:themeColor="text1"/>
          <w:sz w:val="22"/>
          <w:szCs w:val="22"/>
        </w:rPr>
        <w:t xml:space="preserve"> </w:t>
      </w:r>
      <w:r w:rsidR="001630F0" w:rsidRPr="00166E4E">
        <w:rPr>
          <w:rFonts w:ascii="Arial" w:hAnsi="Arial" w:cs="Arial"/>
          <w:color w:val="000000" w:themeColor="text1"/>
          <w:sz w:val="22"/>
          <w:szCs w:val="22"/>
        </w:rPr>
        <w:t xml:space="preserve">the </w:t>
      </w:r>
      <w:r w:rsidRPr="00B96098">
        <w:rPr>
          <w:rFonts w:ascii="Arial" w:hAnsi="Arial" w:cs="Arial"/>
          <w:sz w:val="22"/>
          <w:szCs w:val="22"/>
        </w:rPr>
        <w:t xml:space="preserve">actual cost </w:t>
      </w:r>
      <w:r w:rsidR="007F01E0" w:rsidRPr="00B96098">
        <w:rPr>
          <w:rFonts w:ascii="Arial" w:hAnsi="Arial" w:cs="Arial"/>
          <w:sz w:val="22"/>
          <w:szCs w:val="22"/>
        </w:rPr>
        <w:t>of Canada</w:t>
      </w:r>
      <w:r w:rsidRPr="00B96098">
        <w:rPr>
          <w:rFonts w:ascii="Arial" w:hAnsi="Arial" w:cs="Arial"/>
          <w:sz w:val="22"/>
          <w:szCs w:val="22"/>
        </w:rPr>
        <w:t xml:space="preserve"> Automobile </w:t>
      </w:r>
      <w:r w:rsidRPr="00166E4E">
        <w:rPr>
          <w:rFonts w:ascii="Arial" w:hAnsi="Arial" w:cs="Arial"/>
          <w:color w:val="000000" w:themeColor="text1"/>
          <w:sz w:val="22"/>
          <w:szCs w:val="22"/>
        </w:rPr>
        <w:t xml:space="preserve">Association </w:t>
      </w:r>
      <w:r w:rsidR="001630F0" w:rsidRPr="00166E4E">
        <w:rPr>
          <w:rFonts w:ascii="Arial" w:hAnsi="Arial" w:cs="Arial"/>
          <w:color w:val="000000" w:themeColor="text1"/>
          <w:sz w:val="22"/>
          <w:szCs w:val="22"/>
        </w:rPr>
        <w:t xml:space="preserve">Premier </w:t>
      </w:r>
      <w:r w:rsidR="0098254C" w:rsidRPr="00166E4E">
        <w:rPr>
          <w:rFonts w:ascii="Arial" w:hAnsi="Arial" w:cs="Arial"/>
          <w:color w:val="000000" w:themeColor="text1"/>
          <w:sz w:val="22"/>
          <w:szCs w:val="22"/>
        </w:rPr>
        <w:t>membership</w:t>
      </w:r>
      <w:r w:rsidRPr="00B96098">
        <w:rPr>
          <w:rFonts w:ascii="Arial" w:hAnsi="Arial" w:cs="Arial"/>
          <w:sz w:val="22"/>
          <w:szCs w:val="22"/>
        </w:rPr>
        <w:t>.</w:t>
      </w:r>
    </w:p>
    <w:p w14:paraId="54CCE7B0" w14:textId="07F0BD4E" w:rsidR="00B56B34" w:rsidRPr="00B96098" w:rsidRDefault="00B56B34" w:rsidP="00B56B34">
      <w:pPr>
        <w:numPr>
          <w:ilvl w:val="0"/>
          <w:numId w:val="9"/>
        </w:numPr>
        <w:rPr>
          <w:rFonts w:ascii="Arial" w:hAnsi="Arial" w:cs="Arial"/>
          <w:sz w:val="22"/>
          <w:szCs w:val="22"/>
        </w:rPr>
      </w:pPr>
      <w:r w:rsidRPr="00B96098">
        <w:rPr>
          <w:rFonts w:ascii="Arial" w:hAnsi="Arial" w:cs="Arial"/>
          <w:sz w:val="22"/>
          <w:szCs w:val="22"/>
        </w:rPr>
        <w:t xml:space="preserve">President’s expenses will be approved by the Executive Financial Committee consisting of </w:t>
      </w:r>
      <w:r w:rsidR="00576236" w:rsidRPr="00166E4E">
        <w:rPr>
          <w:rFonts w:ascii="Arial" w:hAnsi="Arial" w:cs="Arial"/>
          <w:color w:val="000000" w:themeColor="text1"/>
          <w:sz w:val="22"/>
          <w:szCs w:val="22"/>
        </w:rPr>
        <w:t>the Treasurer and t</w:t>
      </w:r>
      <w:r w:rsidRPr="00166E4E">
        <w:rPr>
          <w:rFonts w:ascii="Arial" w:hAnsi="Arial" w:cs="Arial"/>
          <w:color w:val="000000" w:themeColor="text1"/>
          <w:sz w:val="22"/>
          <w:szCs w:val="22"/>
        </w:rPr>
        <w:t xml:space="preserve">wo members </w:t>
      </w:r>
      <w:r w:rsidRPr="00B96098">
        <w:rPr>
          <w:rFonts w:ascii="Arial" w:hAnsi="Arial" w:cs="Arial"/>
          <w:sz w:val="22"/>
          <w:szCs w:val="22"/>
        </w:rPr>
        <w:t xml:space="preserve">of STA Executive.  </w:t>
      </w:r>
    </w:p>
    <w:p w14:paraId="41465A76" w14:textId="77777777" w:rsidR="00A556BC" w:rsidRDefault="00A556BC" w:rsidP="003A7810">
      <w:pPr>
        <w:jc w:val="both"/>
        <w:rPr>
          <w:rFonts w:ascii="Arial" w:hAnsi="Arial" w:cs="Arial"/>
          <w:b/>
          <w:sz w:val="22"/>
          <w:szCs w:val="22"/>
        </w:rPr>
      </w:pPr>
    </w:p>
    <w:p w14:paraId="43093FCD" w14:textId="77777777" w:rsidR="003A7810" w:rsidRPr="00B96098" w:rsidRDefault="0098254C" w:rsidP="003A7810">
      <w:pPr>
        <w:jc w:val="both"/>
        <w:rPr>
          <w:rFonts w:ascii="Arial" w:hAnsi="Arial" w:cs="Arial"/>
          <w:b/>
          <w:sz w:val="22"/>
          <w:szCs w:val="22"/>
          <w:u w:val="single"/>
        </w:rPr>
      </w:pPr>
      <w:r w:rsidRPr="00B96098">
        <w:rPr>
          <w:rFonts w:ascii="Arial" w:hAnsi="Arial" w:cs="Arial"/>
          <w:b/>
          <w:sz w:val="22"/>
          <w:szCs w:val="22"/>
        </w:rPr>
        <w:t>A-6</w:t>
      </w:r>
      <w:r w:rsidR="00030471" w:rsidRPr="00B96098">
        <w:rPr>
          <w:rFonts w:ascii="Arial" w:hAnsi="Arial" w:cs="Arial"/>
          <w:b/>
          <w:sz w:val="22"/>
          <w:szCs w:val="22"/>
        </w:rPr>
        <w:t xml:space="preserve">- </w:t>
      </w:r>
      <w:r w:rsidR="00E248D6" w:rsidRPr="00B96098">
        <w:rPr>
          <w:rFonts w:ascii="Arial" w:hAnsi="Arial" w:cs="Arial"/>
          <w:b/>
          <w:sz w:val="22"/>
          <w:szCs w:val="22"/>
        </w:rPr>
        <w:t>EXECUTIVE PROFESSIONAL DEVELOPMENT</w:t>
      </w:r>
    </w:p>
    <w:p w14:paraId="54E17AA1" w14:textId="77777777" w:rsidR="00220C62" w:rsidRPr="00B96098" w:rsidRDefault="00B54B0A" w:rsidP="006171FC">
      <w:pPr>
        <w:numPr>
          <w:ilvl w:val="0"/>
          <w:numId w:val="10"/>
        </w:numPr>
        <w:rPr>
          <w:rFonts w:ascii="Arial" w:hAnsi="Arial" w:cs="Arial"/>
          <w:sz w:val="22"/>
          <w:szCs w:val="22"/>
        </w:rPr>
      </w:pPr>
      <w:r w:rsidRPr="00B96098">
        <w:rPr>
          <w:rFonts w:ascii="Arial" w:hAnsi="Arial" w:cs="Arial"/>
          <w:sz w:val="22"/>
          <w:szCs w:val="22"/>
        </w:rPr>
        <w:t xml:space="preserve">Members of the STA Executive </w:t>
      </w:r>
      <w:r w:rsidR="00030471" w:rsidRPr="00B96098">
        <w:rPr>
          <w:rFonts w:ascii="Arial" w:hAnsi="Arial" w:cs="Arial"/>
          <w:sz w:val="22"/>
          <w:szCs w:val="22"/>
        </w:rPr>
        <w:t>shall be able to access up to $10</w:t>
      </w:r>
      <w:r w:rsidRPr="00B96098">
        <w:rPr>
          <w:rFonts w:ascii="Arial" w:hAnsi="Arial" w:cs="Arial"/>
          <w:sz w:val="22"/>
          <w:szCs w:val="22"/>
        </w:rPr>
        <w:t>00.00 in any given school year to engage in Professional learning that either aids in the completion of their Duties with the Association or improves their skil</w:t>
      </w:r>
      <w:r w:rsidR="00220C62" w:rsidRPr="00B96098">
        <w:rPr>
          <w:rFonts w:ascii="Arial" w:hAnsi="Arial" w:cs="Arial"/>
          <w:sz w:val="22"/>
          <w:szCs w:val="22"/>
        </w:rPr>
        <w:t>ls in the teaching profession.</w:t>
      </w:r>
      <w:r w:rsidR="00B56B34" w:rsidRPr="00B96098">
        <w:rPr>
          <w:rFonts w:ascii="Arial" w:hAnsi="Arial" w:cs="Arial"/>
          <w:sz w:val="22"/>
          <w:szCs w:val="22"/>
        </w:rPr>
        <w:t xml:space="preserve"> </w:t>
      </w:r>
      <w:r w:rsidRPr="00B96098">
        <w:rPr>
          <w:rFonts w:ascii="Arial" w:hAnsi="Arial" w:cs="Arial"/>
          <w:sz w:val="22"/>
          <w:szCs w:val="22"/>
        </w:rPr>
        <w:t>The President shall be allowed to access up to</w:t>
      </w:r>
      <w:r w:rsidR="00C05E93" w:rsidRPr="00B96098">
        <w:rPr>
          <w:rFonts w:ascii="Arial" w:hAnsi="Arial" w:cs="Arial"/>
          <w:sz w:val="22"/>
          <w:szCs w:val="22"/>
        </w:rPr>
        <w:t xml:space="preserve"> $2</w:t>
      </w:r>
      <w:r w:rsidR="00220C62" w:rsidRPr="00B96098">
        <w:rPr>
          <w:rFonts w:ascii="Arial" w:hAnsi="Arial" w:cs="Arial"/>
          <w:sz w:val="22"/>
          <w:szCs w:val="22"/>
        </w:rPr>
        <w:t xml:space="preserve">000.00 per year. </w:t>
      </w:r>
    </w:p>
    <w:p w14:paraId="692A668D" w14:textId="77777777" w:rsidR="000F7ECB" w:rsidRDefault="00B54B0A" w:rsidP="00EA70C8">
      <w:pPr>
        <w:numPr>
          <w:ilvl w:val="0"/>
          <w:numId w:val="10"/>
        </w:numPr>
        <w:rPr>
          <w:rFonts w:ascii="Arial" w:hAnsi="Arial" w:cs="Arial"/>
          <w:sz w:val="22"/>
          <w:szCs w:val="22"/>
        </w:rPr>
      </w:pPr>
      <w:r w:rsidRPr="00B96098">
        <w:rPr>
          <w:rFonts w:ascii="Arial" w:hAnsi="Arial" w:cs="Arial"/>
          <w:sz w:val="22"/>
          <w:szCs w:val="22"/>
        </w:rPr>
        <w:t>All requests must be approved in advance by moti</w:t>
      </w:r>
      <w:r w:rsidR="00220C62" w:rsidRPr="00B96098">
        <w:rPr>
          <w:rFonts w:ascii="Arial" w:hAnsi="Arial" w:cs="Arial"/>
          <w:sz w:val="22"/>
          <w:szCs w:val="22"/>
        </w:rPr>
        <w:t xml:space="preserve">on by a majority of Executive. </w:t>
      </w:r>
    </w:p>
    <w:p w14:paraId="1AAD16ED" w14:textId="77777777" w:rsidR="00220C62" w:rsidRPr="00B96098" w:rsidRDefault="00220C62" w:rsidP="003A7810">
      <w:pPr>
        <w:jc w:val="both"/>
        <w:rPr>
          <w:rFonts w:ascii="Arial" w:hAnsi="Arial" w:cs="Arial"/>
          <w:sz w:val="22"/>
          <w:szCs w:val="22"/>
        </w:rPr>
      </w:pPr>
    </w:p>
    <w:p w14:paraId="7D55448E" w14:textId="77777777" w:rsidR="00765674" w:rsidRPr="00B96098" w:rsidRDefault="00765674" w:rsidP="003A7810">
      <w:pPr>
        <w:jc w:val="both"/>
        <w:rPr>
          <w:rFonts w:ascii="Arial" w:hAnsi="Arial" w:cs="Arial"/>
          <w:b/>
          <w:sz w:val="22"/>
          <w:szCs w:val="22"/>
          <w:u w:val="single"/>
        </w:rPr>
      </w:pPr>
      <w:r w:rsidRPr="00B96098">
        <w:rPr>
          <w:rFonts w:ascii="Arial" w:hAnsi="Arial" w:cs="Arial"/>
          <w:b/>
          <w:sz w:val="22"/>
          <w:szCs w:val="22"/>
        </w:rPr>
        <w:t>A</w:t>
      </w:r>
      <w:r w:rsidR="00C05E93" w:rsidRPr="00B96098">
        <w:rPr>
          <w:rFonts w:ascii="Arial" w:hAnsi="Arial" w:cs="Arial"/>
          <w:b/>
          <w:sz w:val="22"/>
          <w:szCs w:val="22"/>
        </w:rPr>
        <w:t>–</w:t>
      </w:r>
      <w:r w:rsidR="0098254C" w:rsidRPr="00B96098">
        <w:rPr>
          <w:rFonts w:ascii="Arial" w:hAnsi="Arial" w:cs="Arial"/>
          <w:b/>
          <w:sz w:val="22"/>
          <w:szCs w:val="22"/>
        </w:rPr>
        <w:t>7</w:t>
      </w:r>
      <w:r w:rsidR="00C05E93" w:rsidRPr="00B96098">
        <w:rPr>
          <w:rFonts w:ascii="Arial" w:hAnsi="Arial" w:cs="Arial"/>
          <w:b/>
          <w:sz w:val="22"/>
          <w:szCs w:val="22"/>
        </w:rPr>
        <w:t xml:space="preserve">- </w:t>
      </w:r>
      <w:r w:rsidRPr="00B96098">
        <w:rPr>
          <w:rFonts w:ascii="Arial" w:hAnsi="Arial" w:cs="Arial"/>
          <w:b/>
          <w:sz w:val="22"/>
          <w:szCs w:val="22"/>
        </w:rPr>
        <w:t>PROFESSIONAL DEVELOPMENT</w:t>
      </w:r>
    </w:p>
    <w:p w14:paraId="4B340035" w14:textId="77777777" w:rsidR="003A7810" w:rsidRPr="00B96098" w:rsidRDefault="00765674" w:rsidP="003A7810">
      <w:pPr>
        <w:jc w:val="both"/>
        <w:rPr>
          <w:rFonts w:ascii="Arial" w:hAnsi="Arial" w:cs="Arial"/>
          <w:sz w:val="22"/>
          <w:szCs w:val="22"/>
        </w:rPr>
      </w:pPr>
      <w:r w:rsidRPr="00B96098">
        <w:rPr>
          <w:rFonts w:ascii="Arial" w:hAnsi="Arial" w:cs="Arial"/>
          <w:sz w:val="22"/>
          <w:szCs w:val="22"/>
        </w:rPr>
        <w:t>The association shall maintain PD guidelines</w:t>
      </w:r>
    </w:p>
    <w:p w14:paraId="24F8DE94" w14:textId="77777777" w:rsidR="00E248D6" w:rsidRPr="00B96098" w:rsidRDefault="00E248D6" w:rsidP="00E248D6">
      <w:pPr>
        <w:jc w:val="center"/>
        <w:rPr>
          <w:rFonts w:ascii="Arial" w:hAnsi="Arial" w:cs="Arial"/>
          <w:sz w:val="22"/>
          <w:szCs w:val="22"/>
        </w:rPr>
      </w:pPr>
    </w:p>
    <w:p w14:paraId="7A7F87C3" w14:textId="77777777" w:rsidR="00220C62" w:rsidRPr="00166E4E" w:rsidRDefault="0098254C" w:rsidP="00220C62">
      <w:pPr>
        <w:tabs>
          <w:tab w:val="left" w:pos="709"/>
          <w:tab w:val="left" w:pos="1134"/>
          <w:tab w:val="left" w:pos="1985"/>
        </w:tabs>
        <w:rPr>
          <w:rFonts w:ascii="Arial" w:hAnsi="Arial" w:cs="Arial"/>
          <w:b/>
          <w:sz w:val="22"/>
          <w:szCs w:val="22"/>
        </w:rPr>
      </w:pPr>
      <w:r w:rsidRPr="00166E4E">
        <w:rPr>
          <w:rFonts w:ascii="Arial" w:hAnsi="Arial" w:cs="Arial"/>
          <w:b/>
          <w:sz w:val="22"/>
          <w:szCs w:val="22"/>
        </w:rPr>
        <w:t>A-8</w:t>
      </w:r>
      <w:r w:rsidR="00C05E93" w:rsidRPr="00166E4E">
        <w:rPr>
          <w:rFonts w:ascii="Arial" w:hAnsi="Arial" w:cs="Arial"/>
          <w:b/>
          <w:sz w:val="22"/>
          <w:szCs w:val="22"/>
        </w:rPr>
        <w:t xml:space="preserve">- </w:t>
      </w:r>
      <w:r w:rsidR="00E248D6" w:rsidRPr="00166E4E">
        <w:rPr>
          <w:rFonts w:ascii="Arial" w:hAnsi="Arial" w:cs="Arial"/>
          <w:b/>
          <w:sz w:val="22"/>
          <w:szCs w:val="22"/>
        </w:rPr>
        <w:t>E</w:t>
      </w:r>
      <w:r w:rsidR="00A64F04" w:rsidRPr="00166E4E">
        <w:rPr>
          <w:rFonts w:ascii="Arial" w:hAnsi="Arial" w:cs="Arial"/>
          <w:b/>
          <w:sz w:val="22"/>
          <w:szCs w:val="22"/>
        </w:rPr>
        <w:t>XEC</w:t>
      </w:r>
      <w:r w:rsidRPr="00166E4E">
        <w:rPr>
          <w:rFonts w:ascii="Arial" w:hAnsi="Arial" w:cs="Arial"/>
          <w:b/>
          <w:sz w:val="22"/>
          <w:szCs w:val="22"/>
        </w:rPr>
        <w:t xml:space="preserve">UTIVE </w:t>
      </w:r>
      <w:r w:rsidR="00307FBF" w:rsidRPr="00166E4E">
        <w:rPr>
          <w:rFonts w:ascii="Arial" w:hAnsi="Arial" w:cs="Arial"/>
          <w:b/>
          <w:sz w:val="22"/>
          <w:szCs w:val="22"/>
        </w:rPr>
        <w:t>APPRECIATION/</w:t>
      </w:r>
      <w:r w:rsidR="0006317A" w:rsidRPr="00166E4E">
        <w:rPr>
          <w:rFonts w:ascii="Arial" w:hAnsi="Arial" w:cs="Arial"/>
          <w:b/>
          <w:sz w:val="22"/>
          <w:szCs w:val="22"/>
        </w:rPr>
        <w:t xml:space="preserve">RECOGNITION </w:t>
      </w:r>
    </w:p>
    <w:p w14:paraId="0988464B" w14:textId="77777777" w:rsidR="000F7ECB" w:rsidRPr="00166E4E" w:rsidRDefault="00EA0C4F" w:rsidP="003A7810">
      <w:pPr>
        <w:jc w:val="both"/>
        <w:rPr>
          <w:rFonts w:ascii="Arial" w:hAnsi="Arial" w:cs="Arial"/>
          <w:b/>
          <w:sz w:val="22"/>
          <w:szCs w:val="22"/>
        </w:rPr>
      </w:pPr>
      <w:r w:rsidRPr="00166E4E">
        <w:rPr>
          <w:rFonts w:ascii="Arial" w:hAnsi="Arial" w:cs="Arial"/>
          <w:b/>
          <w:sz w:val="22"/>
          <w:szCs w:val="22"/>
        </w:rPr>
        <w:t>Deleted.</w:t>
      </w:r>
    </w:p>
    <w:p w14:paraId="4BFD67DD" w14:textId="77777777" w:rsidR="00EA0C4F" w:rsidRPr="00166E4E" w:rsidRDefault="00EA0C4F" w:rsidP="003A7810">
      <w:pPr>
        <w:jc w:val="both"/>
        <w:rPr>
          <w:rFonts w:ascii="Arial" w:hAnsi="Arial" w:cs="Arial"/>
          <w:b/>
          <w:sz w:val="22"/>
          <w:szCs w:val="22"/>
        </w:rPr>
      </w:pPr>
    </w:p>
    <w:p w14:paraId="5386611A" w14:textId="77777777" w:rsidR="003A7810" w:rsidRPr="00166E4E" w:rsidRDefault="00F91456" w:rsidP="003A7810">
      <w:pPr>
        <w:jc w:val="both"/>
        <w:rPr>
          <w:rFonts w:ascii="Arial" w:hAnsi="Arial" w:cs="Arial"/>
          <w:b/>
          <w:sz w:val="22"/>
          <w:szCs w:val="22"/>
          <w:u w:val="single"/>
        </w:rPr>
      </w:pPr>
      <w:r w:rsidRPr="00166E4E">
        <w:rPr>
          <w:rFonts w:ascii="Arial" w:hAnsi="Arial" w:cs="Arial"/>
          <w:b/>
          <w:sz w:val="22"/>
          <w:szCs w:val="22"/>
        </w:rPr>
        <w:t>A–</w:t>
      </w:r>
      <w:r w:rsidR="0098254C" w:rsidRPr="00166E4E">
        <w:rPr>
          <w:rFonts w:ascii="Arial" w:hAnsi="Arial" w:cs="Arial"/>
          <w:b/>
          <w:sz w:val="22"/>
          <w:szCs w:val="22"/>
        </w:rPr>
        <w:t>9</w:t>
      </w:r>
      <w:r w:rsidR="00C05E93" w:rsidRPr="00166E4E">
        <w:rPr>
          <w:rFonts w:ascii="Arial" w:hAnsi="Arial" w:cs="Arial"/>
          <w:b/>
          <w:sz w:val="22"/>
          <w:szCs w:val="22"/>
        </w:rPr>
        <w:t xml:space="preserve">- </w:t>
      </w:r>
      <w:r w:rsidR="003A7810" w:rsidRPr="00166E4E">
        <w:rPr>
          <w:rFonts w:ascii="Arial" w:hAnsi="Arial" w:cs="Arial"/>
          <w:b/>
          <w:sz w:val="22"/>
          <w:szCs w:val="22"/>
        </w:rPr>
        <w:t>DONATIONS (Internal)</w:t>
      </w:r>
    </w:p>
    <w:p w14:paraId="6547F7C9" w14:textId="21983A0B" w:rsidR="003A7810" w:rsidRPr="00166E4E" w:rsidRDefault="003A7810" w:rsidP="00EA70C8">
      <w:pPr>
        <w:numPr>
          <w:ilvl w:val="0"/>
          <w:numId w:val="11"/>
        </w:numPr>
        <w:jc w:val="both"/>
        <w:rPr>
          <w:rFonts w:ascii="Arial" w:hAnsi="Arial" w:cs="Arial"/>
          <w:sz w:val="22"/>
          <w:szCs w:val="22"/>
        </w:rPr>
      </w:pPr>
      <w:r w:rsidRPr="00166E4E">
        <w:rPr>
          <w:rFonts w:ascii="Arial" w:hAnsi="Arial" w:cs="Arial"/>
          <w:sz w:val="22"/>
          <w:szCs w:val="22"/>
        </w:rPr>
        <w:t>The Association will provide a retirement gift to members. The financial support including tax, card, and gi</w:t>
      </w:r>
      <w:r w:rsidR="004C42FA" w:rsidRPr="00166E4E">
        <w:rPr>
          <w:rFonts w:ascii="Arial" w:hAnsi="Arial" w:cs="Arial"/>
          <w:sz w:val="22"/>
          <w:szCs w:val="22"/>
        </w:rPr>
        <w:t xml:space="preserve">ft wrap shall not exceed </w:t>
      </w:r>
      <w:r w:rsidR="00FD4CE8" w:rsidRPr="00166E4E">
        <w:rPr>
          <w:rFonts w:ascii="Arial" w:hAnsi="Arial" w:cs="Arial"/>
          <w:sz w:val="22"/>
          <w:szCs w:val="22"/>
        </w:rPr>
        <w:t>$</w:t>
      </w:r>
      <w:r w:rsidR="000206CF" w:rsidRPr="00166E4E">
        <w:rPr>
          <w:rFonts w:ascii="Arial" w:hAnsi="Arial" w:cs="Arial"/>
          <w:sz w:val="22"/>
          <w:szCs w:val="22"/>
        </w:rPr>
        <w:t>150</w:t>
      </w:r>
      <w:r w:rsidR="00166E4E" w:rsidRPr="00166E4E">
        <w:rPr>
          <w:rFonts w:ascii="Arial" w:hAnsi="Arial" w:cs="Arial"/>
          <w:sz w:val="22"/>
          <w:szCs w:val="22"/>
        </w:rPr>
        <w:t>.</w:t>
      </w:r>
    </w:p>
    <w:p w14:paraId="14F9D5F4" w14:textId="1C8EC2EB" w:rsidR="003A7810" w:rsidRPr="00166E4E" w:rsidRDefault="003A7810" w:rsidP="00EA70C8">
      <w:pPr>
        <w:numPr>
          <w:ilvl w:val="0"/>
          <w:numId w:val="11"/>
        </w:numPr>
        <w:jc w:val="both"/>
        <w:rPr>
          <w:rFonts w:ascii="Arial" w:hAnsi="Arial" w:cs="Arial"/>
          <w:sz w:val="22"/>
          <w:szCs w:val="22"/>
        </w:rPr>
      </w:pPr>
      <w:r w:rsidRPr="00166E4E">
        <w:rPr>
          <w:rFonts w:ascii="Arial" w:hAnsi="Arial" w:cs="Arial"/>
          <w:sz w:val="22"/>
          <w:szCs w:val="22"/>
        </w:rPr>
        <w:t>The Association will donate</w:t>
      </w:r>
      <w:r w:rsidR="00166E4E" w:rsidRPr="00166E4E">
        <w:rPr>
          <w:rFonts w:ascii="Arial" w:hAnsi="Arial" w:cs="Arial"/>
          <w:sz w:val="22"/>
          <w:szCs w:val="22"/>
        </w:rPr>
        <w:t xml:space="preserve"> </w:t>
      </w:r>
      <w:r w:rsidR="000206CF" w:rsidRPr="00166E4E">
        <w:rPr>
          <w:rFonts w:ascii="Arial" w:hAnsi="Arial" w:cs="Arial"/>
          <w:sz w:val="22"/>
          <w:szCs w:val="22"/>
        </w:rPr>
        <w:t xml:space="preserve">$100 </w:t>
      </w:r>
      <w:r w:rsidRPr="00166E4E">
        <w:rPr>
          <w:rFonts w:ascii="Arial" w:hAnsi="Arial" w:cs="Arial"/>
          <w:sz w:val="22"/>
          <w:szCs w:val="22"/>
        </w:rPr>
        <w:t xml:space="preserve">in memory of a deceased </w:t>
      </w:r>
      <w:r w:rsidR="00716ECC" w:rsidRPr="00166E4E">
        <w:rPr>
          <w:rFonts w:ascii="Arial" w:hAnsi="Arial" w:cs="Arial"/>
          <w:sz w:val="22"/>
          <w:szCs w:val="22"/>
        </w:rPr>
        <w:t>STA</w:t>
      </w:r>
      <w:r w:rsidRPr="00166E4E">
        <w:rPr>
          <w:rFonts w:ascii="Arial" w:hAnsi="Arial" w:cs="Arial"/>
          <w:sz w:val="22"/>
          <w:szCs w:val="22"/>
        </w:rPr>
        <w:t xml:space="preserve"> member to a chari</w:t>
      </w:r>
      <w:r w:rsidR="004C42FA" w:rsidRPr="00166E4E">
        <w:rPr>
          <w:rFonts w:ascii="Arial" w:hAnsi="Arial" w:cs="Arial"/>
          <w:sz w:val="22"/>
          <w:szCs w:val="22"/>
        </w:rPr>
        <w:t>ty designated by the family.</w:t>
      </w:r>
    </w:p>
    <w:p w14:paraId="3E882B28" w14:textId="77777777" w:rsidR="003A7810" w:rsidRPr="00166E4E" w:rsidRDefault="003A7810" w:rsidP="003A7810">
      <w:pPr>
        <w:pStyle w:val="ListParagraph"/>
        <w:rPr>
          <w:rFonts w:ascii="Arial" w:hAnsi="Arial" w:cs="Arial"/>
          <w:sz w:val="22"/>
          <w:szCs w:val="22"/>
        </w:rPr>
      </w:pPr>
    </w:p>
    <w:p w14:paraId="08EC7234" w14:textId="77777777" w:rsidR="00B76D6E" w:rsidRPr="00B96098" w:rsidRDefault="0098254C" w:rsidP="00B76D6E">
      <w:pPr>
        <w:tabs>
          <w:tab w:val="left" w:pos="709"/>
          <w:tab w:val="left" w:pos="1134"/>
        </w:tabs>
        <w:ind w:left="1134" w:hanging="1134"/>
        <w:rPr>
          <w:rFonts w:ascii="Arial" w:hAnsi="Arial" w:cs="Arial"/>
          <w:b/>
          <w:sz w:val="22"/>
          <w:szCs w:val="22"/>
        </w:rPr>
      </w:pPr>
      <w:r w:rsidRPr="00166E4E">
        <w:rPr>
          <w:rFonts w:ascii="Arial" w:hAnsi="Arial" w:cs="Arial"/>
          <w:b/>
          <w:sz w:val="22"/>
          <w:szCs w:val="22"/>
        </w:rPr>
        <w:t>A-10</w:t>
      </w:r>
      <w:r w:rsidR="00C05E93" w:rsidRPr="00166E4E">
        <w:rPr>
          <w:rFonts w:ascii="Arial" w:hAnsi="Arial" w:cs="Arial"/>
          <w:b/>
          <w:sz w:val="22"/>
          <w:szCs w:val="22"/>
        </w:rPr>
        <w:t xml:space="preserve">- </w:t>
      </w:r>
      <w:r w:rsidR="0006317A" w:rsidRPr="00166E4E">
        <w:rPr>
          <w:rFonts w:ascii="Arial" w:hAnsi="Arial" w:cs="Arial"/>
          <w:b/>
          <w:sz w:val="22"/>
          <w:szCs w:val="22"/>
        </w:rPr>
        <w:t>HOLIDAY CHEER</w:t>
      </w:r>
    </w:p>
    <w:p w14:paraId="71E5F21B" w14:textId="77777777" w:rsidR="007F01E0" w:rsidRPr="00B96098" w:rsidRDefault="007F01E0" w:rsidP="007F01E0">
      <w:pPr>
        <w:tabs>
          <w:tab w:val="left" w:pos="709"/>
          <w:tab w:val="left" w:pos="1134"/>
        </w:tabs>
        <w:ind w:hanging="1134"/>
        <w:rPr>
          <w:rFonts w:ascii="Arial" w:hAnsi="Arial" w:cs="Arial"/>
          <w:sz w:val="22"/>
          <w:szCs w:val="22"/>
        </w:rPr>
      </w:pPr>
      <w:r w:rsidRPr="00B96098">
        <w:rPr>
          <w:rFonts w:ascii="Arial" w:hAnsi="Arial" w:cs="Arial"/>
          <w:sz w:val="22"/>
          <w:szCs w:val="22"/>
        </w:rPr>
        <w:tab/>
        <w:t>The Association will provide a Holiday Cheer donation</w:t>
      </w:r>
      <w:r w:rsidR="00262E63" w:rsidRPr="00B96098">
        <w:rPr>
          <w:rFonts w:ascii="Arial" w:hAnsi="Arial" w:cs="Arial"/>
          <w:sz w:val="22"/>
          <w:szCs w:val="22"/>
        </w:rPr>
        <w:t xml:space="preserve"> of $5</w:t>
      </w:r>
      <w:r w:rsidRPr="00B96098">
        <w:rPr>
          <w:rFonts w:ascii="Arial" w:hAnsi="Arial" w:cs="Arial"/>
          <w:sz w:val="22"/>
          <w:szCs w:val="22"/>
        </w:rPr>
        <w:t xml:space="preserve"> per member with th</w:t>
      </w:r>
      <w:r w:rsidR="00262E63" w:rsidRPr="00B96098">
        <w:rPr>
          <w:rFonts w:ascii="Arial" w:hAnsi="Arial" w:cs="Arial"/>
          <w:sz w:val="22"/>
          <w:szCs w:val="22"/>
        </w:rPr>
        <w:t>e minimum allotment being $25</w:t>
      </w:r>
      <w:r w:rsidRPr="00B96098">
        <w:rPr>
          <w:rFonts w:ascii="Arial" w:hAnsi="Arial" w:cs="Arial"/>
          <w:sz w:val="22"/>
          <w:szCs w:val="22"/>
        </w:rPr>
        <w:t xml:space="preserve"> per worksite.  </w:t>
      </w:r>
    </w:p>
    <w:p w14:paraId="1D85DF03" w14:textId="77777777" w:rsidR="00037351" w:rsidRPr="00B96098" w:rsidRDefault="00037351" w:rsidP="003A7810">
      <w:pPr>
        <w:jc w:val="center"/>
        <w:rPr>
          <w:rFonts w:ascii="Arial" w:hAnsi="Arial" w:cs="Arial"/>
          <w:sz w:val="22"/>
          <w:szCs w:val="22"/>
        </w:rPr>
      </w:pPr>
    </w:p>
    <w:p w14:paraId="33C92A77" w14:textId="77777777" w:rsidR="00B76D6E" w:rsidRPr="00B96098" w:rsidRDefault="0098254C" w:rsidP="00B76D6E">
      <w:pPr>
        <w:tabs>
          <w:tab w:val="left" w:pos="709"/>
        </w:tabs>
        <w:ind w:left="1425" w:hanging="1425"/>
        <w:rPr>
          <w:rFonts w:ascii="Arial" w:hAnsi="Arial" w:cs="Arial"/>
          <w:b/>
          <w:sz w:val="22"/>
          <w:szCs w:val="22"/>
          <w:u w:val="single"/>
        </w:rPr>
      </w:pPr>
      <w:r w:rsidRPr="00B96098">
        <w:rPr>
          <w:rFonts w:ascii="Arial" w:hAnsi="Arial" w:cs="Arial"/>
          <w:b/>
          <w:sz w:val="22"/>
          <w:szCs w:val="22"/>
        </w:rPr>
        <w:t>A-11</w:t>
      </w:r>
      <w:r w:rsidR="00C05E93" w:rsidRPr="00B96098">
        <w:rPr>
          <w:rFonts w:ascii="Arial" w:hAnsi="Arial" w:cs="Arial"/>
          <w:b/>
          <w:sz w:val="22"/>
          <w:szCs w:val="22"/>
        </w:rPr>
        <w:t xml:space="preserve">- </w:t>
      </w:r>
      <w:r w:rsidR="009328E9" w:rsidRPr="00B96098">
        <w:rPr>
          <w:rFonts w:ascii="Arial" w:hAnsi="Arial" w:cs="Arial"/>
          <w:b/>
          <w:sz w:val="22"/>
          <w:szCs w:val="22"/>
        </w:rPr>
        <w:t>RESERVE</w:t>
      </w:r>
      <w:r w:rsidR="0006317A" w:rsidRPr="00B96098">
        <w:rPr>
          <w:rFonts w:ascii="Arial" w:hAnsi="Arial" w:cs="Arial"/>
          <w:b/>
          <w:sz w:val="22"/>
          <w:szCs w:val="22"/>
        </w:rPr>
        <w:t xml:space="preserve"> FUND</w:t>
      </w:r>
    </w:p>
    <w:p w14:paraId="476EEFCC" w14:textId="77777777" w:rsidR="00FD4CE8" w:rsidRPr="00EA0C4F" w:rsidRDefault="00B76D6E" w:rsidP="00EA0C4F">
      <w:pPr>
        <w:tabs>
          <w:tab w:val="left" w:pos="709"/>
        </w:tabs>
        <w:ind w:hanging="1425"/>
        <w:rPr>
          <w:rFonts w:ascii="Arial" w:hAnsi="Arial" w:cs="Arial"/>
          <w:strike/>
          <w:sz w:val="22"/>
          <w:szCs w:val="22"/>
          <w:highlight w:val="yellow"/>
          <w:lang w:eastAsia="en-CA"/>
        </w:rPr>
      </w:pPr>
      <w:r w:rsidRPr="00B96098">
        <w:rPr>
          <w:rFonts w:ascii="Arial" w:hAnsi="Arial" w:cs="Arial"/>
          <w:b/>
          <w:sz w:val="22"/>
          <w:szCs w:val="22"/>
        </w:rPr>
        <w:t xml:space="preserve"> </w:t>
      </w:r>
      <w:r w:rsidR="007F01E0" w:rsidRPr="00B96098">
        <w:rPr>
          <w:rFonts w:ascii="Arial" w:hAnsi="Arial" w:cs="Arial"/>
          <w:b/>
          <w:sz w:val="22"/>
          <w:szCs w:val="22"/>
        </w:rPr>
        <w:tab/>
      </w:r>
      <w:r w:rsidR="00FD4CE8" w:rsidRPr="00826BA8">
        <w:rPr>
          <w:rFonts w:ascii="Arial" w:hAnsi="Arial" w:cs="Arial"/>
          <w:sz w:val="22"/>
          <w:szCs w:val="22"/>
          <w:lang w:eastAsia="en-CA"/>
        </w:rPr>
        <w:t>There</w:t>
      </w:r>
      <w:r w:rsidR="00FD4CE8" w:rsidRPr="00EA0C4F">
        <w:rPr>
          <w:rFonts w:ascii="Arial" w:hAnsi="Arial" w:cs="Arial"/>
          <w:sz w:val="22"/>
          <w:szCs w:val="22"/>
          <w:lang w:eastAsia="en-CA"/>
        </w:rPr>
        <w:t xml:space="preserve"> shall be a maximum of 75% of the operating budget in the General Operating rese</w:t>
      </w:r>
      <w:r w:rsidR="00EA0C4F" w:rsidRPr="00EA0C4F">
        <w:rPr>
          <w:rFonts w:ascii="Arial" w:hAnsi="Arial" w:cs="Arial"/>
          <w:sz w:val="22"/>
          <w:szCs w:val="22"/>
          <w:lang w:eastAsia="en-CA"/>
        </w:rPr>
        <w:t>rve fund.</w:t>
      </w:r>
      <w:r w:rsidR="00876BC5" w:rsidRPr="00EA0C4F">
        <w:rPr>
          <w:rFonts w:ascii="Arial" w:hAnsi="Arial" w:cs="Arial"/>
          <w:sz w:val="22"/>
          <w:szCs w:val="22"/>
          <w:lang w:eastAsia="en-CA"/>
        </w:rPr>
        <w:t xml:space="preserve"> </w:t>
      </w:r>
    </w:p>
    <w:p w14:paraId="37AB15DE" w14:textId="77777777" w:rsidR="00EA0C4F" w:rsidRDefault="00EA0C4F" w:rsidP="009328E9">
      <w:pPr>
        <w:rPr>
          <w:rFonts w:ascii="Arial" w:hAnsi="Arial" w:cs="Arial"/>
          <w:b/>
          <w:caps/>
          <w:sz w:val="22"/>
          <w:szCs w:val="22"/>
        </w:rPr>
      </w:pPr>
    </w:p>
    <w:p w14:paraId="3972AD81" w14:textId="77777777" w:rsidR="00037351" w:rsidRPr="00B96098" w:rsidRDefault="009328E9" w:rsidP="009328E9">
      <w:pPr>
        <w:rPr>
          <w:rFonts w:ascii="Arial" w:hAnsi="Arial" w:cs="Arial"/>
          <w:b/>
          <w:caps/>
          <w:sz w:val="22"/>
          <w:szCs w:val="22"/>
        </w:rPr>
      </w:pPr>
      <w:r w:rsidRPr="00B96098">
        <w:rPr>
          <w:rFonts w:ascii="Arial" w:hAnsi="Arial" w:cs="Arial"/>
          <w:b/>
          <w:caps/>
          <w:sz w:val="22"/>
          <w:szCs w:val="22"/>
        </w:rPr>
        <w:lastRenderedPageBreak/>
        <w:t>A-12- Executive Technology</w:t>
      </w:r>
    </w:p>
    <w:p w14:paraId="7F770F1E" w14:textId="77777777" w:rsidR="009328E9" w:rsidRPr="00B96098" w:rsidRDefault="009328E9" w:rsidP="009328E9">
      <w:pPr>
        <w:rPr>
          <w:rFonts w:ascii="Arial" w:hAnsi="Arial" w:cs="Arial"/>
          <w:sz w:val="22"/>
          <w:szCs w:val="22"/>
        </w:rPr>
      </w:pPr>
      <w:r w:rsidRPr="00B96098">
        <w:rPr>
          <w:rFonts w:ascii="Arial" w:hAnsi="Arial" w:cs="Arial"/>
          <w:sz w:val="22"/>
          <w:szCs w:val="22"/>
        </w:rPr>
        <w:t xml:space="preserve">Members of the STA Executive are assigned certain technological tools to aid in their work for the Association.  When an Executive member serves for more than one consecutive school </w:t>
      </w:r>
      <w:proofErr w:type="gramStart"/>
      <w:r w:rsidRPr="00B96098">
        <w:rPr>
          <w:rFonts w:ascii="Arial" w:hAnsi="Arial" w:cs="Arial"/>
          <w:sz w:val="22"/>
          <w:szCs w:val="22"/>
        </w:rPr>
        <w:t>year</w:t>
      </w:r>
      <w:proofErr w:type="gramEnd"/>
      <w:r w:rsidRPr="00B96098">
        <w:rPr>
          <w:rFonts w:ascii="Arial" w:hAnsi="Arial" w:cs="Arial"/>
          <w:sz w:val="22"/>
          <w:szCs w:val="22"/>
        </w:rPr>
        <w:t xml:space="preserve"> he or she is entitled to purchase the device assigned to them.  The price for these tools shall be calculated by subtracting 1/3 from the actual device cost on each </w:t>
      </w:r>
      <w:r w:rsidR="00375BAB" w:rsidRPr="00B96098">
        <w:rPr>
          <w:rFonts w:ascii="Arial" w:hAnsi="Arial" w:cs="Arial"/>
          <w:sz w:val="22"/>
          <w:szCs w:val="22"/>
        </w:rPr>
        <w:t>one-year</w:t>
      </w:r>
      <w:r w:rsidRPr="00B96098">
        <w:rPr>
          <w:rFonts w:ascii="Arial" w:hAnsi="Arial" w:cs="Arial"/>
          <w:sz w:val="22"/>
          <w:szCs w:val="22"/>
        </w:rPr>
        <w:t xml:space="preserve"> anniversary of the original purchase.  All technology purchases that are encompassed in these provisions must be done by motion at a Council meeting.</w:t>
      </w:r>
    </w:p>
    <w:p w14:paraId="33807074" w14:textId="77777777" w:rsidR="009328E9" w:rsidRPr="00B96098" w:rsidRDefault="009328E9" w:rsidP="00182F36">
      <w:pPr>
        <w:rPr>
          <w:rFonts w:ascii="Arial" w:hAnsi="Arial" w:cs="Arial"/>
          <w:sz w:val="22"/>
          <w:szCs w:val="22"/>
        </w:rPr>
      </w:pPr>
    </w:p>
    <w:p w14:paraId="6166E60F" w14:textId="77777777" w:rsidR="003A7810" w:rsidRPr="00B96098" w:rsidRDefault="003A7810" w:rsidP="003A7810">
      <w:pPr>
        <w:pStyle w:val="BodyTextIndent2"/>
        <w:tabs>
          <w:tab w:val="left" w:pos="1260"/>
          <w:tab w:val="left" w:pos="1620"/>
        </w:tabs>
        <w:ind w:left="0" w:firstLine="0"/>
        <w:rPr>
          <w:rFonts w:ascii="Arial" w:hAnsi="Arial" w:cs="Arial"/>
          <w:b/>
          <w:sz w:val="22"/>
          <w:szCs w:val="22"/>
        </w:rPr>
      </w:pPr>
      <w:r w:rsidRPr="00B96098">
        <w:rPr>
          <w:rFonts w:ascii="Arial" w:hAnsi="Arial" w:cs="Arial"/>
          <w:b/>
          <w:sz w:val="22"/>
          <w:szCs w:val="22"/>
        </w:rPr>
        <w:t>SECTION B</w:t>
      </w:r>
      <w:r w:rsidR="00E86C9F" w:rsidRPr="00B96098">
        <w:rPr>
          <w:rFonts w:ascii="Arial" w:hAnsi="Arial" w:cs="Arial"/>
          <w:b/>
          <w:sz w:val="22"/>
          <w:szCs w:val="22"/>
        </w:rPr>
        <w:t xml:space="preserve">- </w:t>
      </w:r>
      <w:r w:rsidRPr="00B96098">
        <w:rPr>
          <w:rFonts w:ascii="Arial" w:hAnsi="Arial" w:cs="Arial"/>
          <w:i/>
          <w:sz w:val="22"/>
          <w:szCs w:val="22"/>
        </w:rPr>
        <w:t>ASSOCIATION BUSINESS</w:t>
      </w:r>
    </w:p>
    <w:p w14:paraId="4394B813" w14:textId="77777777" w:rsidR="003A7810" w:rsidRPr="00B96098" w:rsidRDefault="003A7810" w:rsidP="003A7810">
      <w:pPr>
        <w:pStyle w:val="BodyTextIndent2"/>
        <w:tabs>
          <w:tab w:val="left" w:pos="1260"/>
          <w:tab w:val="left" w:pos="1620"/>
        </w:tabs>
        <w:ind w:left="0" w:firstLine="0"/>
        <w:jc w:val="center"/>
        <w:rPr>
          <w:rFonts w:ascii="Arial" w:hAnsi="Arial" w:cs="Arial"/>
          <w:b/>
          <w:sz w:val="22"/>
          <w:szCs w:val="22"/>
        </w:rPr>
      </w:pPr>
    </w:p>
    <w:p w14:paraId="3B667696" w14:textId="77777777" w:rsidR="003A7810" w:rsidRPr="00B96098" w:rsidRDefault="00F91456" w:rsidP="00C05E93">
      <w:pPr>
        <w:pStyle w:val="BodyTextIndent2"/>
        <w:tabs>
          <w:tab w:val="left" w:pos="1260"/>
          <w:tab w:val="left" w:pos="1620"/>
        </w:tabs>
        <w:ind w:left="0" w:firstLine="0"/>
        <w:jc w:val="both"/>
        <w:rPr>
          <w:rFonts w:ascii="Arial" w:hAnsi="Arial" w:cs="Arial"/>
          <w:b/>
          <w:sz w:val="22"/>
          <w:szCs w:val="22"/>
        </w:rPr>
      </w:pPr>
      <w:r w:rsidRPr="00B96098">
        <w:rPr>
          <w:rFonts w:ascii="Arial" w:hAnsi="Arial" w:cs="Arial"/>
          <w:b/>
          <w:sz w:val="22"/>
          <w:szCs w:val="22"/>
        </w:rPr>
        <w:t>B–</w:t>
      </w:r>
      <w:r w:rsidR="003A7810" w:rsidRPr="00B96098">
        <w:rPr>
          <w:rFonts w:ascii="Arial" w:hAnsi="Arial" w:cs="Arial"/>
          <w:b/>
          <w:sz w:val="22"/>
          <w:szCs w:val="22"/>
        </w:rPr>
        <w:t>1</w:t>
      </w:r>
      <w:r w:rsidR="00C05E93" w:rsidRPr="00B96098">
        <w:rPr>
          <w:rFonts w:ascii="Arial" w:hAnsi="Arial" w:cs="Arial"/>
          <w:b/>
          <w:sz w:val="22"/>
          <w:szCs w:val="22"/>
        </w:rPr>
        <w:t xml:space="preserve">- </w:t>
      </w:r>
      <w:r w:rsidR="003A7810" w:rsidRPr="00B96098">
        <w:rPr>
          <w:rFonts w:ascii="Arial" w:hAnsi="Arial" w:cs="Arial"/>
          <w:b/>
          <w:sz w:val="22"/>
          <w:szCs w:val="22"/>
        </w:rPr>
        <w:t>NUMBERING SYSTEM FOR MOTIONS</w:t>
      </w:r>
    </w:p>
    <w:p w14:paraId="64E02F7B" w14:textId="77777777" w:rsidR="003A7810" w:rsidRPr="00B96098" w:rsidRDefault="003A7810" w:rsidP="00EA70C8">
      <w:pPr>
        <w:numPr>
          <w:ilvl w:val="0"/>
          <w:numId w:val="12"/>
        </w:numPr>
        <w:rPr>
          <w:rFonts w:ascii="Arial" w:hAnsi="Arial" w:cs="Arial"/>
          <w:sz w:val="22"/>
          <w:szCs w:val="22"/>
        </w:rPr>
      </w:pPr>
      <w:r w:rsidRPr="00B96098">
        <w:rPr>
          <w:rFonts w:ascii="Arial" w:hAnsi="Arial" w:cs="Arial"/>
          <w:sz w:val="22"/>
          <w:szCs w:val="22"/>
        </w:rPr>
        <w:t xml:space="preserve">The first set of </w:t>
      </w:r>
      <w:proofErr w:type="gramStart"/>
      <w:r w:rsidRPr="00B96098">
        <w:rPr>
          <w:rFonts w:ascii="Arial" w:hAnsi="Arial" w:cs="Arial"/>
          <w:sz w:val="22"/>
          <w:szCs w:val="22"/>
        </w:rPr>
        <w:t>digit</w:t>
      </w:r>
      <w:proofErr w:type="gramEnd"/>
      <w:r w:rsidRPr="00B96098">
        <w:rPr>
          <w:rFonts w:ascii="Arial" w:hAnsi="Arial" w:cs="Arial"/>
          <w:sz w:val="22"/>
          <w:szCs w:val="22"/>
        </w:rPr>
        <w:t xml:space="preserve">(s) indicate the number of the motion. </w:t>
      </w:r>
    </w:p>
    <w:p w14:paraId="078A7D78" w14:textId="77777777" w:rsidR="003A7810" w:rsidRPr="00B96098" w:rsidRDefault="003A7810" w:rsidP="00EA70C8">
      <w:pPr>
        <w:numPr>
          <w:ilvl w:val="0"/>
          <w:numId w:val="12"/>
        </w:numPr>
        <w:rPr>
          <w:rFonts w:ascii="Arial" w:hAnsi="Arial" w:cs="Arial"/>
          <w:sz w:val="22"/>
          <w:szCs w:val="22"/>
        </w:rPr>
      </w:pPr>
      <w:r w:rsidRPr="00B96098">
        <w:rPr>
          <w:rFonts w:ascii="Arial" w:hAnsi="Arial" w:cs="Arial"/>
          <w:sz w:val="22"/>
          <w:szCs w:val="22"/>
        </w:rPr>
        <w:t xml:space="preserve">The second set of </w:t>
      </w:r>
      <w:proofErr w:type="gramStart"/>
      <w:r w:rsidRPr="00B96098">
        <w:rPr>
          <w:rFonts w:ascii="Arial" w:hAnsi="Arial" w:cs="Arial"/>
          <w:sz w:val="22"/>
          <w:szCs w:val="22"/>
        </w:rPr>
        <w:t>digit</w:t>
      </w:r>
      <w:proofErr w:type="gramEnd"/>
      <w:r w:rsidRPr="00B96098">
        <w:rPr>
          <w:rFonts w:ascii="Arial" w:hAnsi="Arial" w:cs="Arial"/>
          <w:sz w:val="22"/>
          <w:szCs w:val="22"/>
        </w:rPr>
        <w:t>(s) indicate the year in which the motion was adopted.</w:t>
      </w:r>
    </w:p>
    <w:p w14:paraId="66FC1AC4" w14:textId="77777777" w:rsidR="003A7810" w:rsidRPr="00B96098" w:rsidRDefault="003A7810" w:rsidP="00EA70C8">
      <w:pPr>
        <w:numPr>
          <w:ilvl w:val="0"/>
          <w:numId w:val="12"/>
        </w:numPr>
        <w:rPr>
          <w:rFonts w:ascii="Arial" w:hAnsi="Arial" w:cs="Arial"/>
          <w:sz w:val="22"/>
          <w:szCs w:val="22"/>
        </w:rPr>
      </w:pPr>
      <w:r w:rsidRPr="00B96098">
        <w:rPr>
          <w:rFonts w:ascii="Arial" w:hAnsi="Arial" w:cs="Arial"/>
          <w:sz w:val="22"/>
          <w:szCs w:val="22"/>
        </w:rPr>
        <w:t xml:space="preserve">That the secretary of the </w:t>
      </w:r>
      <w:r w:rsidRPr="00166E4E">
        <w:rPr>
          <w:rFonts w:ascii="Arial" w:hAnsi="Arial" w:cs="Arial"/>
          <w:sz w:val="22"/>
          <w:szCs w:val="22"/>
        </w:rPr>
        <w:t xml:space="preserve">Association </w:t>
      </w:r>
      <w:r w:rsidR="00375BAB" w:rsidRPr="00166E4E">
        <w:rPr>
          <w:rFonts w:ascii="Arial" w:hAnsi="Arial" w:cs="Arial"/>
          <w:sz w:val="22"/>
          <w:szCs w:val="22"/>
        </w:rPr>
        <w:t xml:space="preserve">will </w:t>
      </w:r>
      <w:r w:rsidRPr="00166E4E">
        <w:rPr>
          <w:rFonts w:ascii="Arial" w:hAnsi="Arial" w:cs="Arial"/>
          <w:sz w:val="22"/>
          <w:szCs w:val="22"/>
        </w:rPr>
        <w:t>kee</w:t>
      </w:r>
      <w:r w:rsidRPr="00B96098">
        <w:rPr>
          <w:rFonts w:ascii="Arial" w:hAnsi="Arial" w:cs="Arial"/>
          <w:sz w:val="22"/>
          <w:szCs w:val="22"/>
        </w:rPr>
        <w:t>p an index of the titles of the motions which have been adopted, amended or defeated.</w:t>
      </w:r>
    </w:p>
    <w:p w14:paraId="20DDA113" w14:textId="77777777" w:rsidR="004A5F95" w:rsidRPr="00B96098" w:rsidRDefault="004A5F95" w:rsidP="00E86C9F">
      <w:pPr>
        <w:rPr>
          <w:rFonts w:ascii="Arial" w:hAnsi="Arial" w:cs="Arial"/>
          <w:sz w:val="22"/>
          <w:szCs w:val="22"/>
        </w:rPr>
      </w:pPr>
    </w:p>
    <w:p w14:paraId="71790B53" w14:textId="77777777" w:rsidR="003A7810" w:rsidRPr="00B96098" w:rsidRDefault="00F91456" w:rsidP="00C05E93">
      <w:pPr>
        <w:jc w:val="both"/>
        <w:rPr>
          <w:rFonts w:ascii="Arial" w:hAnsi="Arial" w:cs="Arial"/>
          <w:b/>
          <w:sz w:val="22"/>
          <w:szCs w:val="22"/>
        </w:rPr>
      </w:pPr>
      <w:r w:rsidRPr="00B96098">
        <w:rPr>
          <w:rFonts w:ascii="Arial" w:hAnsi="Arial" w:cs="Arial"/>
          <w:b/>
          <w:sz w:val="22"/>
          <w:szCs w:val="22"/>
        </w:rPr>
        <w:t>B–</w:t>
      </w:r>
      <w:r w:rsidR="003A7810" w:rsidRPr="00B96098">
        <w:rPr>
          <w:rFonts w:ascii="Arial" w:hAnsi="Arial" w:cs="Arial"/>
          <w:b/>
          <w:sz w:val="22"/>
          <w:szCs w:val="22"/>
        </w:rPr>
        <w:t>2</w:t>
      </w:r>
      <w:r w:rsidR="00C05E93" w:rsidRPr="00B96098">
        <w:rPr>
          <w:rFonts w:ascii="Arial" w:hAnsi="Arial" w:cs="Arial"/>
          <w:b/>
          <w:sz w:val="22"/>
          <w:szCs w:val="22"/>
        </w:rPr>
        <w:t xml:space="preserve">- </w:t>
      </w:r>
      <w:r w:rsidR="003A7810" w:rsidRPr="00B96098">
        <w:rPr>
          <w:rFonts w:ascii="Arial" w:hAnsi="Arial" w:cs="Arial"/>
          <w:b/>
          <w:sz w:val="22"/>
          <w:szCs w:val="22"/>
        </w:rPr>
        <w:t>PRESIDENT’S RELEASE TIME</w:t>
      </w:r>
    </w:p>
    <w:p w14:paraId="4BB45C8C" w14:textId="29901443" w:rsidR="003A7810" w:rsidRPr="00B96098" w:rsidRDefault="003A7810" w:rsidP="00EA70C8">
      <w:pPr>
        <w:pStyle w:val="BodyText"/>
        <w:numPr>
          <w:ilvl w:val="0"/>
          <w:numId w:val="13"/>
        </w:numPr>
        <w:rPr>
          <w:rFonts w:ascii="Arial" w:hAnsi="Arial" w:cs="Arial"/>
          <w:sz w:val="22"/>
          <w:szCs w:val="22"/>
        </w:rPr>
      </w:pPr>
      <w:r w:rsidRPr="00B96098">
        <w:rPr>
          <w:rFonts w:ascii="Arial" w:hAnsi="Arial" w:cs="Arial"/>
          <w:sz w:val="22"/>
          <w:szCs w:val="22"/>
        </w:rPr>
        <w:t>The position of the Association Pres</w:t>
      </w:r>
      <w:r w:rsidR="00F53A75" w:rsidRPr="00B96098">
        <w:rPr>
          <w:rFonts w:ascii="Arial" w:hAnsi="Arial" w:cs="Arial"/>
          <w:sz w:val="22"/>
          <w:szCs w:val="22"/>
        </w:rPr>
        <w:t xml:space="preserve">ident is a </w:t>
      </w:r>
      <w:r w:rsidR="00166E4E" w:rsidRPr="00B96098">
        <w:rPr>
          <w:rFonts w:ascii="Arial" w:hAnsi="Arial" w:cs="Arial"/>
          <w:sz w:val="22"/>
          <w:szCs w:val="22"/>
        </w:rPr>
        <w:t>full-time</w:t>
      </w:r>
      <w:r w:rsidR="00F53A75" w:rsidRPr="00B96098">
        <w:rPr>
          <w:rFonts w:ascii="Arial" w:hAnsi="Arial" w:cs="Arial"/>
          <w:sz w:val="22"/>
          <w:szCs w:val="22"/>
        </w:rPr>
        <w:t xml:space="preserve"> position. </w:t>
      </w:r>
      <w:r w:rsidRPr="00B96098">
        <w:rPr>
          <w:rFonts w:ascii="Arial" w:hAnsi="Arial" w:cs="Arial"/>
          <w:sz w:val="22"/>
          <w:szCs w:val="22"/>
        </w:rPr>
        <w:t>The Association shall second the member from the Division and compensate the Division appropriately.</w:t>
      </w:r>
    </w:p>
    <w:p w14:paraId="614F4831" w14:textId="77777777" w:rsidR="003A7810" w:rsidRPr="00B96098" w:rsidRDefault="003A7810" w:rsidP="00EA70C8">
      <w:pPr>
        <w:numPr>
          <w:ilvl w:val="0"/>
          <w:numId w:val="13"/>
        </w:numPr>
        <w:jc w:val="both"/>
        <w:rPr>
          <w:rFonts w:ascii="Arial" w:hAnsi="Arial" w:cs="Arial"/>
          <w:sz w:val="22"/>
          <w:szCs w:val="22"/>
        </w:rPr>
      </w:pPr>
      <w:r w:rsidRPr="00B96098">
        <w:rPr>
          <w:rFonts w:ascii="Arial" w:hAnsi="Arial" w:cs="Arial"/>
          <w:sz w:val="22"/>
          <w:szCs w:val="22"/>
        </w:rPr>
        <w:t>The Association President shall experience no loss of benefits and the Association shall reimburse the Division for the President's salary, allowances when applicable, benefits and other costs related to the President’s leave.</w:t>
      </w:r>
    </w:p>
    <w:p w14:paraId="399157C4" w14:textId="77777777" w:rsidR="003A7810" w:rsidRPr="00B96098" w:rsidRDefault="003A7810" w:rsidP="003A7810">
      <w:pPr>
        <w:jc w:val="both"/>
        <w:rPr>
          <w:rFonts w:ascii="Arial" w:hAnsi="Arial" w:cs="Arial"/>
          <w:b/>
          <w:sz w:val="22"/>
          <w:szCs w:val="22"/>
        </w:rPr>
      </w:pPr>
    </w:p>
    <w:p w14:paraId="17E0DD7C" w14:textId="77777777" w:rsidR="003A7810" w:rsidRPr="00B96098" w:rsidRDefault="00F91456" w:rsidP="003A7810">
      <w:pPr>
        <w:pStyle w:val="Heading3"/>
        <w:rPr>
          <w:rFonts w:ascii="Arial" w:hAnsi="Arial" w:cs="Arial"/>
          <w:sz w:val="22"/>
          <w:szCs w:val="22"/>
        </w:rPr>
      </w:pPr>
      <w:r w:rsidRPr="00B96098">
        <w:rPr>
          <w:rFonts w:ascii="Arial" w:hAnsi="Arial" w:cs="Arial"/>
          <w:sz w:val="22"/>
          <w:szCs w:val="22"/>
        </w:rPr>
        <w:t>B–</w:t>
      </w:r>
      <w:r w:rsidR="00C05E93" w:rsidRPr="00B96098">
        <w:rPr>
          <w:rFonts w:ascii="Arial" w:hAnsi="Arial" w:cs="Arial"/>
          <w:sz w:val="22"/>
          <w:szCs w:val="22"/>
        </w:rPr>
        <w:t xml:space="preserve">3- </w:t>
      </w:r>
      <w:r w:rsidR="003A7810" w:rsidRPr="00B96098">
        <w:rPr>
          <w:rFonts w:ascii="Arial" w:hAnsi="Arial" w:cs="Arial"/>
          <w:sz w:val="22"/>
          <w:szCs w:val="22"/>
        </w:rPr>
        <w:t>VICE PRESIDENTS’ RELEASE TIME</w:t>
      </w:r>
    </w:p>
    <w:p w14:paraId="289DAB60" w14:textId="77777777" w:rsidR="003A7810" w:rsidRPr="00B96098" w:rsidRDefault="00F53A75" w:rsidP="00EA70C8">
      <w:pPr>
        <w:pStyle w:val="BodyText"/>
        <w:numPr>
          <w:ilvl w:val="0"/>
          <w:numId w:val="14"/>
        </w:numPr>
        <w:rPr>
          <w:rFonts w:ascii="Arial" w:hAnsi="Arial" w:cs="Arial"/>
          <w:sz w:val="22"/>
          <w:szCs w:val="22"/>
        </w:rPr>
      </w:pPr>
      <w:r w:rsidRPr="00B96098">
        <w:rPr>
          <w:rFonts w:ascii="Arial" w:hAnsi="Arial" w:cs="Arial"/>
          <w:sz w:val="22"/>
          <w:szCs w:val="22"/>
        </w:rPr>
        <w:t>The position</w:t>
      </w:r>
      <w:r w:rsidR="003A7810" w:rsidRPr="00B96098">
        <w:rPr>
          <w:rFonts w:ascii="Arial" w:hAnsi="Arial" w:cs="Arial"/>
          <w:sz w:val="22"/>
          <w:szCs w:val="22"/>
        </w:rPr>
        <w:t xml:space="preserve"> of</w:t>
      </w:r>
      <w:r w:rsidR="00D66A4D" w:rsidRPr="00B96098">
        <w:rPr>
          <w:rFonts w:ascii="Arial" w:hAnsi="Arial" w:cs="Arial"/>
          <w:sz w:val="22"/>
          <w:szCs w:val="22"/>
        </w:rPr>
        <w:t xml:space="preserve"> the Association Vice President</w:t>
      </w:r>
      <w:r w:rsidR="003A7810" w:rsidRPr="00B96098">
        <w:rPr>
          <w:rFonts w:ascii="Arial" w:hAnsi="Arial" w:cs="Arial"/>
          <w:sz w:val="22"/>
          <w:szCs w:val="22"/>
        </w:rPr>
        <w:t xml:space="preserve"> </w:t>
      </w:r>
      <w:r w:rsidR="00D66A4D" w:rsidRPr="00B96098">
        <w:rPr>
          <w:rFonts w:ascii="Arial" w:hAnsi="Arial" w:cs="Arial"/>
          <w:sz w:val="22"/>
          <w:szCs w:val="22"/>
        </w:rPr>
        <w:t>shall be up to a half-time position</w:t>
      </w:r>
      <w:r w:rsidRPr="00B96098">
        <w:rPr>
          <w:rFonts w:ascii="Arial" w:hAnsi="Arial" w:cs="Arial"/>
          <w:sz w:val="22"/>
          <w:szCs w:val="22"/>
        </w:rPr>
        <w:t xml:space="preserve">. </w:t>
      </w:r>
      <w:r w:rsidR="003A7810" w:rsidRPr="00B96098">
        <w:rPr>
          <w:rFonts w:ascii="Arial" w:hAnsi="Arial" w:cs="Arial"/>
          <w:sz w:val="22"/>
          <w:szCs w:val="22"/>
        </w:rPr>
        <w:t>The Association shall second the members from the Division and compensate the Division appropriately.</w:t>
      </w:r>
    </w:p>
    <w:p w14:paraId="43C446BC" w14:textId="5042A653" w:rsidR="003A7810" w:rsidRPr="00B96098" w:rsidRDefault="00D66A4D" w:rsidP="00EA70C8">
      <w:pPr>
        <w:numPr>
          <w:ilvl w:val="0"/>
          <w:numId w:val="14"/>
        </w:numPr>
        <w:jc w:val="both"/>
        <w:rPr>
          <w:rFonts w:ascii="Arial" w:hAnsi="Arial" w:cs="Arial"/>
          <w:sz w:val="22"/>
          <w:szCs w:val="22"/>
        </w:rPr>
      </w:pPr>
      <w:r w:rsidRPr="00B96098">
        <w:rPr>
          <w:rFonts w:ascii="Arial" w:hAnsi="Arial" w:cs="Arial"/>
          <w:sz w:val="22"/>
          <w:szCs w:val="22"/>
        </w:rPr>
        <w:t>The Association Vice President</w:t>
      </w:r>
      <w:r w:rsidR="003A7810" w:rsidRPr="00B96098">
        <w:rPr>
          <w:rFonts w:ascii="Arial" w:hAnsi="Arial" w:cs="Arial"/>
          <w:sz w:val="22"/>
          <w:szCs w:val="22"/>
        </w:rPr>
        <w:t xml:space="preserve"> shall experience no loss of benefits and the Association shall reimburse the Division for the </w:t>
      </w:r>
      <w:r w:rsidR="00166E4E" w:rsidRPr="00B96098">
        <w:rPr>
          <w:rFonts w:ascii="Arial" w:hAnsi="Arial" w:cs="Arial"/>
          <w:sz w:val="22"/>
          <w:szCs w:val="22"/>
        </w:rPr>
        <w:t>pro-rated</w:t>
      </w:r>
      <w:r w:rsidRPr="00B96098">
        <w:rPr>
          <w:rFonts w:ascii="Arial" w:hAnsi="Arial" w:cs="Arial"/>
          <w:sz w:val="22"/>
          <w:szCs w:val="22"/>
        </w:rPr>
        <w:t xml:space="preserve"> share of each Vice President </w:t>
      </w:r>
      <w:r w:rsidR="003A7810" w:rsidRPr="00B96098">
        <w:rPr>
          <w:rFonts w:ascii="Arial" w:hAnsi="Arial" w:cs="Arial"/>
          <w:sz w:val="22"/>
          <w:szCs w:val="22"/>
        </w:rPr>
        <w:t>salary, allowances when applicable, benefits and other costs related to the Vice President’s leave.</w:t>
      </w:r>
    </w:p>
    <w:p w14:paraId="5BDA715D" w14:textId="77777777" w:rsidR="003A7810" w:rsidRPr="00B96098" w:rsidRDefault="003A7810" w:rsidP="003A7810">
      <w:pPr>
        <w:jc w:val="both"/>
        <w:rPr>
          <w:rFonts w:ascii="Arial" w:hAnsi="Arial" w:cs="Arial"/>
          <w:b/>
          <w:sz w:val="22"/>
          <w:szCs w:val="22"/>
        </w:rPr>
      </w:pPr>
    </w:p>
    <w:p w14:paraId="663BD92B" w14:textId="77777777" w:rsidR="00B16813" w:rsidRPr="00B96098" w:rsidRDefault="00B16813" w:rsidP="00C05E93">
      <w:pPr>
        <w:jc w:val="both"/>
        <w:rPr>
          <w:rFonts w:ascii="Arial" w:hAnsi="Arial" w:cs="Arial"/>
          <w:b/>
          <w:sz w:val="22"/>
          <w:szCs w:val="22"/>
        </w:rPr>
      </w:pPr>
      <w:r w:rsidRPr="00166E4E">
        <w:rPr>
          <w:rFonts w:ascii="Arial" w:hAnsi="Arial" w:cs="Arial"/>
          <w:b/>
          <w:sz w:val="22"/>
          <w:szCs w:val="22"/>
        </w:rPr>
        <w:t>B-4</w:t>
      </w:r>
      <w:r w:rsidR="00C05E93" w:rsidRPr="00166E4E">
        <w:rPr>
          <w:rFonts w:ascii="Arial" w:hAnsi="Arial" w:cs="Arial"/>
          <w:b/>
          <w:sz w:val="22"/>
          <w:szCs w:val="22"/>
        </w:rPr>
        <w:t xml:space="preserve">- </w:t>
      </w:r>
      <w:r w:rsidRPr="00166E4E">
        <w:rPr>
          <w:rFonts w:ascii="Arial" w:hAnsi="Arial" w:cs="Arial"/>
          <w:b/>
          <w:sz w:val="22"/>
          <w:szCs w:val="22"/>
        </w:rPr>
        <w:t>EXECUTIVE WORKSHOP</w:t>
      </w:r>
    </w:p>
    <w:p w14:paraId="21074567" w14:textId="16766FE6" w:rsidR="00B16813" w:rsidRPr="00B96098" w:rsidRDefault="00B16813" w:rsidP="00EA70C8">
      <w:pPr>
        <w:numPr>
          <w:ilvl w:val="0"/>
          <w:numId w:val="15"/>
        </w:numPr>
        <w:rPr>
          <w:rFonts w:ascii="Arial" w:hAnsi="Arial" w:cs="Arial"/>
          <w:sz w:val="22"/>
          <w:szCs w:val="22"/>
        </w:rPr>
      </w:pPr>
      <w:r w:rsidRPr="00B96098">
        <w:rPr>
          <w:rFonts w:ascii="Arial" w:hAnsi="Arial" w:cs="Arial"/>
          <w:sz w:val="22"/>
          <w:szCs w:val="22"/>
        </w:rPr>
        <w:t xml:space="preserve">An Executive workshop </w:t>
      </w:r>
      <w:r w:rsidR="00464713" w:rsidRPr="00166E4E">
        <w:rPr>
          <w:rFonts w:ascii="Arial" w:hAnsi="Arial" w:cs="Arial"/>
          <w:sz w:val="22"/>
          <w:szCs w:val="22"/>
        </w:rPr>
        <w:t xml:space="preserve">may </w:t>
      </w:r>
      <w:r w:rsidRPr="00166E4E">
        <w:rPr>
          <w:rFonts w:ascii="Arial" w:hAnsi="Arial" w:cs="Arial"/>
          <w:sz w:val="22"/>
          <w:szCs w:val="22"/>
        </w:rPr>
        <w:t>be</w:t>
      </w:r>
      <w:r w:rsidRPr="00B96098">
        <w:rPr>
          <w:rFonts w:ascii="Arial" w:hAnsi="Arial" w:cs="Arial"/>
          <w:sz w:val="22"/>
          <w:szCs w:val="22"/>
        </w:rPr>
        <w:t xml:space="preserve"> held annually, preferably at the first meeting of the school year.</w:t>
      </w:r>
    </w:p>
    <w:p w14:paraId="2EFE40C8" w14:textId="77777777" w:rsidR="003A7810" w:rsidRPr="00B96098" w:rsidRDefault="00B16813" w:rsidP="00EA70C8">
      <w:pPr>
        <w:numPr>
          <w:ilvl w:val="0"/>
          <w:numId w:val="15"/>
        </w:numPr>
        <w:rPr>
          <w:rFonts w:ascii="Arial" w:hAnsi="Arial" w:cs="Arial"/>
          <w:sz w:val="22"/>
          <w:szCs w:val="22"/>
        </w:rPr>
      </w:pPr>
      <w:r w:rsidRPr="00B96098">
        <w:rPr>
          <w:rFonts w:ascii="Arial" w:hAnsi="Arial" w:cs="Arial"/>
          <w:sz w:val="22"/>
          <w:szCs w:val="22"/>
        </w:rPr>
        <w:t xml:space="preserve">Costs of substitutes (if necessary), mileage, meals, refreshments, materials etc. will be covered by </w:t>
      </w:r>
      <w:r w:rsidR="007379F5" w:rsidRPr="00B96098">
        <w:rPr>
          <w:rFonts w:ascii="Arial" w:hAnsi="Arial" w:cs="Arial"/>
          <w:sz w:val="22"/>
          <w:szCs w:val="22"/>
        </w:rPr>
        <w:t>STA</w:t>
      </w:r>
      <w:r w:rsidRPr="00B96098">
        <w:rPr>
          <w:rFonts w:ascii="Arial" w:hAnsi="Arial" w:cs="Arial"/>
          <w:sz w:val="22"/>
          <w:szCs w:val="22"/>
        </w:rPr>
        <w:t xml:space="preserve"> and/or </w:t>
      </w:r>
      <w:r w:rsidR="007379F5" w:rsidRPr="00B96098">
        <w:rPr>
          <w:rFonts w:ascii="Arial" w:hAnsi="Arial" w:cs="Arial"/>
          <w:sz w:val="22"/>
          <w:szCs w:val="22"/>
        </w:rPr>
        <w:t>MTS</w:t>
      </w:r>
      <w:r w:rsidRPr="00B96098">
        <w:rPr>
          <w:rFonts w:ascii="Arial" w:hAnsi="Arial" w:cs="Arial"/>
          <w:sz w:val="22"/>
          <w:szCs w:val="22"/>
        </w:rPr>
        <w:t xml:space="preserve"> funds (if available).</w:t>
      </w:r>
    </w:p>
    <w:p w14:paraId="6B08139E" w14:textId="77777777" w:rsidR="003A7810" w:rsidRPr="00B96098" w:rsidRDefault="003A7810" w:rsidP="003A7810">
      <w:pPr>
        <w:pStyle w:val="Heading6"/>
        <w:rPr>
          <w:rFonts w:ascii="Arial" w:hAnsi="Arial" w:cs="Arial"/>
          <w:b w:val="0"/>
          <w:sz w:val="22"/>
          <w:szCs w:val="22"/>
        </w:rPr>
      </w:pPr>
    </w:p>
    <w:p w14:paraId="2FE581DF" w14:textId="77777777" w:rsidR="00B16813" w:rsidRPr="00166E4E" w:rsidRDefault="00765674" w:rsidP="00B16813">
      <w:pPr>
        <w:rPr>
          <w:rFonts w:ascii="Arial" w:hAnsi="Arial" w:cs="Arial"/>
          <w:b/>
          <w:sz w:val="22"/>
          <w:szCs w:val="22"/>
        </w:rPr>
      </w:pPr>
      <w:r w:rsidRPr="00166E4E">
        <w:rPr>
          <w:rFonts w:ascii="Arial" w:hAnsi="Arial" w:cs="Arial"/>
          <w:b/>
          <w:sz w:val="22"/>
          <w:szCs w:val="22"/>
        </w:rPr>
        <w:t>B</w:t>
      </w:r>
      <w:r w:rsidR="00F91456" w:rsidRPr="00166E4E">
        <w:rPr>
          <w:rFonts w:ascii="Arial" w:hAnsi="Arial" w:cs="Arial"/>
          <w:b/>
          <w:sz w:val="22"/>
          <w:szCs w:val="22"/>
        </w:rPr>
        <w:t>-</w:t>
      </w:r>
      <w:r w:rsidRPr="00166E4E">
        <w:rPr>
          <w:rFonts w:ascii="Arial" w:hAnsi="Arial" w:cs="Arial"/>
          <w:b/>
          <w:sz w:val="22"/>
          <w:szCs w:val="22"/>
        </w:rPr>
        <w:t>5</w:t>
      </w:r>
      <w:r w:rsidR="00C05E93" w:rsidRPr="00166E4E">
        <w:rPr>
          <w:rFonts w:ascii="Arial" w:hAnsi="Arial" w:cs="Arial"/>
          <w:b/>
          <w:sz w:val="22"/>
          <w:szCs w:val="22"/>
        </w:rPr>
        <w:t xml:space="preserve">- </w:t>
      </w:r>
      <w:r w:rsidR="00B16813" w:rsidRPr="00166E4E">
        <w:rPr>
          <w:rFonts w:ascii="Arial" w:hAnsi="Arial" w:cs="Arial"/>
          <w:b/>
          <w:sz w:val="22"/>
          <w:szCs w:val="22"/>
        </w:rPr>
        <w:t>MEETINGS</w:t>
      </w:r>
    </w:p>
    <w:p w14:paraId="12B40A07" w14:textId="77777777" w:rsidR="00B16813" w:rsidRPr="00166E4E" w:rsidRDefault="00B16813" w:rsidP="00EA70C8">
      <w:pPr>
        <w:numPr>
          <w:ilvl w:val="0"/>
          <w:numId w:val="16"/>
        </w:numPr>
        <w:rPr>
          <w:rFonts w:ascii="Arial" w:hAnsi="Arial" w:cs="Arial"/>
          <w:sz w:val="22"/>
          <w:szCs w:val="22"/>
        </w:rPr>
      </w:pPr>
      <w:r w:rsidRPr="00166E4E">
        <w:rPr>
          <w:rFonts w:ascii="Arial" w:hAnsi="Arial" w:cs="Arial"/>
          <w:sz w:val="22"/>
          <w:szCs w:val="22"/>
        </w:rPr>
        <w:t xml:space="preserve">Executive/Council and Committee meetings </w:t>
      </w:r>
      <w:r w:rsidR="00F53A75" w:rsidRPr="00166E4E">
        <w:rPr>
          <w:rFonts w:ascii="Arial" w:hAnsi="Arial" w:cs="Arial"/>
          <w:sz w:val="22"/>
          <w:szCs w:val="22"/>
        </w:rPr>
        <w:t xml:space="preserve">shall be limited to two hours. </w:t>
      </w:r>
      <w:r w:rsidRPr="00166E4E">
        <w:rPr>
          <w:rFonts w:ascii="Arial" w:hAnsi="Arial" w:cs="Arial"/>
          <w:sz w:val="22"/>
          <w:szCs w:val="22"/>
        </w:rPr>
        <w:t>Extensions of 15 (fifteen) minutes can be approved by a majority vote.</w:t>
      </w:r>
    </w:p>
    <w:p w14:paraId="1FF162FF" w14:textId="36564DB1" w:rsidR="00B16813" w:rsidRPr="00166E4E" w:rsidRDefault="00B16813" w:rsidP="00EA70C8">
      <w:pPr>
        <w:numPr>
          <w:ilvl w:val="0"/>
          <w:numId w:val="16"/>
        </w:numPr>
        <w:rPr>
          <w:rFonts w:ascii="Arial" w:hAnsi="Arial" w:cs="Arial"/>
          <w:sz w:val="22"/>
          <w:szCs w:val="22"/>
        </w:rPr>
      </w:pPr>
      <w:r w:rsidRPr="00166E4E">
        <w:rPr>
          <w:rFonts w:ascii="Arial" w:hAnsi="Arial" w:cs="Arial"/>
          <w:sz w:val="22"/>
          <w:szCs w:val="22"/>
        </w:rPr>
        <w:t>Minutes of Executive meetings shall be typed and circulated to the members of the Executive/Council</w:t>
      </w:r>
      <w:r w:rsidR="00166E4E" w:rsidRPr="00166E4E">
        <w:rPr>
          <w:rFonts w:ascii="Arial" w:hAnsi="Arial" w:cs="Arial"/>
          <w:sz w:val="22"/>
          <w:szCs w:val="22"/>
        </w:rPr>
        <w:t xml:space="preserve">. </w:t>
      </w:r>
      <w:r w:rsidRPr="00166E4E">
        <w:rPr>
          <w:rFonts w:ascii="Arial" w:hAnsi="Arial" w:cs="Arial"/>
          <w:sz w:val="22"/>
          <w:szCs w:val="22"/>
        </w:rPr>
        <w:t>Council representatives</w:t>
      </w:r>
      <w:r w:rsidR="00464713" w:rsidRPr="00166E4E">
        <w:rPr>
          <w:rFonts w:ascii="Arial" w:hAnsi="Arial" w:cs="Arial"/>
          <w:sz w:val="22"/>
          <w:szCs w:val="22"/>
        </w:rPr>
        <w:t xml:space="preserve"> will ensure that meeting minutes are placed</w:t>
      </w:r>
      <w:r w:rsidRPr="00166E4E">
        <w:rPr>
          <w:rFonts w:ascii="Arial" w:hAnsi="Arial" w:cs="Arial"/>
          <w:sz w:val="22"/>
          <w:szCs w:val="22"/>
        </w:rPr>
        <w:t xml:space="preserve"> in the Association binder </w:t>
      </w:r>
      <w:r w:rsidR="00171367" w:rsidRPr="00166E4E">
        <w:rPr>
          <w:rFonts w:ascii="Arial" w:hAnsi="Arial" w:cs="Arial"/>
          <w:sz w:val="22"/>
          <w:szCs w:val="22"/>
        </w:rPr>
        <w:t>for each location.</w:t>
      </w:r>
    </w:p>
    <w:p w14:paraId="0A6F89D0" w14:textId="77777777" w:rsidR="00765674" w:rsidRPr="00B96098" w:rsidRDefault="00765674" w:rsidP="00B16813">
      <w:pPr>
        <w:rPr>
          <w:rFonts w:ascii="Arial" w:hAnsi="Arial" w:cs="Arial"/>
          <w:b/>
          <w:sz w:val="22"/>
          <w:szCs w:val="22"/>
        </w:rPr>
      </w:pPr>
    </w:p>
    <w:p w14:paraId="74069460" w14:textId="77777777" w:rsidR="00B16813" w:rsidRPr="00B96098" w:rsidRDefault="00765674" w:rsidP="00B16813">
      <w:pPr>
        <w:rPr>
          <w:rFonts w:ascii="Arial" w:hAnsi="Arial" w:cs="Arial"/>
          <w:b/>
          <w:sz w:val="22"/>
          <w:szCs w:val="22"/>
        </w:rPr>
      </w:pPr>
      <w:r w:rsidRPr="00B96098">
        <w:rPr>
          <w:rFonts w:ascii="Arial" w:hAnsi="Arial" w:cs="Arial"/>
          <w:b/>
          <w:sz w:val="22"/>
          <w:szCs w:val="22"/>
        </w:rPr>
        <w:t>B-6</w:t>
      </w:r>
      <w:r w:rsidR="00C05E93" w:rsidRPr="00B96098">
        <w:rPr>
          <w:rFonts w:ascii="Arial" w:hAnsi="Arial" w:cs="Arial"/>
          <w:b/>
          <w:sz w:val="22"/>
          <w:szCs w:val="22"/>
        </w:rPr>
        <w:t xml:space="preserve">- </w:t>
      </w:r>
      <w:r w:rsidR="00B16813" w:rsidRPr="00B96098">
        <w:rPr>
          <w:rFonts w:ascii="Arial" w:hAnsi="Arial" w:cs="Arial"/>
          <w:b/>
          <w:sz w:val="22"/>
          <w:szCs w:val="22"/>
        </w:rPr>
        <w:t>LIAISON COMMITTEE</w:t>
      </w:r>
    </w:p>
    <w:p w14:paraId="3B772056" w14:textId="326CE299" w:rsidR="00F53A75" w:rsidRPr="00B96098" w:rsidRDefault="00B16813" w:rsidP="00EA70C8">
      <w:pPr>
        <w:numPr>
          <w:ilvl w:val="0"/>
          <w:numId w:val="17"/>
        </w:numPr>
        <w:rPr>
          <w:rFonts w:ascii="Arial" w:hAnsi="Arial" w:cs="Arial"/>
          <w:sz w:val="22"/>
          <w:szCs w:val="22"/>
        </w:rPr>
      </w:pPr>
      <w:r w:rsidRPr="00B96098">
        <w:rPr>
          <w:rFonts w:ascii="Arial" w:hAnsi="Arial" w:cs="Arial"/>
          <w:sz w:val="22"/>
          <w:szCs w:val="22"/>
        </w:rPr>
        <w:t>A Liaison Committee shall be comprised of the S</w:t>
      </w:r>
      <w:r w:rsidR="007379F5" w:rsidRPr="00B96098">
        <w:rPr>
          <w:rFonts w:ascii="Arial" w:hAnsi="Arial" w:cs="Arial"/>
          <w:sz w:val="22"/>
          <w:szCs w:val="22"/>
        </w:rPr>
        <w:t>TA</w:t>
      </w:r>
      <w:r w:rsidR="00F53A75" w:rsidRPr="00B96098">
        <w:rPr>
          <w:rFonts w:ascii="Arial" w:hAnsi="Arial" w:cs="Arial"/>
          <w:sz w:val="22"/>
          <w:szCs w:val="22"/>
        </w:rPr>
        <w:t xml:space="preserve"> Executive and/</w:t>
      </w:r>
      <w:r w:rsidRPr="00B96098">
        <w:rPr>
          <w:rFonts w:ascii="Arial" w:hAnsi="Arial" w:cs="Arial"/>
          <w:sz w:val="22"/>
          <w:szCs w:val="22"/>
        </w:rPr>
        <w:t xml:space="preserve">or Council members.  Pursuant to Article 31 of the current Collective Agreement, three (3) members will represent the Association:  </w:t>
      </w:r>
      <w:r w:rsidR="00166E4E">
        <w:rPr>
          <w:rFonts w:ascii="Arial" w:hAnsi="Arial" w:cs="Arial"/>
          <w:sz w:val="22"/>
          <w:szCs w:val="22"/>
        </w:rPr>
        <w:t xml:space="preserve"> </w:t>
      </w:r>
    </w:p>
    <w:p w14:paraId="4B4090FA" w14:textId="77777777" w:rsidR="00D57007" w:rsidRDefault="00B16813" w:rsidP="00D57007">
      <w:pPr>
        <w:numPr>
          <w:ilvl w:val="1"/>
          <w:numId w:val="17"/>
        </w:numPr>
        <w:rPr>
          <w:rFonts w:ascii="Arial" w:hAnsi="Arial" w:cs="Arial"/>
          <w:sz w:val="22"/>
          <w:szCs w:val="22"/>
        </w:rPr>
      </w:pPr>
      <w:r w:rsidRPr="00B96098">
        <w:rPr>
          <w:rFonts w:ascii="Arial" w:hAnsi="Arial" w:cs="Arial"/>
          <w:sz w:val="22"/>
          <w:szCs w:val="22"/>
        </w:rPr>
        <w:t xml:space="preserve">the President or his/her designate, </w:t>
      </w:r>
    </w:p>
    <w:p w14:paraId="4569A54A" w14:textId="35B71229" w:rsidR="00F53A75" w:rsidRPr="00D57007" w:rsidRDefault="00171367" w:rsidP="00D57007">
      <w:pPr>
        <w:numPr>
          <w:ilvl w:val="1"/>
          <w:numId w:val="17"/>
        </w:numPr>
        <w:rPr>
          <w:rFonts w:ascii="Arial" w:hAnsi="Arial" w:cs="Arial"/>
          <w:sz w:val="22"/>
          <w:szCs w:val="22"/>
        </w:rPr>
      </w:pPr>
      <w:r w:rsidRPr="00D57007">
        <w:rPr>
          <w:rFonts w:ascii="Arial" w:hAnsi="Arial" w:cs="Arial"/>
          <w:sz w:val="22"/>
          <w:szCs w:val="22"/>
        </w:rPr>
        <w:t>An Executive member</w:t>
      </w:r>
    </w:p>
    <w:p w14:paraId="00F6D6A3" w14:textId="77777777" w:rsidR="00B16813" w:rsidRPr="00B96098" w:rsidRDefault="00B16813" w:rsidP="00EA70C8">
      <w:pPr>
        <w:numPr>
          <w:ilvl w:val="1"/>
          <w:numId w:val="17"/>
        </w:numPr>
        <w:rPr>
          <w:rFonts w:ascii="Arial" w:hAnsi="Arial" w:cs="Arial"/>
          <w:sz w:val="22"/>
          <w:szCs w:val="22"/>
        </w:rPr>
      </w:pPr>
      <w:r w:rsidRPr="00B96098">
        <w:rPr>
          <w:rFonts w:ascii="Arial" w:hAnsi="Arial" w:cs="Arial"/>
          <w:sz w:val="22"/>
          <w:szCs w:val="22"/>
        </w:rPr>
        <w:t>and one other member as designated by the President and approved by Executive.</w:t>
      </w:r>
    </w:p>
    <w:p w14:paraId="1894DB06" w14:textId="77777777" w:rsidR="00B16813" w:rsidRPr="00B96098" w:rsidRDefault="00B16813" w:rsidP="00EA70C8">
      <w:pPr>
        <w:numPr>
          <w:ilvl w:val="0"/>
          <w:numId w:val="17"/>
        </w:numPr>
        <w:rPr>
          <w:rFonts w:ascii="Arial" w:hAnsi="Arial" w:cs="Arial"/>
          <w:sz w:val="22"/>
          <w:szCs w:val="22"/>
        </w:rPr>
      </w:pPr>
      <w:r w:rsidRPr="00B96098">
        <w:rPr>
          <w:rFonts w:ascii="Arial" w:hAnsi="Arial" w:cs="Arial"/>
          <w:sz w:val="22"/>
          <w:szCs w:val="22"/>
        </w:rPr>
        <w:lastRenderedPageBreak/>
        <w:t>Meetings are to be arranged by the President and coordinated with the Chairperson of the Division’s Liaison Committee.</w:t>
      </w:r>
    </w:p>
    <w:p w14:paraId="21A32450" w14:textId="77777777" w:rsidR="009328E9" w:rsidRPr="00B96098" w:rsidRDefault="009328E9" w:rsidP="009328E9">
      <w:pPr>
        <w:rPr>
          <w:rFonts w:ascii="Arial" w:hAnsi="Arial" w:cs="Arial"/>
          <w:sz w:val="22"/>
          <w:szCs w:val="22"/>
        </w:rPr>
      </w:pPr>
    </w:p>
    <w:p w14:paraId="0AB4D9B6" w14:textId="77777777" w:rsidR="00B16813" w:rsidRPr="00B96098" w:rsidRDefault="00765674" w:rsidP="00B16813">
      <w:pPr>
        <w:rPr>
          <w:rFonts w:ascii="Arial" w:hAnsi="Arial" w:cs="Arial"/>
          <w:b/>
          <w:sz w:val="22"/>
          <w:szCs w:val="22"/>
        </w:rPr>
      </w:pPr>
      <w:r w:rsidRPr="00B96098">
        <w:rPr>
          <w:rFonts w:ascii="Arial" w:hAnsi="Arial" w:cs="Arial"/>
          <w:b/>
          <w:sz w:val="22"/>
          <w:szCs w:val="22"/>
        </w:rPr>
        <w:t>B-7</w:t>
      </w:r>
      <w:r w:rsidR="00C05E93" w:rsidRPr="00B96098">
        <w:rPr>
          <w:rFonts w:ascii="Arial" w:hAnsi="Arial" w:cs="Arial"/>
          <w:b/>
          <w:sz w:val="22"/>
          <w:szCs w:val="22"/>
        </w:rPr>
        <w:t xml:space="preserve">- </w:t>
      </w:r>
      <w:r w:rsidR="00B16813" w:rsidRPr="00B96098">
        <w:rPr>
          <w:rFonts w:ascii="Arial" w:hAnsi="Arial" w:cs="Arial"/>
          <w:b/>
          <w:sz w:val="22"/>
          <w:szCs w:val="22"/>
        </w:rPr>
        <w:t>NEGOTIATIONS</w:t>
      </w:r>
    </w:p>
    <w:p w14:paraId="5710BF45" w14:textId="77777777" w:rsidR="00B16813" w:rsidRPr="00B96098" w:rsidRDefault="00B16813" w:rsidP="00B16813">
      <w:pPr>
        <w:rPr>
          <w:rFonts w:ascii="Arial" w:hAnsi="Arial" w:cs="Arial"/>
          <w:sz w:val="22"/>
          <w:szCs w:val="22"/>
        </w:rPr>
      </w:pPr>
      <w:r w:rsidRPr="00B96098">
        <w:rPr>
          <w:rFonts w:ascii="Arial" w:hAnsi="Arial" w:cs="Arial"/>
          <w:sz w:val="22"/>
          <w:szCs w:val="22"/>
        </w:rPr>
        <w:t>Sunrise Teachers’ Association makes a commitment to support the strategies for provincial bargaining.</w:t>
      </w:r>
    </w:p>
    <w:p w14:paraId="38869957" w14:textId="77777777" w:rsidR="003A7810" w:rsidRPr="00B96098" w:rsidRDefault="003A7810" w:rsidP="003A7810">
      <w:pPr>
        <w:pStyle w:val="Heading6"/>
        <w:rPr>
          <w:rFonts w:ascii="Arial" w:hAnsi="Arial" w:cs="Arial"/>
          <w:b w:val="0"/>
          <w:sz w:val="22"/>
          <w:szCs w:val="22"/>
        </w:rPr>
      </w:pPr>
    </w:p>
    <w:p w14:paraId="1EB5638B" w14:textId="77777777" w:rsidR="00B16813" w:rsidRPr="00B96098" w:rsidRDefault="00765674" w:rsidP="00B16813">
      <w:pPr>
        <w:rPr>
          <w:rFonts w:ascii="Arial" w:hAnsi="Arial" w:cs="Arial"/>
          <w:b/>
          <w:sz w:val="22"/>
          <w:szCs w:val="22"/>
        </w:rPr>
      </w:pPr>
      <w:r w:rsidRPr="00B96098">
        <w:rPr>
          <w:rFonts w:ascii="Arial" w:hAnsi="Arial" w:cs="Arial"/>
          <w:b/>
          <w:sz w:val="22"/>
          <w:szCs w:val="22"/>
        </w:rPr>
        <w:t>B-8</w:t>
      </w:r>
      <w:r w:rsidR="00C05E93" w:rsidRPr="00B96098">
        <w:rPr>
          <w:rFonts w:ascii="Arial" w:hAnsi="Arial" w:cs="Arial"/>
          <w:b/>
          <w:sz w:val="22"/>
          <w:szCs w:val="22"/>
        </w:rPr>
        <w:t xml:space="preserve">- </w:t>
      </w:r>
      <w:r w:rsidR="00B16813" w:rsidRPr="00B96098">
        <w:rPr>
          <w:rFonts w:ascii="Arial" w:hAnsi="Arial" w:cs="Arial"/>
          <w:b/>
          <w:sz w:val="22"/>
          <w:szCs w:val="22"/>
        </w:rPr>
        <w:t>EXTRA-CURRICULAR ACTIVITIES</w:t>
      </w:r>
    </w:p>
    <w:p w14:paraId="2FB8832B" w14:textId="77777777" w:rsidR="00B16813" w:rsidRPr="00B96098" w:rsidRDefault="00B16813" w:rsidP="00B16813">
      <w:pPr>
        <w:rPr>
          <w:rFonts w:ascii="Arial" w:hAnsi="Arial" w:cs="Arial"/>
          <w:sz w:val="22"/>
          <w:szCs w:val="22"/>
        </w:rPr>
      </w:pPr>
      <w:r w:rsidRPr="00B96098">
        <w:rPr>
          <w:rFonts w:ascii="Arial" w:hAnsi="Arial" w:cs="Arial"/>
          <w:sz w:val="22"/>
          <w:szCs w:val="22"/>
        </w:rPr>
        <w:t xml:space="preserve">In accordance with </w:t>
      </w:r>
      <w:r w:rsidR="00330182" w:rsidRPr="00B96098">
        <w:rPr>
          <w:rFonts w:ascii="Arial" w:hAnsi="Arial" w:cs="Arial"/>
          <w:sz w:val="22"/>
          <w:szCs w:val="22"/>
        </w:rPr>
        <w:t>MTS</w:t>
      </w:r>
      <w:r w:rsidRPr="00B96098">
        <w:rPr>
          <w:rFonts w:ascii="Arial" w:hAnsi="Arial" w:cs="Arial"/>
          <w:sz w:val="22"/>
          <w:szCs w:val="22"/>
        </w:rPr>
        <w:t xml:space="preserve"> policy, the Sunrise Teachers’ Association regards, extra-curricular activities as voluntary, and will support any individual’s right to not volunteer for extra-curricular activities.</w:t>
      </w:r>
    </w:p>
    <w:p w14:paraId="548CE0E3" w14:textId="77777777" w:rsidR="00580713" w:rsidRPr="00B96098" w:rsidRDefault="00580713" w:rsidP="00B16813">
      <w:pPr>
        <w:rPr>
          <w:rFonts w:ascii="Arial" w:hAnsi="Arial" w:cs="Arial"/>
          <w:sz w:val="22"/>
          <w:szCs w:val="22"/>
        </w:rPr>
      </w:pPr>
    </w:p>
    <w:p w14:paraId="3B9C3D41" w14:textId="77777777" w:rsidR="00B16813" w:rsidRPr="00B96098" w:rsidRDefault="00765674" w:rsidP="00B16813">
      <w:pPr>
        <w:rPr>
          <w:rFonts w:ascii="Arial" w:hAnsi="Arial" w:cs="Arial"/>
          <w:b/>
          <w:sz w:val="22"/>
          <w:szCs w:val="22"/>
        </w:rPr>
      </w:pPr>
      <w:r w:rsidRPr="00B96098">
        <w:rPr>
          <w:rFonts w:ascii="Arial" w:hAnsi="Arial" w:cs="Arial"/>
          <w:b/>
          <w:sz w:val="22"/>
          <w:szCs w:val="22"/>
        </w:rPr>
        <w:t>B-9</w:t>
      </w:r>
      <w:r w:rsidR="00C05E93" w:rsidRPr="00B96098">
        <w:rPr>
          <w:rFonts w:ascii="Arial" w:hAnsi="Arial" w:cs="Arial"/>
          <w:b/>
          <w:sz w:val="22"/>
          <w:szCs w:val="22"/>
        </w:rPr>
        <w:t xml:space="preserve">- </w:t>
      </w:r>
      <w:r w:rsidR="00330182" w:rsidRPr="00B96098">
        <w:rPr>
          <w:rFonts w:ascii="Arial" w:hAnsi="Arial" w:cs="Arial"/>
          <w:b/>
          <w:sz w:val="22"/>
          <w:szCs w:val="22"/>
        </w:rPr>
        <w:t>STA</w:t>
      </w:r>
      <w:r w:rsidR="00B16813" w:rsidRPr="00B96098">
        <w:rPr>
          <w:rFonts w:ascii="Arial" w:hAnsi="Arial" w:cs="Arial"/>
          <w:b/>
          <w:sz w:val="22"/>
          <w:szCs w:val="22"/>
        </w:rPr>
        <w:t xml:space="preserve"> AND D</w:t>
      </w:r>
      <w:r w:rsidR="007379F5" w:rsidRPr="00B96098">
        <w:rPr>
          <w:rFonts w:ascii="Arial" w:hAnsi="Arial" w:cs="Arial"/>
          <w:b/>
          <w:sz w:val="22"/>
          <w:szCs w:val="22"/>
        </w:rPr>
        <w:t xml:space="preserve">IVISIONAL </w:t>
      </w:r>
      <w:r w:rsidR="00B16813" w:rsidRPr="00B96098">
        <w:rPr>
          <w:rFonts w:ascii="Arial" w:hAnsi="Arial" w:cs="Arial"/>
          <w:b/>
          <w:sz w:val="22"/>
          <w:szCs w:val="22"/>
        </w:rPr>
        <w:t>POLICY-MAKING</w:t>
      </w:r>
    </w:p>
    <w:p w14:paraId="73E6C9D1" w14:textId="77777777" w:rsidR="00B16813" w:rsidRPr="00B96098" w:rsidRDefault="00B16813" w:rsidP="00B16813">
      <w:pPr>
        <w:rPr>
          <w:rFonts w:ascii="Arial" w:hAnsi="Arial" w:cs="Arial"/>
          <w:sz w:val="22"/>
          <w:szCs w:val="22"/>
        </w:rPr>
      </w:pPr>
      <w:r w:rsidRPr="00B96098">
        <w:rPr>
          <w:rFonts w:ascii="Arial" w:hAnsi="Arial" w:cs="Arial"/>
          <w:sz w:val="22"/>
          <w:szCs w:val="22"/>
        </w:rPr>
        <w:t>The Sunrise Teachers' Association cannot be deemed to be a party to policy whether it was drawn up with or without members on the committee, unless the members were appointed by Council or the policy was passed by Council.</w:t>
      </w:r>
    </w:p>
    <w:p w14:paraId="77D943A5" w14:textId="77777777" w:rsidR="003A7810" w:rsidRPr="00B96098" w:rsidRDefault="003A7810" w:rsidP="003A7810">
      <w:pPr>
        <w:jc w:val="center"/>
        <w:rPr>
          <w:rFonts w:ascii="Arial" w:hAnsi="Arial" w:cs="Arial"/>
          <w:b/>
          <w:sz w:val="22"/>
          <w:szCs w:val="22"/>
        </w:rPr>
      </w:pPr>
    </w:p>
    <w:p w14:paraId="6505005C" w14:textId="77777777" w:rsidR="003A7810" w:rsidRPr="00B96098" w:rsidRDefault="00F91456" w:rsidP="00C05E93">
      <w:pPr>
        <w:pStyle w:val="Heading3"/>
        <w:rPr>
          <w:rFonts w:ascii="Arial" w:hAnsi="Arial" w:cs="Arial"/>
          <w:sz w:val="22"/>
          <w:szCs w:val="22"/>
        </w:rPr>
      </w:pPr>
      <w:r w:rsidRPr="00B96098">
        <w:rPr>
          <w:rFonts w:ascii="Arial" w:hAnsi="Arial" w:cs="Arial"/>
          <w:sz w:val="22"/>
          <w:szCs w:val="22"/>
        </w:rPr>
        <w:t>B–</w:t>
      </w:r>
      <w:r w:rsidR="00765674" w:rsidRPr="00B96098">
        <w:rPr>
          <w:rFonts w:ascii="Arial" w:hAnsi="Arial" w:cs="Arial"/>
          <w:sz w:val="22"/>
          <w:szCs w:val="22"/>
        </w:rPr>
        <w:t>10</w:t>
      </w:r>
      <w:r w:rsidR="00C05E93" w:rsidRPr="00B96098">
        <w:rPr>
          <w:rFonts w:ascii="Arial" w:hAnsi="Arial" w:cs="Arial"/>
          <w:sz w:val="22"/>
          <w:szCs w:val="22"/>
        </w:rPr>
        <w:t xml:space="preserve">- </w:t>
      </w:r>
      <w:r w:rsidR="009B266A" w:rsidRPr="00B96098">
        <w:rPr>
          <w:rFonts w:ascii="Arial" w:hAnsi="Arial" w:cs="Arial"/>
          <w:sz w:val="22"/>
          <w:szCs w:val="22"/>
        </w:rPr>
        <w:t>ELECTION PROCUDURES</w:t>
      </w:r>
    </w:p>
    <w:p w14:paraId="0BEBA729" w14:textId="1CABB482" w:rsidR="009B266A" w:rsidRPr="00B96098" w:rsidRDefault="00FD4CE8" w:rsidP="009B266A">
      <w:pPr>
        <w:rPr>
          <w:rFonts w:ascii="Arial" w:hAnsi="Arial" w:cs="Arial"/>
          <w:sz w:val="22"/>
          <w:szCs w:val="22"/>
        </w:rPr>
      </w:pPr>
      <w:r w:rsidRPr="00D57007">
        <w:rPr>
          <w:rFonts w:ascii="Arial" w:hAnsi="Arial" w:cs="Arial"/>
          <w:sz w:val="22"/>
          <w:szCs w:val="22"/>
        </w:rPr>
        <w:t xml:space="preserve">See attached </w:t>
      </w:r>
      <w:r w:rsidR="00876BC5" w:rsidRPr="00D57007">
        <w:rPr>
          <w:rFonts w:ascii="Arial" w:hAnsi="Arial" w:cs="Arial"/>
          <w:sz w:val="22"/>
          <w:szCs w:val="22"/>
        </w:rPr>
        <w:t xml:space="preserve">Election Procedures </w:t>
      </w:r>
      <w:r w:rsidRPr="00D57007">
        <w:rPr>
          <w:rFonts w:ascii="Arial" w:hAnsi="Arial" w:cs="Arial"/>
          <w:sz w:val="22"/>
          <w:szCs w:val="22"/>
        </w:rPr>
        <w:t>document</w:t>
      </w:r>
    </w:p>
    <w:p w14:paraId="6A788C49" w14:textId="77777777" w:rsidR="003A7810" w:rsidRPr="00B96098" w:rsidRDefault="003A7810" w:rsidP="003A7810">
      <w:pPr>
        <w:jc w:val="both"/>
        <w:rPr>
          <w:rFonts w:ascii="Arial" w:hAnsi="Arial" w:cs="Arial"/>
          <w:sz w:val="22"/>
          <w:szCs w:val="22"/>
        </w:rPr>
      </w:pPr>
    </w:p>
    <w:p w14:paraId="2DAAB5CC" w14:textId="77777777" w:rsidR="003A7810" w:rsidRPr="00B96098" w:rsidRDefault="00F91456" w:rsidP="003A7810">
      <w:pPr>
        <w:pStyle w:val="Heading1"/>
        <w:jc w:val="both"/>
        <w:rPr>
          <w:rFonts w:ascii="Arial" w:hAnsi="Arial" w:cs="Arial"/>
          <w:b/>
          <w:sz w:val="22"/>
          <w:szCs w:val="22"/>
          <w:u w:val="none"/>
        </w:rPr>
      </w:pPr>
      <w:r w:rsidRPr="00B96098">
        <w:rPr>
          <w:rFonts w:ascii="Arial" w:hAnsi="Arial" w:cs="Arial"/>
          <w:b/>
          <w:sz w:val="22"/>
          <w:szCs w:val="22"/>
          <w:u w:val="none"/>
        </w:rPr>
        <w:t>B–</w:t>
      </w:r>
      <w:r w:rsidR="00765674" w:rsidRPr="00B96098">
        <w:rPr>
          <w:rFonts w:ascii="Arial" w:hAnsi="Arial" w:cs="Arial"/>
          <w:b/>
          <w:sz w:val="22"/>
          <w:szCs w:val="22"/>
          <w:u w:val="none"/>
        </w:rPr>
        <w:t>11</w:t>
      </w:r>
      <w:r w:rsidR="00C05E93" w:rsidRPr="00B96098">
        <w:rPr>
          <w:rFonts w:ascii="Arial" w:hAnsi="Arial" w:cs="Arial"/>
          <w:b/>
          <w:sz w:val="22"/>
          <w:szCs w:val="22"/>
          <w:u w:val="none"/>
        </w:rPr>
        <w:t xml:space="preserve">- </w:t>
      </w:r>
      <w:r w:rsidR="003A7810" w:rsidRPr="00B96098">
        <w:rPr>
          <w:rFonts w:ascii="Arial" w:hAnsi="Arial" w:cs="Arial"/>
          <w:b/>
          <w:sz w:val="22"/>
          <w:szCs w:val="22"/>
          <w:u w:val="none"/>
        </w:rPr>
        <w:t>ASSOCIATION USE OF RELEASE TIME</w:t>
      </w:r>
    </w:p>
    <w:p w14:paraId="54F04C95" w14:textId="77777777" w:rsidR="003A7810" w:rsidRPr="00B96098" w:rsidRDefault="003A7810" w:rsidP="00EA70C8">
      <w:pPr>
        <w:numPr>
          <w:ilvl w:val="0"/>
          <w:numId w:val="18"/>
        </w:numPr>
        <w:jc w:val="both"/>
        <w:rPr>
          <w:rFonts w:ascii="Arial" w:hAnsi="Arial" w:cs="Arial"/>
          <w:sz w:val="22"/>
          <w:szCs w:val="22"/>
        </w:rPr>
      </w:pPr>
      <w:r w:rsidRPr="00B96098">
        <w:rPr>
          <w:rFonts w:ascii="Arial" w:hAnsi="Arial" w:cs="Arial"/>
          <w:sz w:val="22"/>
          <w:szCs w:val="22"/>
        </w:rPr>
        <w:t>The President shall approve all requests for release time.</w:t>
      </w:r>
    </w:p>
    <w:p w14:paraId="21B6E52B" w14:textId="77777777" w:rsidR="003A7810" w:rsidRPr="00B96098" w:rsidRDefault="003A7810" w:rsidP="003A7810">
      <w:pPr>
        <w:pStyle w:val="Header"/>
        <w:tabs>
          <w:tab w:val="clear" w:pos="4320"/>
          <w:tab w:val="clear" w:pos="8640"/>
        </w:tabs>
        <w:jc w:val="both"/>
        <w:rPr>
          <w:rFonts w:ascii="Arial" w:hAnsi="Arial" w:cs="Arial"/>
          <w:b/>
          <w:sz w:val="22"/>
          <w:szCs w:val="22"/>
        </w:rPr>
      </w:pPr>
    </w:p>
    <w:p w14:paraId="008271D3" w14:textId="77777777" w:rsidR="003A7810" w:rsidRPr="00B96098" w:rsidRDefault="00F91456" w:rsidP="00C05E93">
      <w:pPr>
        <w:pStyle w:val="Header"/>
        <w:tabs>
          <w:tab w:val="clear" w:pos="4320"/>
          <w:tab w:val="clear" w:pos="8640"/>
        </w:tabs>
        <w:jc w:val="both"/>
        <w:rPr>
          <w:rFonts w:ascii="Arial" w:hAnsi="Arial" w:cs="Arial"/>
          <w:sz w:val="22"/>
          <w:szCs w:val="22"/>
        </w:rPr>
      </w:pPr>
      <w:r w:rsidRPr="00B96098">
        <w:rPr>
          <w:rFonts w:ascii="Arial" w:hAnsi="Arial" w:cs="Arial"/>
          <w:b/>
          <w:sz w:val="22"/>
          <w:szCs w:val="22"/>
        </w:rPr>
        <w:t>B–</w:t>
      </w:r>
      <w:r w:rsidR="00765674" w:rsidRPr="00B96098">
        <w:rPr>
          <w:rFonts w:ascii="Arial" w:hAnsi="Arial" w:cs="Arial"/>
          <w:b/>
          <w:sz w:val="22"/>
          <w:szCs w:val="22"/>
        </w:rPr>
        <w:t>12</w:t>
      </w:r>
      <w:r w:rsidR="00C05E93" w:rsidRPr="00B96098">
        <w:rPr>
          <w:rFonts w:ascii="Arial" w:hAnsi="Arial" w:cs="Arial"/>
          <w:b/>
          <w:sz w:val="22"/>
          <w:szCs w:val="22"/>
        </w:rPr>
        <w:t xml:space="preserve">- </w:t>
      </w:r>
      <w:r w:rsidR="002C33E4" w:rsidRPr="00B96098">
        <w:rPr>
          <w:rFonts w:ascii="Arial" w:hAnsi="Arial" w:cs="Arial"/>
          <w:b/>
          <w:sz w:val="22"/>
          <w:szCs w:val="22"/>
        </w:rPr>
        <w:t>C</w:t>
      </w:r>
      <w:r w:rsidR="00ED0057" w:rsidRPr="00B96098">
        <w:rPr>
          <w:rFonts w:ascii="Arial" w:hAnsi="Arial" w:cs="Arial"/>
          <w:b/>
          <w:sz w:val="22"/>
          <w:szCs w:val="22"/>
        </w:rPr>
        <w:t>HANGES</w:t>
      </w:r>
      <w:r w:rsidR="002C33E4" w:rsidRPr="00B96098">
        <w:rPr>
          <w:rFonts w:ascii="Arial" w:hAnsi="Arial" w:cs="Arial"/>
          <w:b/>
          <w:sz w:val="22"/>
          <w:szCs w:val="22"/>
        </w:rPr>
        <w:t xml:space="preserve"> </w:t>
      </w:r>
      <w:r w:rsidR="004361CC" w:rsidRPr="00B96098">
        <w:rPr>
          <w:rFonts w:ascii="Arial" w:hAnsi="Arial" w:cs="Arial"/>
          <w:b/>
          <w:sz w:val="22"/>
          <w:szCs w:val="22"/>
        </w:rPr>
        <w:t>TO BENEFITS PLAN</w:t>
      </w:r>
    </w:p>
    <w:p w14:paraId="27555EE8" w14:textId="77777777" w:rsidR="00871635" w:rsidRPr="00B96098" w:rsidRDefault="00871635" w:rsidP="00EA70C8">
      <w:pPr>
        <w:numPr>
          <w:ilvl w:val="0"/>
          <w:numId w:val="19"/>
        </w:numPr>
        <w:rPr>
          <w:rFonts w:ascii="Arial" w:hAnsi="Arial" w:cs="Arial"/>
          <w:sz w:val="22"/>
          <w:szCs w:val="22"/>
        </w:rPr>
      </w:pPr>
      <w:r w:rsidRPr="00B96098">
        <w:rPr>
          <w:rFonts w:ascii="Arial" w:hAnsi="Arial" w:cs="Arial"/>
          <w:sz w:val="22"/>
          <w:szCs w:val="22"/>
        </w:rPr>
        <w:t>The STA Executive may, from time to time, propose changes to the benefits package of the members of the Sunrise Teachers’ Association</w:t>
      </w:r>
    </w:p>
    <w:p w14:paraId="1126A70D" w14:textId="77777777" w:rsidR="00871635" w:rsidRPr="00B96098" w:rsidRDefault="00871635" w:rsidP="00EA70C8">
      <w:pPr>
        <w:numPr>
          <w:ilvl w:val="0"/>
          <w:numId w:val="19"/>
        </w:numPr>
        <w:rPr>
          <w:rFonts w:ascii="Arial" w:hAnsi="Arial" w:cs="Arial"/>
          <w:sz w:val="22"/>
          <w:szCs w:val="22"/>
        </w:rPr>
      </w:pPr>
      <w:r w:rsidRPr="00B96098">
        <w:rPr>
          <w:rFonts w:ascii="Arial" w:hAnsi="Arial" w:cs="Arial"/>
          <w:sz w:val="22"/>
          <w:szCs w:val="22"/>
        </w:rPr>
        <w:t>The Executive shall provide information to members as</w:t>
      </w:r>
      <w:r w:rsidR="00580713" w:rsidRPr="00B96098">
        <w:rPr>
          <w:rFonts w:ascii="Arial" w:hAnsi="Arial" w:cs="Arial"/>
          <w:sz w:val="22"/>
          <w:szCs w:val="22"/>
        </w:rPr>
        <w:t xml:space="preserve"> to</w:t>
      </w:r>
      <w:r w:rsidRPr="00B96098">
        <w:rPr>
          <w:rFonts w:ascii="Arial" w:hAnsi="Arial" w:cs="Arial"/>
          <w:sz w:val="22"/>
          <w:szCs w:val="22"/>
        </w:rPr>
        <w:t xml:space="preserve"> the nature of the change and the cost implications.</w:t>
      </w:r>
    </w:p>
    <w:p w14:paraId="12E3689E" w14:textId="77777777" w:rsidR="00871635" w:rsidRPr="00B96098" w:rsidRDefault="00871635" w:rsidP="00EA70C8">
      <w:pPr>
        <w:numPr>
          <w:ilvl w:val="0"/>
          <w:numId w:val="19"/>
        </w:numPr>
        <w:rPr>
          <w:rFonts w:ascii="Arial" w:hAnsi="Arial" w:cs="Arial"/>
          <w:sz w:val="22"/>
          <w:szCs w:val="22"/>
        </w:rPr>
      </w:pPr>
      <w:r w:rsidRPr="00B96098">
        <w:rPr>
          <w:rFonts w:ascii="Arial" w:hAnsi="Arial" w:cs="Arial"/>
          <w:sz w:val="22"/>
          <w:szCs w:val="22"/>
        </w:rPr>
        <w:t>No less than thirty (30) calendar days and not more than ninety (90</w:t>
      </w:r>
      <w:r w:rsidR="00580713" w:rsidRPr="00B96098">
        <w:rPr>
          <w:rFonts w:ascii="Arial" w:hAnsi="Arial" w:cs="Arial"/>
          <w:sz w:val="22"/>
          <w:szCs w:val="22"/>
        </w:rPr>
        <w:t>)</w:t>
      </w:r>
      <w:r w:rsidRPr="00B96098">
        <w:rPr>
          <w:rFonts w:ascii="Arial" w:hAnsi="Arial" w:cs="Arial"/>
          <w:sz w:val="22"/>
          <w:szCs w:val="22"/>
        </w:rPr>
        <w:t xml:space="preserve"> calendar days following the initial announcement</w:t>
      </w:r>
      <w:r w:rsidR="00580713" w:rsidRPr="00B96098">
        <w:rPr>
          <w:rFonts w:ascii="Arial" w:hAnsi="Arial" w:cs="Arial"/>
          <w:sz w:val="22"/>
          <w:szCs w:val="22"/>
        </w:rPr>
        <w:t>,</w:t>
      </w:r>
      <w:r w:rsidRPr="00B96098">
        <w:rPr>
          <w:rFonts w:ascii="Arial" w:hAnsi="Arial" w:cs="Arial"/>
          <w:sz w:val="22"/>
          <w:szCs w:val="22"/>
        </w:rPr>
        <w:t xml:space="preserve"> the Executive shall hold a plebiscite on the proposed changes.</w:t>
      </w:r>
    </w:p>
    <w:p w14:paraId="39312AC9" w14:textId="77777777" w:rsidR="00871635" w:rsidRPr="00B96098" w:rsidRDefault="004361CC" w:rsidP="00EA70C8">
      <w:pPr>
        <w:numPr>
          <w:ilvl w:val="0"/>
          <w:numId w:val="19"/>
        </w:numPr>
        <w:rPr>
          <w:rFonts w:ascii="Arial" w:hAnsi="Arial" w:cs="Arial"/>
          <w:sz w:val="22"/>
          <w:szCs w:val="22"/>
        </w:rPr>
      </w:pPr>
      <w:r w:rsidRPr="00B96098">
        <w:rPr>
          <w:rFonts w:ascii="Arial" w:hAnsi="Arial" w:cs="Arial"/>
          <w:sz w:val="22"/>
          <w:szCs w:val="22"/>
        </w:rPr>
        <w:t xml:space="preserve">A simple majority of votes cast shall be required to approve the change.  </w:t>
      </w:r>
    </w:p>
    <w:p w14:paraId="2E4337C0" w14:textId="77777777" w:rsidR="003A7810" w:rsidRPr="00B96098" w:rsidRDefault="003A7810" w:rsidP="003A7810">
      <w:pPr>
        <w:rPr>
          <w:rFonts w:ascii="Arial" w:hAnsi="Arial" w:cs="Arial"/>
          <w:sz w:val="22"/>
          <w:szCs w:val="22"/>
        </w:rPr>
      </w:pPr>
    </w:p>
    <w:p w14:paraId="63BE90EC" w14:textId="77777777" w:rsidR="003A7810" w:rsidRPr="00B96098" w:rsidRDefault="00D43311" w:rsidP="00C05E93">
      <w:pPr>
        <w:pStyle w:val="Heading8"/>
        <w:rPr>
          <w:rFonts w:ascii="Arial" w:hAnsi="Arial" w:cs="Arial"/>
          <w:sz w:val="22"/>
          <w:szCs w:val="22"/>
        </w:rPr>
      </w:pPr>
      <w:r w:rsidRPr="00B96098">
        <w:rPr>
          <w:rFonts w:ascii="Arial" w:hAnsi="Arial" w:cs="Arial"/>
          <w:sz w:val="22"/>
          <w:szCs w:val="22"/>
        </w:rPr>
        <w:t xml:space="preserve">B-13- </w:t>
      </w:r>
      <w:r w:rsidR="003A7810" w:rsidRPr="00B96098">
        <w:rPr>
          <w:rFonts w:ascii="Arial" w:hAnsi="Arial" w:cs="Arial"/>
          <w:sz w:val="22"/>
          <w:szCs w:val="22"/>
        </w:rPr>
        <w:t>PRESENTATIONS TO ASSOCIATION BY OUTSIDE GROUPS</w:t>
      </w:r>
    </w:p>
    <w:p w14:paraId="20CA9536" w14:textId="77777777" w:rsidR="003A7810" w:rsidRPr="00B96098" w:rsidRDefault="003A7810" w:rsidP="00EA70C8">
      <w:pPr>
        <w:numPr>
          <w:ilvl w:val="0"/>
          <w:numId w:val="20"/>
        </w:numPr>
        <w:jc w:val="both"/>
        <w:rPr>
          <w:rFonts w:ascii="Arial" w:hAnsi="Arial" w:cs="Arial"/>
          <w:sz w:val="22"/>
          <w:szCs w:val="22"/>
        </w:rPr>
      </w:pPr>
      <w:r w:rsidRPr="00B96098">
        <w:rPr>
          <w:rFonts w:ascii="Arial" w:hAnsi="Arial" w:cs="Arial"/>
          <w:sz w:val="22"/>
          <w:szCs w:val="22"/>
        </w:rPr>
        <w:t>Any group wishing to make a presentation must do so in the following manner:</w:t>
      </w:r>
    </w:p>
    <w:p w14:paraId="16CB0C8A" w14:textId="77777777" w:rsidR="003A7810" w:rsidRPr="00B96098" w:rsidRDefault="003A7810" w:rsidP="00EA70C8">
      <w:pPr>
        <w:numPr>
          <w:ilvl w:val="1"/>
          <w:numId w:val="20"/>
        </w:numPr>
        <w:jc w:val="both"/>
        <w:rPr>
          <w:rFonts w:ascii="Arial" w:hAnsi="Arial" w:cs="Arial"/>
          <w:sz w:val="22"/>
          <w:szCs w:val="22"/>
        </w:rPr>
      </w:pPr>
      <w:r w:rsidRPr="00B96098">
        <w:rPr>
          <w:rFonts w:ascii="Arial" w:hAnsi="Arial" w:cs="Arial"/>
          <w:sz w:val="22"/>
          <w:szCs w:val="22"/>
        </w:rPr>
        <w:t>Contact the President or appropriate committee chair.</w:t>
      </w:r>
    </w:p>
    <w:p w14:paraId="06ACCE65" w14:textId="77777777" w:rsidR="003A7810" w:rsidRPr="00B96098" w:rsidRDefault="003A7810" w:rsidP="00EA70C8">
      <w:pPr>
        <w:numPr>
          <w:ilvl w:val="1"/>
          <w:numId w:val="20"/>
        </w:numPr>
        <w:jc w:val="both"/>
        <w:rPr>
          <w:rFonts w:ascii="Arial" w:hAnsi="Arial" w:cs="Arial"/>
          <w:sz w:val="22"/>
          <w:szCs w:val="22"/>
        </w:rPr>
      </w:pPr>
      <w:r w:rsidRPr="00B96098">
        <w:rPr>
          <w:rFonts w:ascii="Arial" w:hAnsi="Arial" w:cs="Arial"/>
          <w:sz w:val="22"/>
          <w:szCs w:val="22"/>
        </w:rPr>
        <w:t>The President or committee chair reports to Executive.</w:t>
      </w:r>
    </w:p>
    <w:p w14:paraId="2E76BE60" w14:textId="77777777" w:rsidR="003A7810" w:rsidRPr="00B96098" w:rsidRDefault="003A7810" w:rsidP="00EA70C8">
      <w:pPr>
        <w:numPr>
          <w:ilvl w:val="1"/>
          <w:numId w:val="20"/>
        </w:numPr>
        <w:jc w:val="both"/>
        <w:rPr>
          <w:rFonts w:ascii="Arial" w:hAnsi="Arial" w:cs="Arial"/>
          <w:sz w:val="22"/>
          <w:szCs w:val="22"/>
        </w:rPr>
      </w:pPr>
      <w:r w:rsidRPr="00B96098">
        <w:rPr>
          <w:rFonts w:ascii="Arial" w:hAnsi="Arial" w:cs="Arial"/>
          <w:sz w:val="22"/>
          <w:szCs w:val="22"/>
        </w:rPr>
        <w:t>The Executive reports to Council.</w:t>
      </w:r>
    </w:p>
    <w:p w14:paraId="1C723FDF" w14:textId="77777777" w:rsidR="003A7810" w:rsidRPr="00B96098" w:rsidRDefault="003A7810" w:rsidP="00EA70C8">
      <w:pPr>
        <w:numPr>
          <w:ilvl w:val="0"/>
          <w:numId w:val="20"/>
        </w:numPr>
        <w:jc w:val="both"/>
        <w:rPr>
          <w:rFonts w:ascii="Arial" w:hAnsi="Arial" w:cs="Arial"/>
          <w:sz w:val="22"/>
          <w:szCs w:val="22"/>
        </w:rPr>
      </w:pPr>
      <w:r w:rsidRPr="00B96098">
        <w:rPr>
          <w:rFonts w:ascii="Arial" w:hAnsi="Arial" w:cs="Arial"/>
          <w:sz w:val="22"/>
          <w:szCs w:val="22"/>
        </w:rPr>
        <w:t>Council may receive a presentation from the outside group at a regular Council meeting as a timed item or at a special meeting for any interested members.</w:t>
      </w:r>
    </w:p>
    <w:p w14:paraId="6608FD11" w14:textId="77777777" w:rsidR="003A7810" w:rsidRPr="00B96098" w:rsidRDefault="003A7810" w:rsidP="00EA70C8">
      <w:pPr>
        <w:numPr>
          <w:ilvl w:val="0"/>
          <w:numId w:val="20"/>
        </w:numPr>
        <w:jc w:val="both"/>
        <w:rPr>
          <w:rFonts w:ascii="Arial" w:hAnsi="Arial" w:cs="Arial"/>
          <w:sz w:val="22"/>
          <w:szCs w:val="22"/>
        </w:rPr>
      </w:pPr>
      <w:r w:rsidRPr="00B96098">
        <w:rPr>
          <w:rFonts w:ascii="Arial" w:hAnsi="Arial" w:cs="Arial"/>
          <w:sz w:val="22"/>
          <w:szCs w:val="22"/>
        </w:rPr>
        <w:t>Where time is a factor, the above procedure may be waived.</w:t>
      </w:r>
    </w:p>
    <w:p w14:paraId="01E151B7" w14:textId="77777777" w:rsidR="003A7810" w:rsidRPr="00B96098" w:rsidRDefault="003A7810" w:rsidP="00593DA5">
      <w:pPr>
        <w:jc w:val="center"/>
        <w:rPr>
          <w:rFonts w:ascii="Arial" w:hAnsi="Arial" w:cs="Arial"/>
          <w:sz w:val="22"/>
          <w:szCs w:val="22"/>
        </w:rPr>
      </w:pPr>
    </w:p>
    <w:p w14:paraId="3C089978" w14:textId="77777777" w:rsidR="003A7810" w:rsidRPr="00B96098" w:rsidRDefault="00F91456" w:rsidP="00C05E93">
      <w:pPr>
        <w:jc w:val="both"/>
        <w:rPr>
          <w:rFonts w:ascii="Arial" w:hAnsi="Arial" w:cs="Arial"/>
          <w:b/>
          <w:sz w:val="22"/>
          <w:szCs w:val="22"/>
        </w:rPr>
      </w:pPr>
      <w:r w:rsidRPr="00B96098">
        <w:rPr>
          <w:rFonts w:ascii="Arial" w:hAnsi="Arial" w:cs="Arial"/>
          <w:b/>
          <w:sz w:val="22"/>
          <w:szCs w:val="22"/>
        </w:rPr>
        <w:t>B-</w:t>
      </w:r>
      <w:r w:rsidR="00765674" w:rsidRPr="00B96098">
        <w:rPr>
          <w:rFonts w:ascii="Arial" w:hAnsi="Arial" w:cs="Arial"/>
          <w:b/>
          <w:sz w:val="22"/>
          <w:szCs w:val="22"/>
        </w:rPr>
        <w:t>14</w:t>
      </w:r>
      <w:r w:rsidR="00C05E93" w:rsidRPr="00B96098">
        <w:rPr>
          <w:rFonts w:ascii="Arial" w:hAnsi="Arial" w:cs="Arial"/>
          <w:b/>
          <w:sz w:val="22"/>
          <w:szCs w:val="22"/>
        </w:rPr>
        <w:t xml:space="preserve">- </w:t>
      </w:r>
      <w:r w:rsidR="003A7810" w:rsidRPr="00B96098">
        <w:rPr>
          <w:rFonts w:ascii="Arial" w:hAnsi="Arial" w:cs="Arial"/>
          <w:b/>
          <w:sz w:val="22"/>
          <w:szCs w:val="22"/>
        </w:rPr>
        <w:t>SOLICITING FUNDS</w:t>
      </w:r>
    </w:p>
    <w:p w14:paraId="30F46F15" w14:textId="77777777" w:rsidR="003A7810" w:rsidRPr="00B96098" w:rsidRDefault="003A7810" w:rsidP="003A7810">
      <w:pPr>
        <w:rPr>
          <w:rFonts w:ascii="Arial" w:hAnsi="Arial" w:cs="Arial"/>
          <w:sz w:val="22"/>
          <w:szCs w:val="22"/>
        </w:rPr>
      </w:pPr>
      <w:r w:rsidRPr="00B96098">
        <w:rPr>
          <w:rFonts w:ascii="Arial" w:hAnsi="Arial" w:cs="Arial"/>
          <w:sz w:val="22"/>
          <w:szCs w:val="22"/>
        </w:rPr>
        <w:t>Individuals or organizations may not come before the Association for the purpose of soliciting funds or for seeking volunteers to work on their behalf.</w:t>
      </w:r>
    </w:p>
    <w:p w14:paraId="2C5644FB" w14:textId="77777777" w:rsidR="003A7810" w:rsidRPr="00B96098" w:rsidRDefault="003A7810" w:rsidP="003A7810">
      <w:pPr>
        <w:pStyle w:val="Header"/>
        <w:tabs>
          <w:tab w:val="clear" w:pos="4320"/>
          <w:tab w:val="clear" w:pos="8640"/>
        </w:tabs>
        <w:jc w:val="both"/>
        <w:rPr>
          <w:rFonts w:ascii="Arial" w:hAnsi="Arial" w:cs="Arial"/>
          <w:b/>
          <w:sz w:val="22"/>
          <w:szCs w:val="22"/>
        </w:rPr>
      </w:pPr>
    </w:p>
    <w:p w14:paraId="04A12E8C" w14:textId="77777777" w:rsidR="003A7810" w:rsidRPr="00B96098" w:rsidRDefault="00F91456" w:rsidP="00C05E93">
      <w:pPr>
        <w:pStyle w:val="Header"/>
        <w:tabs>
          <w:tab w:val="clear" w:pos="4320"/>
          <w:tab w:val="clear" w:pos="8640"/>
        </w:tabs>
        <w:jc w:val="both"/>
        <w:rPr>
          <w:rFonts w:ascii="Arial" w:hAnsi="Arial" w:cs="Arial"/>
          <w:b/>
          <w:sz w:val="22"/>
          <w:szCs w:val="22"/>
        </w:rPr>
      </w:pPr>
      <w:r w:rsidRPr="00D57007">
        <w:rPr>
          <w:rFonts w:ascii="Arial" w:hAnsi="Arial" w:cs="Arial"/>
          <w:b/>
          <w:sz w:val="22"/>
          <w:szCs w:val="22"/>
        </w:rPr>
        <w:t>B–</w:t>
      </w:r>
      <w:r w:rsidR="00765674" w:rsidRPr="00D57007">
        <w:rPr>
          <w:rFonts w:ascii="Arial" w:hAnsi="Arial" w:cs="Arial"/>
          <w:b/>
          <w:sz w:val="22"/>
          <w:szCs w:val="22"/>
        </w:rPr>
        <w:t>15</w:t>
      </w:r>
      <w:r w:rsidR="00C05E93" w:rsidRPr="00D57007">
        <w:rPr>
          <w:rFonts w:ascii="Arial" w:hAnsi="Arial" w:cs="Arial"/>
          <w:b/>
          <w:sz w:val="22"/>
          <w:szCs w:val="22"/>
        </w:rPr>
        <w:t xml:space="preserve">- </w:t>
      </w:r>
      <w:r w:rsidR="003A7810" w:rsidRPr="00D57007">
        <w:rPr>
          <w:rFonts w:ascii="Arial" w:hAnsi="Arial" w:cs="Arial"/>
          <w:b/>
          <w:sz w:val="22"/>
          <w:szCs w:val="22"/>
        </w:rPr>
        <w:t>DIVISIONAL COMMITTEE MEMBERSHIP</w:t>
      </w:r>
    </w:p>
    <w:p w14:paraId="368370C6" w14:textId="77777777" w:rsidR="003A7810" w:rsidRPr="00B96098" w:rsidRDefault="003A7810" w:rsidP="00EA70C8">
      <w:pPr>
        <w:numPr>
          <w:ilvl w:val="0"/>
          <w:numId w:val="21"/>
        </w:numPr>
        <w:rPr>
          <w:rFonts w:ascii="Arial" w:hAnsi="Arial" w:cs="Arial"/>
          <w:sz w:val="22"/>
          <w:szCs w:val="22"/>
        </w:rPr>
      </w:pPr>
      <w:r w:rsidRPr="00B96098">
        <w:rPr>
          <w:rFonts w:ascii="Arial" w:hAnsi="Arial" w:cs="Arial"/>
          <w:sz w:val="22"/>
          <w:szCs w:val="22"/>
        </w:rPr>
        <w:t>Any member who serves on a divisional committee shall:</w:t>
      </w:r>
    </w:p>
    <w:p w14:paraId="64C547B5" w14:textId="77777777" w:rsidR="00D57007" w:rsidRDefault="003A7810" w:rsidP="00D57007">
      <w:pPr>
        <w:numPr>
          <w:ilvl w:val="1"/>
          <w:numId w:val="21"/>
        </w:numPr>
        <w:rPr>
          <w:rFonts w:ascii="Arial" w:hAnsi="Arial" w:cs="Arial"/>
          <w:sz w:val="22"/>
          <w:szCs w:val="22"/>
        </w:rPr>
      </w:pPr>
      <w:r w:rsidRPr="00B96098">
        <w:rPr>
          <w:rFonts w:ascii="Arial" w:hAnsi="Arial" w:cs="Arial"/>
          <w:sz w:val="22"/>
          <w:szCs w:val="22"/>
        </w:rPr>
        <w:t xml:space="preserve">Be appointed by the Council of the </w:t>
      </w:r>
      <w:r w:rsidR="0065559E" w:rsidRPr="00B96098">
        <w:rPr>
          <w:rFonts w:ascii="Arial" w:hAnsi="Arial" w:cs="Arial"/>
          <w:sz w:val="22"/>
          <w:szCs w:val="22"/>
        </w:rPr>
        <w:t>STA</w:t>
      </w:r>
    </w:p>
    <w:p w14:paraId="2FE47C40" w14:textId="170CE54C" w:rsidR="003A7810" w:rsidRPr="00D57007" w:rsidRDefault="003A7810" w:rsidP="00D57007">
      <w:pPr>
        <w:numPr>
          <w:ilvl w:val="1"/>
          <w:numId w:val="21"/>
        </w:numPr>
        <w:rPr>
          <w:rFonts w:ascii="Arial" w:hAnsi="Arial" w:cs="Arial"/>
          <w:sz w:val="22"/>
          <w:szCs w:val="22"/>
        </w:rPr>
      </w:pPr>
      <w:r w:rsidRPr="00D57007">
        <w:rPr>
          <w:rFonts w:ascii="Arial" w:hAnsi="Arial" w:cs="Arial"/>
          <w:sz w:val="22"/>
          <w:szCs w:val="22"/>
        </w:rPr>
        <w:t xml:space="preserve">Be required to report to the Council of the </w:t>
      </w:r>
      <w:r w:rsidR="0065559E" w:rsidRPr="00D57007">
        <w:rPr>
          <w:rFonts w:ascii="Arial" w:hAnsi="Arial" w:cs="Arial"/>
          <w:sz w:val="22"/>
          <w:szCs w:val="22"/>
        </w:rPr>
        <w:t>S</w:t>
      </w:r>
      <w:r w:rsidRPr="00D57007">
        <w:rPr>
          <w:rFonts w:ascii="Arial" w:hAnsi="Arial" w:cs="Arial"/>
          <w:sz w:val="22"/>
          <w:szCs w:val="22"/>
        </w:rPr>
        <w:t xml:space="preserve">TA </w:t>
      </w:r>
    </w:p>
    <w:p w14:paraId="6B7F6303" w14:textId="77777777" w:rsidR="003A7810" w:rsidRPr="00B96098" w:rsidRDefault="003A7810" w:rsidP="003A7810">
      <w:pPr>
        <w:rPr>
          <w:rFonts w:ascii="Arial" w:hAnsi="Arial" w:cs="Arial"/>
          <w:sz w:val="22"/>
          <w:szCs w:val="22"/>
        </w:rPr>
      </w:pPr>
    </w:p>
    <w:p w14:paraId="11065A09" w14:textId="77777777" w:rsidR="003A7810" w:rsidRPr="00B96098" w:rsidRDefault="00F91456" w:rsidP="00C05E93">
      <w:pPr>
        <w:pStyle w:val="Heading8"/>
        <w:rPr>
          <w:rFonts w:ascii="Arial" w:hAnsi="Arial" w:cs="Arial"/>
          <w:sz w:val="22"/>
          <w:szCs w:val="22"/>
        </w:rPr>
      </w:pPr>
      <w:r w:rsidRPr="00B96098">
        <w:rPr>
          <w:rFonts w:ascii="Arial" w:hAnsi="Arial" w:cs="Arial"/>
          <w:sz w:val="22"/>
          <w:szCs w:val="22"/>
        </w:rPr>
        <w:lastRenderedPageBreak/>
        <w:t>B-</w:t>
      </w:r>
      <w:r w:rsidR="00765674" w:rsidRPr="00B96098">
        <w:rPr>
          <w:rFonts w:ascii="Arial" w:hAnsi="Arial" w:cs="Arial"/>
          <w:sz w:val="22"/>
          <w:szCs w:val="22"/>
        </w:rPr>
        <w:t>16</w:t>
      </w:r>
      <w:r w:rsidR="00C05E93" w:rsidRPr="00B96098">
        <w:rPr>
          <w:rFonts w:ascii="Arial" w:hAnsi="Arial" w:cs="Arial"/>
          <w:sz w:val="22"/>
          <w:szCs w:val="22"/>
        </w:rPr>
        <w:t xml:space="preserve">- </w:t>
      </w:r>
      <w:r w:rsidR="003A7810" w:rsidRPr="00B96098">
        <w:rPr>
          <w:rFonts w:ascii="Arial" w:hAnsi="Arial" w:cs="Arial"/>
          <w:sz w:val="22"/>
          <w:szCs w:val="22"/>
        </w:rPr>
        <w:t>PROVIDING ALCOHOLIC/NON-ALCOHOLIC BEVERAGES</w:t>
      </w:r>
    </w:p>
    <w:p w14:paraId="3BB8CD22" w14:textId="77777777" w:rsidR="003A7810" w:rsidRPr="00B96098" w:rsidRDefault="003A7810" w:rsidP="003A7810">
      <w:pPr>
        <w:rPr>
          <w:rFonts w:ascii="Arial" w:hAnsi="Arial" w:cs="Arial"/>
          <w:sz w:val="22"/>
          <w:szCs w:val="22"/>
        </w:rPr>
      </w:pPr>
      <w:r w:rsidRPr="00B96098">
        <w:rPr>
          <w:rFonts w:ascii="Arial" w:hAnsi="Arial" w:cs="Arial"/>
          <w:sz w:val="22"/>
          <w:szCs w:val="22"/>
        </w:rPr>
        <w:t>At all functions, either sponsored or co-sponsored by the Association, where alcoholic beverages are sold or provided, non-alcoholic beverages will also be sold or provided.</w:t>
      </w:r>
    </w:p>
    <w:p w14:paraId="3BA25E3B" w14:textId="77777777" w:rsidR="00593DA5" w:rsidRPr="00B96098" w:rsidRDefault="00593DA5" w:rsidP="003A7810">
      <w:pPr>
        <w:rPr>
          <w:rFonts w:ascii="Arial" w:hAnsi="Arial" w:cs="Arial"/>
          <w:sz w:val="22"/>
          <w:szCs w:val="22"/>
        </w:rPr>
      </w:pPr>
    </w:p>
    <w:p w14:paraId="5F05BED8" w14:textId="77777777" w:rsidR="003A7810" w:rsidRPr="00B96098" w:rsidRDefault="00F91456" w:rsidP="00C05E93">
      <w:pPr>
        <w:rPr>
          <w:rFonts w:ascii="Arial" w:hAnsi="Arial" w:cs="Arial"/>
          <w:sz w:val="22"/>
          <w:szCs w:val="22"/>
        </w:rPr>
      </w:pPr>
      <w:r w:rsidRPr="00B96098">
        <w:rPr>
          <w:rFonts w:ascii="Arial" w:hAnsi="Arial" w:cs="Arial"/>
          <w:b/>
          <w:sz w:val="22"/>
          <w:szCs w:val="22"/>
        </w:rPr>
        <w:t>B-</w:t>
      </w:r>
      <w:r w:rsidR="00765674" w:rsidRPr="00B96098">
        <w:rPr>
          <w:rFonts w:ascii="Arial" w:hAnsi="Arial" w:cs="Arial"/>
          <w:b/>
          <w:sz w:val="22"/>
          <w:szCs w:val="22"/>
        </w:rPr>
        <w:t>17</w:t>
      </w:r>
      <w:r w:rsidR="00C05E93" w:rsidRPr="00B96098">
        <w:rPr>
          <w:rFonts w:ascii="Arial" w:hAnsi="Arial" w:cs="Arial"/>
          <w:b/>
          <w:sz w:val="22"/>
          <w:szCs w:val="22"/>
        </w:rPr>
        <w:t xml:space="preserve">- </w:t>
      </w:r>
      <w:r w:rsidR="003A7810" w:rsidRPr="00B96098">
        <w:rPr>
          <w:rFonts w:ascii="Arial" w:hAnsi="Arial" w:cs="Arial"/>
          <w:b/>
          <w:sz w:val="22"/>
          <w:szCs w:val="22"/>
        </w:rPr>
        <w:t>SERVICE FOR SECONDMENT, LEAVE AND ISOLATED ASSIGNMENT</w:t>
      </w:r>
    </w:p>
    <w:p w14:paraId="7A775442" w14:textId="77777777" w:rsidR="003A7810" w:rsidRPr="00B96098" w:rsidRDefault="003A7810" w:rsidP="00EA70C8">
      <w:pPr>
        <w:numPr>
          <w:ilvl w:val="0"/>
          <w:numId w:val="22"/>
        </w:numPr>
        <w:rPr>
          <w:rFonts w:ascii="Arial" w:hAnsi="Arial" w:cs="Arial"/>
          <w:sz w:val="22"/>
          <w:szCs w:val="22"/>
        </w:rPr>
      </w:pPr>
      <w:r w:rsidRPr="00B96098">
        <w:rPr>
          <w:rFonts w:ascii="Arial" w:hAnsi="Arial" w:cs="Arial"/>
          <w:sz w:val="22"/>
          <w:szCs w:val="22"/>
        </w:rPr>
        <w:t>Teachers who are seconded, on leave</w:t>
      </w:r>
      <w:r w:rsidR="005F1CC7" w:rsidRPr="00B96098">
        <w:rPr>
          <w:rFonts w:ascii="Arial" w:hAnsi="Arial" w:cs="Arial"/>
          <w:sz w:val="22"/>
          <w:szCs w:val="22"/>
        </w:rPr>
        <w:t>,</w:t>
      </w:r>
      <w:r w:rsidRPr="00B96098">
        <w:rPr>
          <w:rFonts w:ascii="Arial" w:hAnsi="Arial" w:cs="Arial"/>
          <w:sz w:val="22"/>
          <w:szCs w:val="22"/>
        </w:rPr>
        <w:t xml:space="preserve"> or assigned to areas that isolate them from the general teaching body may request the following service from the Association:</w:t>
      </w:r>
    </w:p>
    <w:p w14:paraId="4EE8687A" w14:textId="77777777" w:rsidR="003A7810" w:rsidRPr="00B96098" w:rsidRDefault="003A7810" w:rsidP="00EA70C8">
      <w:pPr>
        <w:numPr>
          <w:ilvl w:val="1"/>
          <w:numId w:val="22"/>
        </w:numPr>
        <w:rPr>
          <w:rFonts w:ascii="Arial" w:hAnsi="Arial" w:cs="Arial"/>
          <w:sz w:val="22"/>
          <w:szCs w:val="22"/>
        </w:rPr>
      </w:pPr>
      <w:r w:rsidRPr="00B96098">
        <w:rPr>
          <w:rFonts w:ascii="Arial" w:hAnsi="Arial" w:cs="Arial"/>
          <w:sz w:val="22"/>
          <w:szCs w:val="22"/>
        </w:rPr>
        <w:t>copies of the General Assembly minutes;</w:t>
      </w:r>
    </w:p>
    <w:p w14:paraId="44FCFDF1" w14:textId="77777777" w:rsidR="003A7810" w:rsidRPr="00B96098" w:rsidRDefault="003A7810" w:rsidP="00EA70C8">
      <w:pPr>
        <w:numPr>
          <w:ilvl w:val="1"/>
          <w:numId w:val="22"/>
        </w:numPr>
        <w:rPr>
          <w:rFonts w:ascii="Arial" w:hAnsi="Arial" w:cs="Arial"/>
          <w:sz w:val="22"/>
          <w:szCs w:val="22"/>
        </w:rPr>
      </w:pPr>
      <w:r w:rsidRPr="00B96098">
        <w:rPr>
          <w:rFonts w:ascii="Arial" w:hAnsi="Arial" w:cs="Arial"/>
          <w:sz w:val="22"/>
          <w:szCs w:val="22"/>
        </w:rPr>
        <w:t xml:space="preserve">notices of General Assemblies; </w:t>
      </w:r>
    </w:p>
    <w:p w14:paraId="38A6D66D" w14:textId="77777777" w:rsidR="003A7810" w:rsidRPr="00B96098" w:rsidRDefault="003A7810" w:rsidP="00EA70C8">
      <w:pPr>
        <w:numPr>
          <w:ilvl w:val="1"/>
          <w:numId w:val="22"/>
        </w:numPr>
        <w:rPr>
          <w:rFonts w:ascii="Arial" w:hAnsi="Arial" w:cs="Arial"/>
          <w:sz w:val="22"/>
          <w:szCs w:val="22"/>
        </w:rPr>
      </w:pPr>
      <w:r w:rsidRPr="00B96098">
        <w:rPr>
          <w:rFonts w:ascii="Arial" w:hAnsi="Arial" w:cs="Arial"/>
          <w:sz w:val="22"/>
          <w:szCs w:val="22"/>
        </w:rPr>
        <w:t>invitation to contribute to negotiation packages and association policies; and</w:t>
      </w:r>
    </w:p>
    <w:p w14:paraId="737CDF33" w14:textId="77777777" w:rsidR="003A7810" w:rsidRPr="00B96098" w:rsidRDefault="003A7810" w:rsidP="00EA70C8">
      <w:pPr>
        <w:numPr>
          <w:ilvl w:val="1"/>
          <w:numId w:val="22"/>
        </w:numPr>
        <w:rPr>
          <w:rFonts w:ascii="Arial" w:hAnsi="Arial" w:cs="Arial"/>
          <w:sz w:val="22"/>
          <w:szCs w:val="22"/>
        </w:rPr>
      </w:pPr>
      <w:r w:rsidRPr="00B96098">
        <w:rPr>
          <w:rFonts w:ascii="Arial" w:hAnsi="Arial" w:cs="Arial"/>
          <w:sz w:val="22"/>
          <w:szCs w:val="22"/>
        </w:rPr>
        <w:t>their names forwarded to Provincial MTS for inclusion on their mailing list.</w:t>
      </w:r>
    </w:p>
    <w:p w14:paraId="188B8BEF" w14:textId="77777777" w:rsidR="003A7810" w:rsidRPr="00B96098" w:rsidRDefault="003A7810" w:rsidP="003A7810">
      <w:pPr>
        <w:ind w:left="360"/>
        <w:rPr>
          <w:rFonts w:ascii="Arial" w:hAnsi="Arial" w:cs="Arial"/>
          <w:sz w:val="22"/>
          <w:szCs w:val="22"/>
        </w:rPr>
      </w:pPr>
    </w:p>
    <w:p w14:paraId="3C841296" w14:textId="77777777" w:rsidR="003A7810" w:rsidRPr="00B96098" w:rsidRDefault="00F91456" w:rsidP="003A7810">
      <w:pPr>
        <w:pStyle w:val="Header"/>
        <w:tabs>
          <w:tab w:val="clear" w:pos="4320"/>
          <w:tab w:val="clear" w:pos="8640"/>
        </w:tabs>
        <w:rPr>
          <w:rFonts w:ascii="Arial" w:hAnsi="Arial" w:cs="Arial"/>
          <w:b/>
          <w:sz w:val="22"/>
          <w:szCs w:val="22"/>
        </w:rPr>
      </w:pPr>
      <w:r w:rsidRPr="00B96098">
        <w:rPr>
          <w:rFonts w:ascii="Arial" w:hAnsi="Arial" w:cs="Arial"/>
          <w:b/>
          <w:sz w:val="22"/>
          <w:szCs w:val="22"/>
        </w:rPr>
        <w:t>B-</w:t>
      </w:r>
      <w:r w:rsidR="00765674" w:rsidRPr="00B96098">
        <w:rPr>
          <w:rFonts w:ascii="Arial" w:hAnsi="Arial" w:cs="Arial"/>
          <w:b/>
          <w:sz w:val="22"/>
          <w:szCs w:val="22"/>
        </w:rPr>
        <w:t>18</w:t>
      </w:r>
      <w:r w:rsidR="00C05E93" w:rsidRPr="00B96098">
        <w:rPr>
          <w:rFonts w:ascii="Arial" w:hAnsi="Arial" w:cs="Arial"/>
          <w:b/>
          <w:sz w:val="22"/>
          <w:szCs w:val="22"/>
        </w:rPr>
        <w:t xml:space="preserve">- </w:t>
      </w:r>
      <w:r w:rsidR="003A7810" w:rsidRPr="00B96098">
        <w:rPr>
          <w:rFonts w:ascii="Arial" w:hAnsi="Arial" w:cs="Arial"/>
          <w:b/>
          <w:sz w:val="22"/>
          <w:szCs w:val="22"/>
        </w:rPr>
        <w:t>POLICING COLLECTIVE AGREEMENT</w:t>
      </w:r>
    </w:p>
    <w:p w14:paraId="31C9D843" w14:textId="77777777" w:rsidR="003A7810" w:rsidRPr="00B96098" w:rsidRDefault="003A7810" w:rsidP="003A7810">
      <w:pPr>
        <w:rPr>
          <w:rFonts w:ascii="Arial" w:hAnsi="Arial" w:cs="Arial"/>
          <w:sz w:val="22"/>
          <w:szCs w:val="22"/>
        </w:rPr>
      </w:pPr>
      <w:r w:rsidRPr="00B96098">
        <w:rPr>
          <w:rFonts w:ascii="Arial" w:hAnsi="Arial" w:cs="Arial"/>
          <w:sz w:val="22"/>
          <w:szCs w:val="22"/>
        </w:rPr>
        <w:t xml:space="preserve">It shall be the responsibility of all Association members to bring any breach of the collective agreement to the attention of the </w:t>
      </w:r>
      <w:r w:rsidR="00EB4626" w:rsidRPr="00B96098">
        <w:rPr>
          <w:rFonts w:ascii="Arial" w:hAnsi="Arial" w:cs="Arial"/>
          <w:sz w:val="22"/>
          <w:szCs w:val="22"/>
        </w:rPr>
        <w:t>President or</w:t>
      </w:r>
      <w:r w:rsidR="008C1BB2" w:rsidRPr="00B96098">
        <w:rPr>
          <w:rFonts w:ascii="Arial" w:hAnsi="Arial" w:cs="Arial"/>
          <w:sz w:val="22"/>
          <w:szCs w:val="22"/>
        </w:rPr>
        <w:t xml:space="preserve"> Vice President.</w:t>
      </w:r>
    </w:p>
    <w:p w14:paraId="277A5F07" w14:textId="77777777" w:rsidR="003A7810" w:rsidRPr="00B96098" w:rsidRDefault="003A7810" w:rsidP="003A7810">
      <w:pPr>
        <w:pStyle w:val="Header"/>
        <w:tabs>
          <w:tab w:val="clear" w:pos="4320"/>
          <w:tab w:val="clear" w:pos="8640"/>
        </w:tabs>
        <w:jc w:val="center"/>
        <w:rPr>
          <w:rFonts w:ascii="Arial" w:hAnsi="Arial" w:cs="Arial"/>
          <w:sz w:val="22"/>
          <w:szCs w:val="22"/>
        </w:rPr>
      </w:pPr>
    </w:p>
    <w:p w14:paraId="1C9C5D79" w14:textId="77777777" w:rsidR="003A7810" w:rsidRPr="00B96098" w:rsidRDefault="00F91456" w:rsidP="003A7810">
      <w:pPr>
        <w:pStyle w:val="Header"/>
        <w:tabs>
          <w:tab w:val="clear" w:pos="4320"/>
          <w:tab w:val="clear" w:pos="8640"/>
        </w:tabs>
        <w:jc w:val="both"/>
        <w:rPr>
          <w:rFonts w:ascii="Arial" w:hAnsi="Arial" w:cs="Arial"/>
          <w:b/>
          <w:sz w:val="22"/>
          <w:szCs w:val="22"/>
        </w:rPr>
      </w:pPr>
      <w:r w:rsidRPr="00B96098">
        <w:rPr>
          <w:rFonts w:ascii="Arial" w:hAnsi="Arial" w:cs="Arial"/>
          <w:b/>
          <w:sz w:val="22"/>
          <w:szCs w:val="22"/>
        </w:rPr>
        <w:t>B-</w:t>
      </w:r>
      <w:r w:rsidR="00765674" w:rsidRPr="00B96098">
        <w:rPr>
          <w:rFonts w:ascii="Arial" w:hAnsi="Arial" w:cs="Arial"/>
          <w:b/>
          <w:sz w:val="22"/>
          <w:szCs w:val="22"/>
        </w:rPr>
        <w:t>19</w:t>
      </w:r>
      <w:r w:rsidR="00C05E93" w:rsidRPr="00B96098">
        <w:rPr>
          <w:rFonts w:ascii="Arial" w:hAnsi="Arial" w:cs="Arial"/>
          <w:b/>
          <w:sz w:val="22"/>
          <w:szCs w:val="22"/>
        </w:rPr>
        <w:t xml:space="preserve">- </w:t>
      </w:r>
      <w:r w:rsidR="003A7810" w:rsidRPr="00B96098">
        <w:rPr>
          <w:rFonts w:ascii="Arial" w:hAnsi="Arial" w:cs="Arial"/>
          <w:b/>
          <w:sz w:val="22"/>
          <w:szCs w:val="22"/>
        </w:rPr>
        <w:t>WORKPLACE SAFETY AND HEALTH COMMITTEE</w:t>
      </w:r>
    </w:p>
    <w:p w14:paraId="35BA9AD6" w14:textId="77777777" w:rsidR="003A7810" w:rsidRPr="00B96098" w:rsidRDefault="003A7810" w:rsidP="00EA70C8">
      <w:pPr>
        <w:numPr>
          <w:ilvl w:val="0"/>
          <w:numId w:val="23"/>
        </w:numPr>
        <w:rPr>
          <w:rFonts w:ascii="Arial" w:hAnsi="Arial" w:cs="Arial"/>
          <w:sz w:val="22"/>
          <w:szCs w:val="22"/>
        </w:rPr>
      </w:pPr>
      <w:r w:rsidRPr="00B96098">
        <w:rPr>
          <w:rFonts w:ascii="Arial" w:hAnsi="Arial" w:cs="Arial"/>
          <w:sz w:val="22"/>
          <w:szCs w:val="22"/>
        </w:rPr>
        <w:t>The recommended Association representation shall be:</w:t>
      </w:r>
    </w:p>
    <w:p w14:paraId="52D2E034" w14:textId="77777777" w:rsidR="003A7810" w:rsidRPr="00B96098" w:rsidRDefault="003A7810" w:rsidP="00EA70C8">
      <w:pPr>
        <w:numPr>
          <w:ilvl w:val="1"/>
          <w:numId w:val="23"/>
        </w:numPr>
        <w:rPr>
          <w:rFonts w:ascii="Arial" w:hAnsi="Arial" w:cs="Arial"/>
          <w:sz w:val="22"/>
          <w:szCs w:val="22"/>
        </w:rPr>
      </w:pPr>
      <w:r w:rsidRPr="00B96098">
        <w:rPr>
          <w:rFonts w:ascii="Arial" w:hAnsi="Arial" w:cs="Arial"/>
          <w:sz w:val="22"/>
          <w:szCs w:val="22"/>
        </w:rPr>
        <w:t>The</w:t>
      </w:r>
      <w:r w:rsidR="00584660" w:rsidRPr="00B96098">
        <w:rPr>
          <w:rFonts w:ascii="Arial" w:hAnsi="Arial" w:cs="Arial"/>
          <w:sz w:val="22"/>
          <w:szCs w:val="22"/>
        </w:rPr>
        <w:t xml:space="preserve"> W</w:t>
      </w:r>
      <w:r w:rsidR="00EB4626" w:rsidRPr="00B96098">
        <w:rPr>
          <w:rFonts w:ascii="Arial" w:hAnsi="Arial" w:cs="Arial"/>
          <w:sz w:val="22"/>
          <w:szCs w:val="22"/>
        </w:rPr>
        <w:t xml:space="preserve">SH Chairperson. </w:t>
      </w:r>
    </w:p>
    <w:p w14:paraId="7EF00A45" w14:textId="77777777" w:rsidR="003A7810" w:rsidRPr="00B96098" w:rsidRDefault="003A7810" w:rsidP="00EA70C8">
      <w:pPr>
        <w:numPr>
          <w:ilvl w:val="1"/>
          <w:numId w:val="23"/>
        </w:numPr>
        <w:rPr>
          <w:rFonts w:ascii="Arial" w:hAnsi="Arial" w:cs="Arial"/>
          <w:sz w:val="22"/>
          <w:szCs w:val="22"/>
        </w:rPr>
      </w:pPr>
      <w:r w:rsidRPr="00B96098">
        <w:rPr>
          <w:rFonts w:ascii="Arial" w:hAnsi="Arial" w:cs="Arial"/>
          <w:sz w:val="22"/>
          <w:szCs w:val="22"/>
        </w:rPr>
        <w:t>One industrial arts/practical arts teacher.</w:t>
      </w:r>
    </w:p>
    <w:p w14:paraId="59C70209" w14:textId="77777777" w:rsidR="003A7810" w:rsidRPr="00B96098" w:rsidRDefault="003A7810" w:rsidP="00EA70C8">
      <w:pPr>
        <w:numPr>
          <w:ilvl w:val="1"/>
          <w:numId w:val="23"/>
        </w:numPr>
        <w:rPr>
          <w:rFonts w:ascii="Arial" w:hAnsi="Arial" w:cs="Arial"/>
          <w:sz w:val="22"/>
          <w:szCs w:val="22"/>
        </w:rPr>
      </w:pPr>
      <w:r w:rsidRPr="00B96098">
        <w:rPr>
          <w:rFonts w:ascii="Arial" w:hAnsi="Arial" w:cs="Arial"/>
          <w:sz w:val="22"/>
          <w:szCs w:val="22"/>
        </w:rPr>
        <w:t>One physical education teacher.</w:t>
      </w:r>
    </w:p>
    <w:p w14:paraId="42A5EE9B" w14:textId="77777777" w:rsidR="005B6D8B" w:rsidRPr="00B96098" w:rsidRDefault="00EB4626" w:rsidP="00EA70C8">
      <w:pPr>
        <w:numPr>
          <w:ilvl w:val="1"/>
          <w:numId w:val="23"/>
        </w:numPr>
        <w:rPr>
          <w:rFonts w:ascii="Arial" w:hAnsi="Arial" w:cs="Arial"/>
          <w:sz w:val="22"/>
          <w:szCs w:val="22"/>
        </w:rPr>
      </w:pPr>
      <w:r w:rsidRPr="00B96098">
        <w:rPr>
          <w:rFonts w:ascii="Arial" w:hAnsi="Arial" w:cs="Arial"/>
          <w:sz w:val="22"/>
          <w:szCs w:val="22"/>
        </w:rPr>
        <w:t>The President.</w:t>
      </w:r>
    </w:p>
    <w:p w14:paraId="72BF9A41" w14:textId="77777777" w:rsidR="003A7810" w:rsidRPr="00B96098" w:rsidRDefault="003A7810" w:rsidP="00EA70C8">
      <w:pPr>
        <w:numPr>
          <w:ilvl w:val="1"/>
          <w:numId w:val="23"/>
        </w:numPr>
        <w:rPr>
          <w:rFonts w:ascii="Arial" w:hAnsi="Arial" w:cs="Arial"/>
          <w:sz w:val="22"/>
          <w:szCs w:val="22"/>
        </w:rPr>
      </w:pPr>
      <w:r w:rsidRPr="00B96098">
        <w:rPr>
          <w:rFonts w:ascii="Arial" w:hAnsi="Arial" w:cs="Arial"/>
          <w:sz w:val="22"/>
          <w:szCs w:val="22"/>
        </w:rPr>
        <w:t>One other member.</w:t>
      </w:r>
    </w:p>
    <w:p w14:paraId="3B8DA9AC" w14:textId="77777777" w:rsidR="003A7810" w:rsidRPr="00B96098" w:rsidRDefault="003A7810" w:rsidP="003A7810">
      <w:pPr>
        <w:jc w:val="right"/>
        <w:rPr>
          <w:rFonts w:ascii="Arial" w:hAnsi="Arial" w:cs="Arial"/>
          <w:sz w:val="22"/>
          <w:szCs w:val="22"/>
        </w:rPr>
      </w:pPr>
    </w:p>
    <w:p w14:paraId="44B30147" w14:textId="77777777" w:rsidR="003A7810" w:rsidRPr="00B96098" w:rsidRDefault="00F91456" w:rsidP="00C05E93">
      <w:pPr>
        <w:jc w:val="both"/>
        <w:rPr>
          <w:rFonts w:ascii="Arial" w:hAnsi="Arial" w:cs="Arial"/>
          <w:b/>
          <w:sz w:val="22"/>
          <w:szCs w:val="22"/>
        </w:rPr>
      </w:pPr>
      <w:r w:rsidRPr="00B96098">
        <w:rPr>
          <w:rFonts w:ascii="Arial" w:hAnsi="Arial" w:cs="Arial"/>
          <w:b/>
          <w:sz w:val="22"/>
          <w:szCs w:val="22"/>
        </w:rPr>
        <w:t>B–</w:t>
      </w:r>
      <w:r w:rsidR="00765674" w:rsidRPr="00B96098">
        <w:rPr>
          <w:rFonts w:ascii="Arial" w:hAnsi="Arial" w:cs="Arial"/>
          <w:b/>
          <w:sz w:val="22"/>
          <w:szCs w:val="22"/>
        </w:rPr>
        <w:t>20</w:t>
      </w:r>
      <w:r w:rsidR="00C05E93" w:rsidRPr="00B96098">
        <w:rPr>
          <w:rFonts w:ascii="Arial" w:hAnsi="Arial" w:cs="Arial"/>
          <w:b/>
          <w:sz w:val="22"/>
          <w:szCs w:val="22"/>
        </w:rPr>
        <w:t xml:space="preserve">- </w:t>
      </w:r>
      <w:r w:rsidR="003A7810" w:rsidRPr="00B96098">
        <w:rPr>
          <w:rFonts w:ascii="Arial" w:hAnsi="Arial" w:cs="Arial"/>
          <w:b/>
          <w:sz w:val="22"/>
          <w:szCs w:val="22"/>
        </w:rPr>
        <w:t>PRESIDENT’S ABSENCE</w:t>
      </w:r>
    </w:p>
    <w:p w14:paraId="2244D9CF" w14:textId="77777777" w:rsidR="00824550" w:rsidRPr="00B96098" w:rsidRDefault="00824550" w:rsidP="00824550">
      <w:pPr>
        <w:rPr>
          <w:rFonts w:ascii="Arial" w:eastAsia="Times New Roman" w:hAnsi="Arial" w:cs="Arial"/>
          <w:b/>
          <w:sz w:val="22"/>
          <w:szCs w:val="22"/>
          <w:lang w:val="en-CA" w:eastAsia="en-CA"/>
        </w:rPr>
      </w:pPr>
    </w:p>
    <w:p w14:paraId="4664ABF2" w14:textId="77777777" w:rsidR="006718BA" w:rsidRPr="00B96098" w:rsidRDefault="006718BA" w:rsidP="006718BA">
      <w:pPr>
        <w:pStyle w:val="ListParagraph"/>
        <w:numPr>
          <w:ilvl w:val="0"/>
          <w:numId w:val="32"/>
        </w:numPr>
        <w:autoSpaceDE w:val="0"/>
        <w:autoSpaceDN w:val="0"/>
        <w:adjustRightInd w:val="0"/>
        <w:contextualSpacing/>
        <w:rPr>
          <w:rFonts w:ascii="Arial" w:hAnsi="Arial" w:cs="Arial"/>
          <w:sz w:val="22"/>
          <w:szCs w:val="22"/>
        </w:rPr>
      </w:pPr>
      <w:r w:rsidRPr="00B96098">
        <w:rPr>
          <w:rFonts w:ascii="Arial" w:hAnsi="Arial" w:cs="Arial"/>
          <w:sz w:val="22"/>
          <w:szCs w:val="22"/>
        </w:rPr>
        <w:t>Any request of personal leave must be made by notification in advance to the Executive.</w:t>
      </w:r>
    </w:p>
    <w:p w14:paraId="1F254346" w14:textId="77777777" w:rsidR="006718BA" w:rsidRPr="00B96098" w:rsidRDefault="006718BA" w:rsidP="006718BA">
      <w:pPr>
        <w:autoSpaceDE w:val="0"/>
        <w:autoSpaceDN w:val="0"/>
        <w:adjustRightInd w:val="0"/>
        <w:rPr>
          <w:rFonts w:ascii="Arial" w:hAnsi="Arial" w:cs="Arial"/>
          <w:sz w:val="22"/>
          <w:szCs w:val="22"/>
        </w:rPr>
      </w:pPr>
    </w:p>
    <w:p w14:paraId="73929E88" w14:textId="77777777" w:rsidR="006718BA" w:rsidRPr="00B96098" w:rsidRDefault="006718BA" w:rsidP="006718BA">
      <w:pPr>
        <w:pStyle w:val="ListParagraph"/>
        <w:numPr>
          <w:ilvl w:val="0"/>
          <w:numId w:val="32"/>
        </w:numPr>
        <w:autoSpaceDE w:val="0"/>
        <w:autoSpaceDN w:val="0"/>
        <w:adjustRightInd w:val="0"/>
        <w:contextualSpacing/>
        <w:rPr>
          <w:rFonts w:ascii="Arial" w:hAnsi="Arial" w:cs="Arial"/>
          <w:sz w:val="22"/>
          <w:szCs w:val="22"/>
        </w:rPr>
      </w:pPr>
      <w:r w:rsidRPr="00B96098">
        <w:rPr>
          <w:rFonts w:ascii="Arial" w:hAnsi="Arial" w:cs="Arial"/>
          <w:sz w:val="22"/>
          <w:szCs w:val="22"/>
        </w:rPr>
        <w:t>In the event of illness or emergency, the President shall contact the Vice President and Secretary as soon as possible. The Vice President and/or the Secretary will make the necessary arrangements to conduct the business of the association.</w:t>
      </w:r>
    </w:p>
    <w:p w14:paraId="5AD8B9E5" w14:textId="77777777" w:rsidR="006718BA" w:rsidRPr="00B96098" w:rsidRDefault="006718BA" w:rsidP="006718BA">
      <w:pPr>
        <w:pStyle w:val="ListParagraph"/>
        <w:rPr>
          <w:rFonts w:ascii="Arial" w:hAnsi="Arial" w:cs="Arial"/>
          <w:sz w:val="22"/>
          <w:szCs w:val="22"/>
        </w:rPr>
      </w:pPr>
    </w:p>
    <w:p w14:paraId="47607503" w14:textId="77777777" w:rsidR="006718BA" w:rsidRPr="00B96098" w:rsidRDefault="006718BA" w:rsidP="006718BA">
      <w:pPr>
        <w:pStyle w:val="ListParagraph"/>
        <w:numPr>
          <w:ilvl w:val="0"/>
          <w:numId w:val="32"/>
        </w:numPr>
        <w:autoSpaceDE w:val="0"/>
        <w:autoSpaceDN w:val="0"/>
        <w:adjustRightInd w:val="0"/>
        <w:contextualSpacing/>
        <w:rPr>
          <w:rFonts w:ascii="Arial" w:hAnsi="Arial" w:cs="Arial"/>
          <w:sz w:val="22"/>
          <w:szCs w:val="22"/>
        </w:rPr>
      </w:pPr>
      <w:r w:rsidRPr="00B96098">
        <w:rPr>
          <w:rFonts w:ascii="Arial" w:hAnsi="Arial" w:cs="Arial"/>
          <w:sz w:val="22"/>
          <w:szCs w:val="22"/>
        </w:rPr>
        <w:t>The President shall report leaves taken as per the collective agreement to the school division on a timely basis.”</w:t>
      </w:r>
    </w:p>
    <w:p w14:paraId="5A75C05E" w14:textId="77777777" w:rsidR="006718BA" w:rsidRPr="00B96098" w:rsidRDefault="006718BA" w:rsidP="006718BA">
      <w:pPr>
        <w:pStyle w:val="ListParagraph"/>
        <w:autoSpaceDE w:val="0"/>
        <w:autoSpaceDN w:val="0"/>
        <w:adjustRightInd w:val="0"/>
        <w:ind w:left="360"/>
        <w:contextualSpacing/>
        <w:rPr>
          <w:rFonts w:ascii="Arial" w:hAnsi="Arial" w:cs="Arial"/>
          <w:sz w:val="22"/>
          <w:szCs w:val="22"/>
        </w:rPr>
      </w:pPr>
    </w:p>
    <w:p w14:paraId="7261AC8A" w14:textId="77777777" w:rsidR="003A7810" w:rsidRPr="00D57007" w:rsidRDefault="00182F36" w:rsidP="003A7810">
      <w:pPr>
        <w:numPr>
          <w:ilvl w:val="0"/>
          <w:numId w:val="32"/>
        </w:numPr>
        <w:rPr>
          <w:rFonts w:ascii="Arial" w:hAnsi="Arial" w:cs="Arial"/>
          <w:sz w:val="22"/>
          <w:szCs w:val="22"/>
        </w:rPr>
      </w:pPr>
      <w:r w:rsidRPr="00D57007">
        <w:rPr>
          <w:rFonts w:ascii="Arial" w:hAnsi="Arial" w:cs="Arial"/>
          <w:sz w:val="22"/>
          <w:szCs w:val="22"/>
        </w:rPr>
        <w:t>During an extended absence of the President of the Association, the Vice President shall assume the duties and responsibilities of the Presiden</w:t>
      </w:r>
      <w:r w:rsidR="00B66818" w:rsidRPr="00D57007">
        <w:rPr>
          <w:rFonts w:ascii="Arial" w:hAnsi="Arial" w:cs="Arial"/>
          <w:sz w:val="22"/>
          <w:szCs w:val="22"/>
        </w:rPr>
        <w:t>t, or until alternate arrangements can be made.</w:t>
      </w:r>
    </w:p>
    <w:p w14:paraId="28251488" w14:textId="77777777" w:rsidR="003A7810" w:rsidRPr="00B96098" w:rsidRDefault="003A7810" w:rsidP="003A7810">
      <w:pPr>
        <w:jc w:val="center"/>
        <w:rPr>
          <w:rFonts w:ascii="Arial" w:hAnsi="Arial" w:cs="Arial"/>
          <w:sz w:val="22"/>
          <w:szCs w:val="22"/>
        </w:rPr>
      </w:pPr>
    </w:p>
    <w:p w14:paraId="31917C8D" w14:textId="77777777" w:rsidR="00A51DCA" w:rsidRPr="00B96098" w:rsidRDefault="00F91456" w:rsidP="00C05E93">
      <w:pPr>
        <w:jc w:val="both"/>
        <w:rPr>
          <w:rFonts w:ascii="Arial" w:hAnsi="Arial" w:cs="Arial"/>
          <w:b/>
          <w:sz w:val="22"/>
          <w:szCs w:val="22"/>
        </w:rPr>
      </w:pPr>
      <w:r w:rsidRPr="00B96098">
        <w:rPr>
          <w:rFonts w:ascii="Arial" w:hAnsi="Arial" w:cs="Arial"/>
          <w:b/>
          <w:sz w:val="22"/>
          <w:szCs w:val="22"/>
        </w:rPr>
        <w:t>B</w:t>
      </w:r>
      <w:r w:rsidR="00765674" w:rsidRPr="00B96098">
        <w:rPr>
          <w:rFonts w:ascii="Arial" w:hAnsi="Arial" w:cs="Arial"/>
          <w:b/>
          <w:sz w:val="22"/>
          <w:szCs w:val="22"/>
        </w:rPr>
        <w:t>–21</w:t>
      </w:r>
      <w:r w:rsidR="00C05E93" w:rsidRPr="00B96098">
        <w:rPr>
          <w:rFonts w:ascii="Arial" w:hAnsi="Arial" w:cs="Arial"/>
          <w:b/>
          <w:sz w:val="22"/>
          <w:szCs w:val="22"/>
        </w:rPr>
        <w:t xml:space="preserve">- </w:t>
      </w:r>
      <w:r w:rsidR="00A51DCA" w:rsidRPr="00B96098">
        <w:rPr>
          <w:rFonts w:ascii="Arial" w:hAnsi="Arial" w:cs="Arial"/>
          <w:b/>
          <w:sz w:val="22"/>
          <w:szCs w:val="22"/>
        </w:rPr>
        <w:t>AGM DELEGATES</w:t>
      </w:r>
    </w:p>
    <w:p w14:paraId="3563EA37" w14:textId="77777777" w:rsidR="003A7810" w:rsidRPr="00B96098" w:rsidRDefault="003A7810" w:rsidP="00EA70C8">
      <w:pPr>
        <w:pStyle w:val="BodyText"/>
        <w:numPr>
          <w:ilvl w:val="0"/>
          <w:numId w:val="24"/>
        </w:numPr>
        <w:rPr>
          <w:rFonts w:ascii="Arial" w:hAnsi="Arial" w:cs="Arial"/>
          <w:sz w:val="22"/>
          <w:szCs w:val="22"/>
        </w:rPr>
      </w:pPr>
      <w:r w:rsidRPr="00B96098">
        <w:rPr>
          <w:rFonts w:ascii="Arial" w:hAnsi="Arial" w:cs="Arial"/>
          <w:sz w:val="22"/>
          <w:szCs w:val="22"/>
        </w:rPr>
        <w:t>The Association will select delegates for the Annual General Meeting of The Manitoba Teachers’ Society in the following order:</w:t>
      </w:r>
    </w:p>
    <w:p w14:paraId="551D1446" w14:textId="77777777" w:rsidR="003A7810" w:rsidRPr="00B96098" w:rsidRDefault="003A7810" w:rsidP="00EA70C8">
      <w:pPr>
        <w:numPr>
          <w:ilvl w:val="1"/>
          <w:numId w:val="24"/>
        </w:numPr>
        <w:jc w:val="both"/>
        <w:rPr>
          <w:rFonts w:ascii="Arial" w:hAnsi="Arial" w:cs="Arial"/>
          <w:sz w:val="22"/>
          <w:szCs w:val="22"/>
        </w:rPr>
      </w:pPr>
      <w:r w:rsidRPr="00B96098">
        <w:rPr>
          <w:rFonts w:ascii="Arial" w:hAnsi="Arial" w:cs="Arial"/>
          <w:sz w:val="22"/>
          <w:szCs w:val="22"/>
        </w:rPr>
        <w:t>Members of the Executive</w:t>
      </w:r>
    </w:p>
    <w:p w14:paraId="579FA888" w14:textId="77777777" w:rsidR="003A7810" w:rsidRPr="00B96098" w:rsidRDefault="003A7810" w:rsidP="00EA70C8">
      <w:pPr>
        <w:numPr>
          <w:ilvl w:val="1"/>
          <w:numId w:val="24"/>
        </w:numPr>
        <w:jc w:val="both"/>
        <w:rPr>
          <w:rFonts w:ascii="Arial" w:hAnsi="Arial" w:cs="Arial"/>
          <w:sz w:val="22"/>
          <w:szCs w:val="22"/>
        </w:rPr>
      </w:pPr>
      <w:r w:rsidRPr="00B96098">
        <w:rPr>
          <w:rFonts w:ascii="Arial" w:hAnsi="Arial" w:cs="Arial"/>
          <w:sz w:val="22"/>
          <w:szCs w:val="22"/>
        </w:rPr>
        <w:t>Members of Council</w:t>
      </w:r>
    </w:p>
    <w:p w14:paraId="231140DA" w14:textId="77777777" w:rsidR="003A7810" w:rsidRPr="00B96098" w:rsidRDefault="003A7810" w:rsidP="00EA70C8">
      <w:pPr>
        <w:numPr>
          <w:ilvl w:val="1"/>
          <w:numId w:val="24"/>
        </w:numPr>
        <w:jc w:val="both"/>
        <w:rPr>
          <w:rFonts w:ascii="Arial" w:hAnsi="Arial" w:cs="Arial"/>
          <w:sz w:val="22"/>
          <w:szCs w:val="22"/>
        </w:rPr>
      </w:pPr>
      <w:r w:rsidRPr="00B96098">
        <w:rPr>
          <w:rFonts w:ascii="Arial" w:hAnsi="Arial" w:cs="Arial"/>
          <w:sz w:val="22"/>
          <w:szCs w:val="22"/>
        </w:rPr>
        <w:t>Members of Association Committees</w:t>
      </w:r>
    </w:p>
    <w:p w14:paraId="67F19DB2" w14:textId="77777777" w:rsidR="003A7810" w:rsidRPr="00B96098" w:rsidRDefault="003A7810" w:rsidP="00EA70C8">
      <w:pPr>
        <w:numPr>
          <w:ilvl w:val="1"/>
          <w:numId w:val="24"/>
        </w:numPr>
        <w:jc w:val="both"/>
        <w:rPr>
          <w:rFonts w:ascii="Arial" w:hAnsi="Arial" w:cs="Arial"/>
          <w:sz w:val="22"/>
          <w:szCs w:val="22"/>
        </w:rPr>
      </w:pPr>
      <w:r w:rsidRPr="00B96098">
        <w:rPr>
          <w:rFonts w:ascii="Arial" w:hAnsi="Arial" w:cs="Arial"/>
          <w:sz w:val="22"/>
          <w:szCs w:val="22"/>
        </w:rPr>
        <w:t>Association Members</w:t>
      </w:r>
    </w:p>
    <w:p w14:paraId="3B3B9FD7" w14:textId="77777777" w:rsidR="003A7810" w:rsidRPr="00B96098" w:rsidRDefault="003A7810" w:rsidP="00EA70C8">
      <w:pPr>
        <w:numPr>
          <w:ilvl w:val="0"/>
          <w:numId w:val="24"/>
        </w:numPr>
        <w:jc w:val="both"/>
        <w:rPr>
          <w:rFonts w:ascii="Arial" w:hAnsi="Arial" w:cs="Arial"/>
          <w:sz w:val="22"/>
          <w:szCs w:val="22"/>
        </w:rPr>
      </w:pPr>
      <w:r w:rsidRPr="00B96098">
        <w:rPr>
          <w:rFonts w:ascii="Arial" w:hAnsi="Arial" w:cs="Arial"/>
          <w:sz w:val="22"/>
          <w:szCs w:val="22"/>
        </w:rPr>
        <w:t>Once members of the Executive have indicated their intention, notice will be given to Council for the need to</w:t>
      </w:r>
      <w:r w:rsidR="005B6D8B" w:rsidRPr="00B96098">
        <w:rPr>
          <w:rFonts w:ascii="Arial" w:hAnsi="Arial" w:cs="Arial"/>
          <w:sz w:val="22"/>
          <w:szCs w:val="22"/>
        </w:rPr>
        <w:t xml:space="preserve"> fill the remaining positions. </w:t>
      </w:r>
      <w:r w:rsidRPr="00B96098">
        <w:rPr>
          <w:rFonts w:ascii="Arial" w:hAnsi="Arial" w:cs="Arial"/>
          <w:sz w:val="22"/>
          <w:szCs w:val="22"/>
        </w:rPr>
        <w:t>At Council, names of Council Reps will be solicited. If more names than positions exist the Council shall elect the delegates.</w:t>
      </w:r>
    </w:p>
    <w:p w14:paraId="796FBD57" w14:textId="77777777" w:rsidR="003A7810" w:rsidRPr="00B96098" w:rsidRDefault="003A7810" w:rsidP="00EA70C8">
      <w:pPr>
        <w:numPr>
          <w:ilvl w:val="0"/>
          <w:numId w:val="24"/>
        </w:numPr>
        <w:jc w:val="both"/>
        <w:rPr>
          <w:rFonts w:ascii="Arial" w:hAnsi="Arial" w:cs="Arial"/>
          <w:sz w:val="22"/>
          <w:szCs w:val="22"/>
        </w:rPr>
      </w:pPr>
      <w:r w:rsidRPr="00B96098">
        <w:rPr>
          <w:rFonts w:ascii="Arial" w:hAnsi="Arial" w:cs="Arial"/>
          <w:sz w:val="22"/>
          <w:szCs w:val="22"/>
        </w:rPr>
        <w:t>If positions remain unfilled</w:t>
      </w:r>
      <w:r w:rsidR="005B6D8B" w:rsidRPr="00B96098">
        <w:rPr>
          <w:rFonts w:ascii="Arial" w:hAnsi="Arial" w:cs="Arial"/>
          <w:sz w:val="22"/>
          <w:szCs w:val="22"/>
        </w:rPr>
        <w:t>,</w:t>
      </w:r>
      <w:r w:rsidRPr="00B96098">
        <w:rPr>
          <w:rFonts w:ascii="Arial" w:hAnsi="Arial" w:cs="Arial"/>
          <w:sz w:val="22"/>
          <w:szCs w:val="22"/>
        </w:rPr>
        <w:t xml:space="preserve"> the President will select first from Association committees, then from Association members, in consultation with the Table Officers.</w:t>
      </w:r>
    </w:p>
    <w:p w14:paraId="4EBFA253" w14:textId="77777777" w:rsidR="00C942D4" w:rsidRPr="00B96098" w:rsidRDefault="00C942D4" w:rsidP="00EA70C8">
      <w:pPr>
        <w:numPr>
          <w:ilvl w:val="0"/>
          <w:numId w:val="24"/>
        </w:numPr>
        <w:rPr>
          <w:rFonts w:ascii="Arial" w:hAnsi="Arial" w:cs="Arial"/>
          <w:sz w:val="22"/>
          <w:szCs w:val="22"/>
        </w:rPr>
      </w:pPr>
      <w:r w:rsidRPr="00B96098">
        <w:rPr>
          <w:rFonts w:ascii="Arial" w:hAnsi="Arial" w:cs="Arial"/>
          <w:sz w:val="22"/>
          <w:szCs w:val="22"/>
        </w:rPr>
        <w:lastRenderedPageBreak/>
        <w:t xml:space="preserve">Any alternate delegates shall be designated by the President and approved by Council.  </w:t>
      </w:r>
    </w:p>
    <w:p w14:paraId="28C31D66" w14:textId="77777777" w:rsidR="00C942D4" w:rsidRPr="00B96098" w:rsidRDefault="00C942D4" w:rsidP="00EA70C8">
      <w:pPr>
        <w:numPr>
          <w:ilvl w:val="0"/>
          <w:numId w:val="24"/>
        </w:numPr>
        <w:rPr>
          <w:rFonts w:ascii="Arial" w:hAnsi="Arial" w:cs="Arial"/>
          <w:sz w:val="22"/>
          <w:szCs w:val="22"/>
        </w:rPr>
      </w:pPr>
      <w:r w:rsidRPr="00B96098">
        <w:rPr>
          <w:rFonts w:ascii="Arial" w:hAnsi="Arial" w:cs="Arial"/>
          <w:sz w:val="22"/>
          <w:szCs w:val="22"/>
        </w:rPr>
        <w:t xml:space="preserve">All delegates must be </w:t>
      </w:r>
      <w:r w:rsidR="00AF5CBA" w:rsidRPr="00B96098">
        <w:rPr>
          <w:rFonts w:ascii="Arial" w:hAnsi="Arial" w:cs="Arial"/>
          <w:sz w:val="22"/>
          <w:szCs w:val="22"/>
        </w:rPr>
        <w:t>STA</w:t>
      </w:r>
      <w:r w:rsidRPr="00B96098">
        <w:rPr>
          <w:rFonts w:ascii="Arial" w:hAnsi="Arial" w:cs="Arial"/>
          <w:sz w:val="22"/>
          <w:szCs w:val="22"/>
        </w:rPr>
        <w:t xml:space="preserve"> and </w:t>
      </w:r>
      <w:r w:rsidR="00AF5CBA" w:rsidRPr="00B96098">
        <w:rPr>
          <w:rFonts w:ascii="Arial" w:hAnsi="Arial" w:cs="Arial"/>
          <w:sz w:val="22"/>
          <w:szCs w:val="22"/>
        </w:rPr>
        <w:t>MTS</w:t>
      </w:r>
      <w:r w:rsidRPr="00B96098">
        <w:rPr>
          <w:rFonts w:ascii="Arial" w:hAnsi="Arial" w:cs="Arial"/>
          <w:sz w:val="22"/>
          <w:szCs w:val="22"/>
        </w:rPr>
        <w:t xml:space="preserve"> members.</w:t>
      </w:r>
    </w:p>
    <w:p w14:paraId="604BA453" w14:textId="77777777" w:rsidR="00C942D4" w:rsidRPr="00B96098" w:rsidRDefault="00C942D4" w:rsidP="00EA70C8">
      <w:pPr>
        <w:numPr>
          <w:ilvl w:val="0"/>
          <w:numId w:val="24"/>
        </w:numPr>
        <w:rPr>
          <w:rFonts w:ascii="Arial" w:hAnsi="Arial" w:cs="Arial"/>
          <w:sz w:val="22"/>
          <w:szCs w:val="22"/>
        </w:rPr>
      </w:pPr>
      <w:r w:rsidRPr="00B96098">
        <w:rPr>
          <w:rFonts w:ascii="Arial" w:hAnsi="Arial" w:cs="Arial"/>
          <w:sz w:val="22"/>
          <w:szCs w:val="22"/>
        </w:rPr>
        <w:t xml:space="preserve">Association delegates shall refrain from speaking against any of the resolutions presented by the </w:t>
      </w:r>
      <w:r w:rsidR="00AF5CBA" w:rsidRPr="00B96098">
        <w:rPr>
          <w:rFonts w:ascii="Arial" w:hAnsi="Arial" w:cs="Arial"/>
          <w:sz w:val="22"/>
          <w:szCs w:val="22"/>
        </w:rPr>
        <w:t>STA</w:t>
      </w:r>
      <w:r w:rsidR="00A51DCA" w:rsidRPr="00B96098">
        <w:rPr>
          <w:rFonts w:ascii="Arial" w:hAnsi="Arial" w:cs="Arial"/>
          <w:sz w:val="22"/>
          <w:szCs w:val="22"/>
        </w:rPr>
        <w:t>.</w:t>
      </w:r>
      <w:r w:rsidRPr="00B96098">
        <w:rPr>
          <w:rFonts w:ascii="Arial" w:hAnsi="Arial" w:cs="Arial"/>
          <w:sz w:val="22"/>
          <w:szCs w:val="22"/>
        </w:rPr>
        <w:t xml:space="preserve">  </w:t>
      </w:r>
    </w:p>
    <w:p w14:paraId="50EBEEED" w14:textId="77777777" w:rsidR="00C942D4" w:rsidRPr="00B96098" w:rsidRDefault="00C942D4" w:rsidP="00EA70C8">
      <w:pPr>
        <w:numPr>
          <w:ilvl w:val="0"/>
          <w:numId w:val="24"/>
        </w:numPr>
        <w:rPr>
          <w:rFonts w:ascii="Arial" w:hAnsi="Arial" w:cs="Arial"/>
          <w:sz w:val="22"/>
          <w:szCs w:val="22"/>
        </w:rPr>
      </w:pPr>
      <w:r w:rsidRPr="00B96098">
        <w:rPr>
          <w:rFonts w:ascii="Arial" w:hAnsi="Arial" w:cs="Arial"/>
          <w:sz w:val="22"/>
          <w:szCs w:val="22"/>
        </w:rPr>
        <w:t xml:space="preserve">Delegates shall block vote in </w:t>
      </w:r>
      <w:r w:rsidR="00680CF5" w:rsidRPr="00B66818">
        <w:rPr>
          <w:rFonts w:ascii="Arial" w:hAnsi="Arial" w:cs="Arial"/>
          <w:sz w:val="22"/>
          <w:szCs w:val="22"/>
        </w:rPr>
        <w:t>favor</w:t>
      </w:r>
      <w:r w:rsidRPr="00B96098">
        <w:rPr>
          <w:rFonts w:ascii="Arial" w:hAnsi="Arial" w:cs="Arial"/>
          <w:sz w:val="22"/>
          <w:szCs w:val="22"/>
        </w:rPr>
        <w:t xml:space="preserve"> of resolutions which are </w:t>
      </w:r>
      <w:r w:rsidR="00AF5CBA" w:rsidRPr="00B96098">
        <w:rPr>
          <w:rFonts w:ascii="Arial" w:hAnsi="Arial" w:cs="Arial"/>
          <w:sz w:val="22"/>
          <w:szCs w:val="22"/>
        </w:rPr>
        <w:t>STA</w:t>
      </w:r>
      <w:r w:rsidR="00A51DCA" w:rsidRPr="00B96098">
        <w:rPr>
          <w:rFonts w:ascii="Arial" w:hAnsi="Arial" w:cs="Arial"/>
          <w:sz w:val="22"/>
          <w:szCs w:val="22"/>
        </w:rPr>
        <w:t xml:space="preserve"> </w:t>
      </w:r>
      <w:r w:rsidRPr="00B96098">
        <w:rPr>
          <w:rFonts w:ascii="Arial" w:hAnsi="Arial" w:cs="Arial"/>
          <w:sz w:val="22"/>
          <w:szCs w:val="22"/>
        </w:rPr>
        <w:t xml:space="preserve">policy and vote against resolutions which are contrary to </w:t>
      </w:r>
      <w:r w:rsidR="00AF5CBA" w:rsidRPr="00B96098">
        <w:rPr>
          <w:rFonts w:ascii="Arial" w:hAnsi="Arial" w:cs="Arial"/>
          <w:sz w:val="22"/>
          <w:szCs w:val="22"/>
        </w:rPr>
        <w:t>STA</w:t>
      </w:r>
      <w:r w:rsidRPr="00B96098">
        <w:rPr>
          <w:rFonts w:ascii="Arial" w:hAnsi="Arial" w:cs="Arial"/>
          <w:sz w:val="22"/>
          <w:szCs w:val="22"/>
        </w:rPr>
        <w:t xml:space="preserve"> policy. If no policy exists, a free vote may occur.</w:t>
      </w:r>
    </w:p>
    <w:p w14:paraId="0639CDB9" w14:textId="77777777" w:rsidR="00C942D4" w:rsidRPr="00B96098" w:rsidRDefault="00AF5CBA" w:rsidP="00EA70C8">
      <w:pPr>
        <w:numPr>
          <w:ilvl w:val="0"/>
          <w:numId w:val="24"/>
        </w:numPr>
        <w:rPr>
          <w:rFonts w:ascii="Arial" w:hAnsi="Arial" w:cs="Arial"/>
          <w:sz w:val="22"/>
          <w:szCs w:val="22"/>
        </w:rPr>
      </w:pPr>
      <w:r w:rsidRPr="00B96098">
        <w:rPr>
          <w:rFonts w:ascii="Arial" w:hAnsi="Arial" w:cs="Arial"/>
          <w:sz w:val="22"/>
          <w:szCs w:val="22"/>
        </w:rPr>
        <w:t>STA</w:t>
      </w:r>
      <w:r w:rsidR="00C942D4" w:rsidRPr="00B96098">
        <w:rPr>
          <w:rFonts w:ascii="Arial" w:hAnsi="Arial" w:cs="Arial"/>
          <w:sz w:val="22"/>
          <w:szCs w:val="22"/>
        </w:rPr>
        <w:t xml:space="preserve"> members who wish to run as candidates for Provincial Executive should receive endorsement of </w:t>
      </w:r>
      <w:r w:rsidR="00A51DCA" w:rsidRPr="00B96098">
        <w:rPr>
          <w:rFonts w:ascii="Arial" w:hAnsi="Arial" w:cs="Arial"/>
          <w:sz w:val="22"/>
          <w:szCs w:val="22"/>
        </w:rPr>
        <w:t>STA</w:t>
      </w:r>
      <w:r w:rsidR="005B6D8B" w:rsidRPr="00B96098">
        <w:rPr>
          <w:rFonts w:ascii="Arial" w:hAnsi="Arial" w:cs="Arial"/>
          <w:sz w:val="22"/>
          <w:szCs w:val="22"/>
        </w:rPr>
        <w:t xml:space="preserve"> first. </w:t>
      </w:r>
      <w:r w:rsidR="00C942D4" w:rsidRPr="00B96098">
        <w:rPr>
          <w:rFonts w:ascii="Arial" w:hAnsi="Arial" w:cs="Arial"/>
          <w:sz w:val="22"/>
          <w:szCs w:val="22"/>
        </w:rPr>
        <w:t xml:space="preserve">Delegates shall promote </w:t>
      </w:r>
      <w:r w:rsidR="00A51DCA" w:rsidRPr="00B96098">
        <w:rPr>
          <w:rFonts w:ascii="Arial" w:hAnsi="Arial" w:cs="Arial"/>
          <w:sz w:val="22"/>
          <w:szCs w:val="22"/>
        </w:rPr>
        <w:t>STA</w:t>
      </w:r>
      <w:r w:rsidR="00C942D4" w:rsidRPr="00B96098">
        <w:rPr>
          <w:rFonts w:ascii="Arial" w:hAnsi="Arial" w:cs="Arial"/>
          <w:sz w:val="22"/>
          <w:szCs w:val="22"/>
        </w:rPr>
        <w:t xml:space="preserve"> candidates. </w:t>
      </w:r>
    </w:p>
    <w:p w14:paraId="79EFCF62" w14:textId="77777777" w:rsidR="00A556BC" w:rsidRDefault="00A556BC" w:rsidP="00D653F7">
      <w:pPr>
        <w:pStyle w:val="Header"/>
        <w:tabs>
          <w:tab w:val="clear" w:pos="4320"/>
          <w:tab w:val="clear" w:pos="8640"/>
        </w:tabs>
        <w:jc w:val="both"/>
        <w:rPr>
          <w:rFonts w:ascii="Arial" w:hAnsi="Arial" w:cs="Arial"/>
          <w:b/>
          <w:sz w:val="22"/>
          <w:szCs w:val="22"/>
        </w:rPr>
      </w:pPr>
    </w:p>
    <w:p w14:paraId="7FF3DE9B" w14:textId="77777777" w:rsidR="00D653F7" w:rsidRPr="00B96098" w:rsidRDefault="00F91456" w:rsidP="00D653F7">
      <w:pPr>
        <w:pStyle w:val="Header"/>
        <w:tabs>
          <w:tab w:val="clear" w:pos="4320"/>
          <w:tab w:val="clear" w:pos="8640"/>
        </w:tabs>
        <w:jc w:val="both"/>
        <w:rPr>
          <w:rFonts w:ascii="Arial" w:hAnsi="Arial" w:cs="Arial"/>
          <w:b/>
          <w:sz w:val="22"/>
          <w:szCs w:val="22"/>
        </w:rPr>
      </w:pPr>
      <w:r w:rsidRPr="00B96098">
        <w:rPr>
          <w:rFonts w:ascii="Arial" w:hAnsi="Arial" w:cs="Arial"/>
          <w:b/>
          <w:sz w:val="22"/>
          <w:szCs w:val="22"/>
        </w:rPr>
        <w:t>B–</w:t>
      </w:r>
      <w:r w:rsidR="00D653F7" w:rsidRPr="00B96098">
        <w:rPr>
          <w:rFonts w:ascii="Arial" w:hAnsi="Arial" w:cs="Arial"/>
          <w:b/>
          <w:sz w:val="22"/>
          <w:szCs w:val="22"/>
        </w:rPr>
        <w:t>22</w:t>
      </w:r>
      <w:r w:rsidR="00C05E93" w:rsidRPr="00B96098">
        <w:rPr>
          <w:rFonts w:ascii="Arial" w:hAnsi="Arial" w:cs="Arial"/>
          <w:b/>
          <w:sz w:val="22"/>
          <w:szCs w:val="22"/>
        </w:rPr>
        <w:t xml:space="preserve">- </w:t>
      </w:r>
      <w:r w:rsidR="00D653F7" w:rsidRPr="00B96098">
        <w:rPr>
          <w:rFonts w:ascii="Arial" w:hAnsi="Arial" w:cs="Arial"/>
          <w:b/>
          <w:sz w:val="22"/>
          <w:szCs w:val="22"/>
        </w:rPr>
        <w:t>AGM RESOLUTIONS</w:t>
      </w:r>
    </w:p>
    <w:p w14:paraId="49AFD1D3" w14:textId="77777777" w:rsidR="005B6D8B" w:rsidRPr="00B96098" w:rsidRDefault="00D653F7" w:rsidP="00EA70C8">
      <w:pPr>
        <w:pStyle w:val="Header"/>
        <w:numPr>
          <w:ilvl w:val="0"/>
          <w:numId w:val="25"/>
        </w:numPr>
        <w:tabs>
          <w:tab w:val="clear" w:pos="4320"/>
          <w:tab w:val="clear" w:pos="8640"/>
        </w:tabs>
        <w:jc w:val="both"/>
        <w:rPr>
          <w:rFonts w:ascii="Arial" w:hAnsi="Arial" w:cs="Arial"/>
          <w:sz w:val="22"/>
          <w:szCs w:val="22"/>
        </w:rPr>
      </w:pPr>
      <w:r w:rsidRPr="00B96098">
        <w:rPr>
          <w:rFonts w:ascii="Arial" w:hAnsi="Arial" w:cs="Arial"/>
          <w:sz w:val="22"/>
          <w:szCs w:val="22"/>
        </w:rPr>
        <w:t xml:space="preserve">Any member of the Association may propose a resolution (by-law or policy) or a nomination (Provincial Executive) for consideration at the AGM of MTS.  </w:t>
      </w:r>
    </w:p>
    <w:p w14:paraId="79116CAE" w14:textId="77777777" w:rsidR="005B6D8B" w:rsidRPr="00B96098" w:rsidRDefault="00D653F7" w:rsidP="00EA70C8">
      <w:pPr>
        <w:pStyle w:val="Header"/>
        <w:numPr>
          <w:ilvl w:val="0"/>
          <w:numId w:val="25"/>
        </w:numPr>
        <w:tabs>
          <w:tab w:val="clear" w:pos="4320"/>
          <w:tab w:val="clear" w:pos="8640"/>
        </w:tabs>
        <w:jc w:val="both"/>
        <w:rPr>
          <w:rFonts w:ascii="Arial" w:hAnsi="Arial" w:cs="Arial"/>
          <w:sz w:val="22"/>
          <w:szCs w:val="22"/>
        </w:rPr>
      </w:pPr>
      <w:r w:rsidRPr="00B96098">
        <w:rPr>
          <w:rFonts w:ascii="Arial" w:hAnsi="Arial" w:cs="Arial"/>
          <w:sz w:val="22"/>
          <w:szCs w:val="22"/>
        </w:rPr>
        <w:t xml:space="preserve">Proposed resolutions and nominations shall be submitted to the Nominations Committee for review.  The Nominations Committee may </w:t>
      </w:r>
    </w:p>
    <w:p w14:paraId="2C835808" w14:textId="77777777" w:rsidR="005B6D8B" w:rsidRPr="00B96098" w:rsidRDefault="00D653F7" w:rsidP="00EA70C8">
      <w:pPr>
        <w:pStyle w:val="Header"/>
        <w:numPr>
          <w:ilvl w:val="1"/>
          <w:numId w:val="25"/>
        </w:numPr>
        <w:tabs>
          <w:tab w:val="clear" w:pos="4320"/>
          <w:tab w:val="clear" w:pos="8640"/>
        </w:tabs>
        <w:jc w:val="both"/>
        <w:rPr>
          <w:rFonts w:ascii="Arial" w:hAnsi="Arial" w:cs="Arial"/>
          <w:sz w:val="22"/>
          <w:szCs w:val="22"/>
        </w:rPr>
      </w:pPr>
      <w:r w:rsidRPr="00B96098">
        <w:rPr>
          <w:rFonts w:ascii="Arial" w:hAnsi="Arial" w:cs="Arial"/>
          <w:sz w:val="22"/>
          <w:szCs w:val="22"/>
        </w:rPr>
        <w:t xml:space="preserve">return the resolution or nomination to the member for further review or information; </w:t>
      </w:r>
    </w:p>
    <w:p w14:paraId="45D4F875" w14:textId="77777777" w:rsidR="005B6D8B" w:rsidRPr="00B96098" w:rsidRDefault="00D653F7" w:rsidP="00EA70C8">
      <w:pPr>
        <w:pStyle w:val="Header"/>
        <w:numPr>
          <w:ilvl w:val="1"/>
          <w:numId w:val="25"/>
        </w:numPr>
        <w:tabs>
          <w:tab w:val="clear" w:pos="4320"/>
          <w:tab w:val="clear" w:pos="8640"/>
        </w:tabs>
        <w:jc w:val="both"/>
        <w:rPr>
          <w:rFonts w:ascii="Arial" w:hAnsi="Arial" w:cs="Arial"/>
          <w:sz w:val="22"/>
          <w:szCs w:val="22"/>
        </w:rPr>
      </w:pPr>
      <w:r w:rsidRPr="00B96098">
        <w:rPr>
          <w:rFonts w:ascii="Arial" w:hAnsi="Arial" w:cs="Arial"/>
          <w:sz w:val="22"/>
          <w:szCs w:val="22"/>
        </w:rPr>
        <w:t xml:space="preserve">reject the resolution or nomination if it is counter to the mission of the Association or the Manitoba Teachers’ Society as defined by their respective Constitutions; or, </w:t>
      </w:r>
    </w:p>
    <w:p w14:paraId="164C7A45" w14:textId="77777777" w:rsidR="005B6D8B" w:rsidRPr="00B96098" w:rsidRDefault="00D653F7" w:rsidP="00EA70C8">
      <w:pPr>
        <w:pStyle w:val="Header"/>
        <w:numPr>
          <w:ilvl w:val="1"/>
          <w:numId w:val="25"/>
        </w:numPr>
        <w:tabs>
          <w:tab w:val="clear" w:pos="4320"/>
          <w:tab w:val="clear" w:pos="8640"/>
        </w:tabs>
        <w:jc w:val="both"/>
        <w:rPr>
          <w:rFonts w:ascii="Arial" w:hAnsi="Arial" w:cs="Arial"/>
          <w:sz w:val="22"/>
          <w:szCs w:val="22"/>
        </w:rPr>
      </w:pPr>
      <w:r w:rsidRPr="00B96098">
        <w:rPr>
          <w:rFonts w:ascii="Arial" w:hAnsi="Arial" w:cs="Arial"/>
          <w:sz w:val="22"/>
          <w:szCs w:val="22"/>
        </w:rPr>
        <w:t xml:space="preserve">forward the resolution or nomination, with or without endorsement, to the Executive.  </w:t>
      </w:r>
    </w:p>
    <w:p w14:paraId="0EFB73C6" w14:textId="77777777" w:rsidR="005B6D8B" w:rsidRPr="00B96098" w:rsidRDefault="00D653F7" w:rsidP="00EA70C8">
      <w:pPr>
        <w:pStyle w:val="Header"/>
        <w:numPr>
          <w:ilvl w:val="0"/>
          <w:numId w:val="25"/>
        </w:numPr>
        <w:tabs>
          <w:tab w:val="clear" w:pos="4320"/>
          <w:tab w:val="clear" w:pos="8640"/>
        </w:tabs>
        <w:jc w:val="both"/>
        <w:rPr>
          <w:rFonts w:ascii="Arial" w:hAnsi="Arial" w:cs="Arial"/>
          <w:sz w:val="22"/>
          <w:szCs w:val="22"/>
        </w:rPr>
      </w:pPr>
      <w:r w:rsidRPr="00B96098">
        <w:rPr>
          <w:rFonts w:ascii="Arial" w:hAnsi="Arial" w:cs="Arial"/>
          <w:sz w:val="22"/>
          <w:szCs w:val="22"/>
        </w:rPr>
        <w:t xml:space="preserve">Should the Nominations Committee reject a resolution or nomination from a member, said member has the right to submit his or her resolution or nomination directly to the Executive.  </w:t>
      </w:r>
    </w:p>
    <w:p w14:paraId="5F952A13" w14:textId="77777777" w:rsidR="005B6D8B" w:rsidRPr="00B96098" w:rsidRDefault="00D653F7" w:rsidP="00EA70C8">
      <w:pPr>
        <w:pStyle w:val="Header"/>
        <w:numPr>
          <w:ilvl w:val="0"/>
          <w:numId w:val="25"/>
        </w:numPr>
        <w:tabs>
          <w:tab w:val="clear" w:pos="4320"/>
          <w:tab w:val="clear" w:pos="8640"/>
        </w:tabs>
        <w:jc w:val="both"/>
        <w:rPr>
          <w:rFonts w:ascii="Arial" w:hAnsi="Arial" w:cs="Arial"/>
          <w:sz w:val="22"/>
          <w:szCs w:val="22"/>
        </w:rPr>
      </w:pPr>
      <w:r w:rsidRPr="00B96098">
        <w:rPr>
          <w:rFonts w:ascii="Arial" w:hAnsi="Arial" w:cs="Arial"/>
          <w:sz w:val="22"/>
          <w:szCs w:val="22"/>
        </w:rPr>
        <w:t>The Executive shall forward all the resolutions and nominations that it endorses to Council.</w:t>
      </w:r>
    </w:p>
    <w:p w14:paraId="787C0F1D" w14:textId="77777777" w:rsidR="003A7810" w:rsidRPr="00B96098" w:rsidRDefault="00D653F7" w:rsidP="00EA70C8">
      <w:pPr>
        <w:pStyle w:val="Header"/>
        <w:numPr>
          <w:ilvl w:val="0"/>
          <w:numId w:val="25"/>
        </w:numPr>
        <w:tabs>
          <w:tab w:val="clear" w:pos="4320"/>
          <w:tab w:val="clear" w:pos="8640"/>
        </w:tabs>
        <w:jc w:val="both"/>
        <w:rPr>
          <w:rFonts w:ascii="Arial" w:hAnsi="Arial" w:cs="Arial"/>
          <w:sz w:val="22"/>
          <w:szCs w:val="22"/>
        </w:rPr>
      </w:pPr>
      <w:r w:rsidRPr="00B96098">
        <w:rPr>
          <w:rFonts w:ascii="Arial" w:hAnsi="Arial" w:cs="Arial"/>
          <w:sz w:val="22"/>
          <w:szCs w:val="22"/>
        </w:rPr>
        <w:t xml:space="preserve">Council may approve, by a majority vote, all </w:t>
      </w:r>
      <w:r w:rsidR="00584660" w:rsidRPr="00B96098">
        <w:rPr>
          <w:rFonts w:ascii="Arial" w:hAnsi="Arial" w:cs="Arial"/>
          <w:sz w:val="22"/>
          <w:szCs w:val="22"/>
        </w:rPr>
        <w:t>S</w:t>
      </w:r>
      <w:r w:rsidRPr="00B96098">
        <w:rPr>
          <w:rFonts w:ascii="Arial" w:hAnsi="Arial" w:cs="Arial"/>
          <w:sz w:val="22"/>
          <w:szCs w:val="22"/>
        </w:rPr>
        <w:t xml:space="preserve">TA resolutions and nominations, with the exception of business arising resolutions, to be considered at the AGM of MTS.  </w:t>
      </w:r>
    </w:p>
    <w:p w14:paraId="4A5CC12C" w14:textId="77777777" w:rsidR="003A7810" w:rsidRPr="00B96098" w:rsidRDefault="003A7810" w:rsidP="003A7810">
      <w:pPr>
        <w:jc w:val="center"/>
        <w:rPr>
          <w:rFonts w:ascii="Arial" w:hAnsi="Arial" w:cs="Arial"/>
          <w:sz w:val="22"/>
          <w:szCs w:val="22"/>
        </w:rPr>
      </w:pPr>
    </w:p>
    <w:p w14:paraId="636B95B7" w14:textId="77777777" w:rsidR="003A7810" w:rsidRPr="00D57007" w:rsidRDefault="00F91456" w:rsidP="00C05E93">
      <w:pPr>
        <w:pStyle w:val="Heading2"/>
        <w:jc w:val="both"/>
        <w:rPr>
          <w:rFonts w:ascii="Arial" w:hAnsi="Arial" w:cs="Arial"/>
          <w:b/>
          <w:sz w:val="22"/>
          <w:szCs w:val="22"/>
        </w:rPr>
      </w:pPr>
      <w:r w:rsidRPr="00B96098">
        <w:rPr>
          <w:rFonts w:ascii="Arial" w:hAnsi="Arial" w:cs="Arial"/>
          <w:b/>
          <w:sz w:val="22"/>
          <w:szCs w:val="22"/>
        </w:rPr>
        <w:t>B–</w:t>
      </w:r>
      <w:r w:rsidR="00765674" w:rsidRPr="00B96098">
        <w:rPr>
          <w:rFonts w:ascii="Arial" w:hAnsi="Arial" w:cs="Arial"/>
          <w:b/>
          <w:sz w:val="22"/>
          <w:szCs w:val="22"/>
        </w:rPr>
        <w:t>23</w:t>
      </w:r>
      <w:r w:rsidR="00C05E93" w:rsidRPr="00B96098">
        <w:rPr>
          <w:rFonts w:ascii="Arial" w:hAnsi="Arial" w:cs="Arial"/>
          <w:b/>
          <w:sz w:val="22"/>
          <w:szCs w:val="22"/>
        </w:rPr>
        <w:t xml:space="preserve">- </w:t>
      </w:r>
      <w:r w:rsidR="003A7810" w:rsidRPr="00D57007">
        <w:rPr>
          <w:rFonts w:ascii="Arial" w:hAnsi="Arial" w:cs="Arial"/>
          <w:b/>
          <w:sz w:val="22"/>
          <w:szCs w:val="22"/>
        </w:rPr>
        <w:t>ASSOCIATION DIRECTORY</w:t>
      </w:r>
      <w:r w:rsidR="00876BC5" w:rsidRPr="00D57007">
        <w:rPr>
          <w:rFonts w:ascii="Arial" w:hAnsi="Arial" w:cs="Arial"/>
          <w:sz w:val="22"/>
          <w:szCs w:val="22"/>
        </w:rPr>
        <w:t xml:space="preserve"> </w:t>
      </w:r>
    </w:p>
    <w:p w14:paraId="1D74857C" w14:textId="2F3AB46E" w:rsidR="003A7810" w:rsidRPr="00D57007" w:rsidRDefault="009C75AF" w:rsidP="00D57007">
      <w:pPr>
        <w:pStyle w:val="Heading2"/>
        <w:numPr>
          <w:ilvl w:val="0"/>
          <w:numId w:val="26"/>
        </w:numPr>
        <w:jc w:val="both"/>
        <w:rPr>
          <w:rFonts w:ascii="Arial" w:hAnsi="Arial" w:cs="Arial"/>
          <w:sz w:val="22"/>
          <w:szCs w:val="22"/>
        </w:rPr>
      </w:pPr>
      <w:r w:rsidRPr="00D57007">
        <w:rPr>
          <w:rFonts w:ascii="Arial" w:hAnsi="Arial" w:cs="Arial"/>
          <w:sz w:val="22"/>
          <w:szCs w:val="22"/>
        </w:rPr>
        <w:t>T</w:t>
      </w:r>
      <w:r w:rsidR="003A7810" w:rsidRPr="00D57007">
        <w:rPr>
          <w:rFonts w:ascii="Arial" w:hAnsi="Arial" w:cs="Arial"/>
          <w:sz w:val="22"/>
          <w:szCs w:val="22"/>
        </w:rPr>
        <w:t xml:space="preserve">he Association </w:t>
      </w:r>
      <w:r w:rsidRPr="00D57007">
        <w:rPr>
          <w:rFonts w:ascii="Arial" w:hAnsi="Arial" w:cs="Arial"/>
          <w:sz w:val="22"/>
          <w:szCs w:val="22"/>
        </w:rPr>
        <w:t xml:space="preserve">shall </w:t>
      </w:r>
      <w:r w:rsidR="007A00BF" w:rsidRPr="00D57007">
        <w:rPr>
          <w:rFonts w:ascii="Arial" w:hAnsi="Arial" w:cs="Arial"/>
          <w:sz w:val="22"/>
          <w:szCs w:val="22"/>
        </w:rPr>
        <w:t>endeavor</w:t>
      </w:r>
      <w:r w:rsidR="006F728A" w:rsidRPr="00D57007">
        <w:rPr>
          <w:rFonts w:ascii="Arial" w:hAnsi="Arial" w:cs="Arial"/>
          <w:sz w:val="22"/>
          <w:szCs w:val="22"/>
        </w:rPr>
        <w:t xml:space="preserve"> to </w:t>
      </w:r>
      <w:r w:rsidR="003A7810" w:rsidRPr="00D57007">
        <w:rPr>
          <w:rFonts w:ascii="Arial" w:hAnsi="Arial" w:cs="Arial"/>
          <w:sz w:val="22"/>
          <w:szCs w:val="22"/>
        </w:rPr>
        <w:t>produce</w:t>
      </w:r>
      <w:r w:rsidR="009A7DD5" w:rsidRPr="00D57007">
        <w:rPr>
          <w:rFonts w:ascii="Arial" w:hAnsi="Arial" w:cs="Arial"/>
          <w:sz w:val="22"/>
          <w:szCs w:val="22"/>
        </w:rPr>
        <w:t xml:space="preserve"> and maintain</w:t>
      </w:r>
      <w:r w:rsidR="003A7810" w:rsidRPr="00D57007">
        <w:rPr>
          <w:rFonts w:ascii="Arial" w:hAnsi="Arial" w:cs="Arial"/>
          <w:sz w:val="22"/>
          <w:szCs w:val="22"/>
        </w:rPr>
        <w:t xml:space="preserve"> an</w:t>
      </w:r>
      <w:r w:rsidR="003A7810" w:rsidRPr="00B96098">
        <w:rPr>
          <w:rFonts w:ascii="Arial" w:hAnsi="Arial" w:cs="Arial"/>
          <w:sz w:val="22"/>
          <w:szCs w:val="22"/>
        </w:rPr>
        <w:t xml:space="preserve"> annual directory containing</w:t>
      </w:r>
      <w:r w:rsidR="00D57007">
        <w:rPr>
          <w:rFonts w:ascii="Arial" w:hAnsi="Arial" w:cs="Arial"/>
          <w:sz w:val="22"/>
          <w:szCs w:val="22"/>
        </w:rPr>
        <w:t xml:space="preserve"> </w:t>
      </w:r>
      <w:r w:rsidR="003A7810" w:rsidRPr="00B96098">
        <w:rPr>
          <w:rFonts w:ascii="Arial" w:hAnsi="Arial" w:cs="Arial"/>
          <w:sz w:val="22"/>
          <w:szCs w:val="22"/>
        </w:rPr>
        <w:t xml:space="preserve">the Association members’ names, e-mail addresses and the schools of the members. </w:t>
      </w:r>
    </w:p>
    <w:p w14:paraId="1A31B061" w14:textId="3FA0A647" w:rsidR="003A7810" w:rsidRPr="00D57007" w:rsidRDefault="009A7DD5" w:rsidP="00EA70C8">
      <w:pPr>
        <w:numPr>
          <w:ilvl w:val="0"/>
          <w:numId w:val="26"/>
        </w:numPr>
        <w:rPr>
          <w:rFonts w:ascii="Arial" w:hAnsi="Arial" w:cs="Arial"/>
          <w:color w:val="000000" w:themeColor="text1"/>
          <w:sz w:val="22"/>
          <w:szCs w:val="22"/>
        </w:rPr>
      </w:pPr>
      <w:r w:rsidRPr="00D57007">
        <w:rPr>
          <w:rFonts w:ascii="Arial" w:hAnsi="Arial" w:cs="Arial"/>
          <w:color w:val="000000" w:themeColor="text1"/>
          <w:sz w:val="22"/>
          <w:szCs w:val="22"/>
        </w:rPr>
        <w:t>The directory will be for the sole use of the Association Executive in executing the responsibilities of their portfolio only.</w:t>
      </w:r>
      <w:r w:rsidR="00605F5B" w:rsidRPr="00D57007">
        <w:rPr>
          <w:rFonts w:ascii="Arial" w:hAnsi="Arial" w:cs="Arial"/>
          <w:color w:val="000000" w:themeColor="text1"/>
          <w:sz w:val="22"/>
          <w:szCs w:val="22"/>
        </w:rPr>
        <w:t xml:space="preserve"> Further, information contained within the directory w</w:t>
      </w:r>
      <w:r w:rsidRPr="00D57007">
        <w:rPr>
          <w:rFonts w:ascii="Arial" w:hAnsi="Arial" w:cs="Arial"/>
          <w:color w:val="000000" w:themeColor="text1"/>
          <w:sz w:val="22"/>
          <w:szCs w:val="22"/>
        </w:rPr>
        <w:t xml:space="preserve">ill not be shared among </w:t>
      </w:r>
      <w:r w:rsidR="00605F5B" w:rsidRPr="00D57007">
        <w:rPr>
          <w:rFonts w:ascii="Arial" w:hAnsi="Arial" w:cs="Arial"/>
          <w:color w:val="000000" w:themeColor="text1"/>
          <w:sz w:val="22"/>
          <w:szCs w:val="22"/>
        </w:rPr>
        <w:t xml:space="preserve">members, with correspondence to multiple recipients being delivered by Bcc only. </w:t>
      </w:r>
      <w:r w:rsidRPr="00D57007">
        <w:rPr>
          <w:rFonts w:ascii="Arial" w:hAnsi="Arial" w:cs="Arial"/>
          <w:color w:val="000000" w:themeColor="text1"/>
          <w:sz w:val="22"/>
          <w:szCs w:val="22"/>
        </w:rPr>
        <w:t xml:space="preserve"> </w:t>
      </w:r>
    </w:p>
    <w:p w14:paraId="7F4833E7" w14:textId="56463E65" w:rsidR="003A7810" w:rsidRDefault="003A7810" w:rsidP="00EA70C8">
      <w:pPr>
        <w:numPr>
          <w:ilvl w:val="0"/>
          <w:numId w:val="26"/>
        </w:numPr>
        <w:rPr>
          <w:rFonts w:ascii="Arial" w:hAnsi="Arial" w:cs="Arial"/>
          <w:sz w:val="22"/>
          <w:szCs w:val="22"/>
        </w:rPr>
      </w:pPr>
      <w:r w:rsidRPr="00B96098">
        <w:rPr>
          <w:rFonts w:ascii="Arial" w:hAnsi="Arial" w:cs="Arial"/>
          <w:sz w:val="22"/>
          <w:szCs w:val="22"/>
        </w:rPr>
        <w:t>The cost of the directory is the responsibility of the Association.</w:t>
      </w:r>
    </w:p>
    <w:p w14:paraId="5FD49CD4" w14:textId="7A915FAE" w:rsidR="00312B40" w:rsidRDefault="00312B40" w:rsidP="00312B40">
      <w:pPr>
        <w:rPr>
          <w:rFonts w:ascii="Arial" w:hAnsi="Arial" w:cs="Arial"/>
          <w:sz w:val="22"/>
          <w:szCs w:val="22"/>
        </w:rPr>
      </w:pPr>
    </w:p>
    <w:p w14:paraId="7AC98CFA" w14:textId="1CD4BAA6" w:rsidR="00312B40" w:rsidRPr="00312B40" w:rsidRDefault="00312B40" w:rsidP="00312B40">
      <w:pPr>
        <w:pStyle w:val="Heading2"/>
        <w:jc w:val="both"/>
        <w:rPr>
          <w:rFonts w:ascii="Arial" w:hAnsi="Arial" w:cs="Arial"/>
          <w:b/>
          <w:sz w:val="22"/>
          <w:szCs w:val="22"/>
        </w:rPr>
      </w:pPr>
      <w:r w:rsidRPr="00312B40">
        <w:rPr>
          <w:rFonts w:ascii="Arial" w:hAnsi="Arial" w:cs="Arial"/>
          <w:b/>
          <w:sz w:val="22"/>
          <w:szCs w:val="22"/>
        </w:rPr>
        <w:t>B-24 EXECUTIVE RESPONSIBILIITES</w:t>
      </w:r>
    </w:p>
    <w:p w14:paraId="0F53CC63" w14:textId="29029058" w:rsidR="00312B40" w:rsidRPr="00B96098" w:rsidRDefault="00312B40" w:rsidP="00312B40">
      <w:pPr>
        <w:numPr>
          <w:ilvl w:val="0"/>
          <w:numId w:val="28"/>
        </w:numPr>
        <w:autoSpaceDE w:val="0"/>
        <w:autoSpaceDN w:val="0"/>
        <w:adjustRightInd w:val="0"/>
        <w:rPr>
          <w:rFonts w:ascii="Arial" w:hAnsi="Arial" w:cs="Arial"/>
          <w:sz w:val="22"/>
          <w:szCs w:val="22"/>
        </w:rPr>
      </w:pPr>
      <w:r w:rsidRPr="00B96098">
        <w:rPr>
          <w:rFonts w:ascii="Arial" w:hAnsi="Arial" w:cs="Arial"/>
          <w:sz w:val="22"/>
          <w:szCs w:val="22"/>
        </w:rPr>
        <w:t>A</w:t>
      </w:r>
      <w:r>
        <w:rPr>
          <w:rFonts w:ascii="Arial" w:hAnsi="Arial" w:cs="Arial"/>
          <w:sz w:val="22"/>
          <w:szCs w:val="22"/>
        </w:rPr>
        <w:t>s per the attached document Duties of Executive Members</w:t>
      </w:r>
      <w:r w:rsidRPr="00B96098">
        <w:rPr>
          <w:rFonts w:ascii="Arial" w:hAnsi="Arial" w:cs="Arial"/>
          <w:sz w:val="22"/>
          <w:szCs w:val="22"/>
        </w:rPr>
        <w:t>.</w:t>
      </w:r>
    </w:p>
    <w:p w14:paraId="3C5775D9" w14:textId="77777777" w:rsidR="003A7810" w:rsidRPr="00B96098" w:rsidRDefault="003A7810" w:rsidP="003A7810">
      <w:pPr>
        <w:pStyle w:val="Header"/>
        <w:tabs>
          <w:tab w:val="clear" w:pos="4320"/>
          <w:tab w:val="clear" w:pos="8640"/>
        </w:tabs>
        <w:rPr>
          <w:rFonts w:ascii="Arial" w:hAnsi="Arial" w:cs="Arial"/>
          <w:b/>
          <w:sz w:val="22"/>
          <w:szCs w:val="22"/>
        </w:rPr>
      </w:pPr>
    </w:p>
    <w:p w14:paraId="0250D3B0" w14:textId="660F163A" w:rsidR="00584660" w:rsidRPr="00B96098" w:rsidRDefault="00584660" w:rsidP="00C05E93">
      <w:pPr>
        <w:pStyle w:val="Header"/>
        <w:tabs>
          <w:tab w:val="clear" w:pos="4320"/>
          <w:tab w:val="clear" w:pos="8640"/>
        </w:tabs>
        <w:rPr>
          <w:rFonts w:ascii="Arial" w:hAnsi="Arial" w:cs="Arial"/>
          <w:b/>
          <w:sz w:val="22"/>
          <w:szCs w:val="22"/>
        </w:rPr>
      </w:pPr>
      <w:r w:rsidRPr="00B96098">
        <w:rPr>
          <w:rFonts w:ascii="Arial" w:hAnsi="Arial" w:cs="Arial"/>
          <w:b/>
          <w:sz w:val="22"/>
          <w:szCs w:val="22"/>
        </w:rPr>
        <w:t>B-2</w:t>
      </w:r>
      <w:r w:rsidR="00473540">
        <w:rPr>
          <w:rFonts w:ascii="Arial" w:hAnsi="Arial" w:cs="Arial"/>
          <w:b/>
          <w:sz w:val="22"/>
          <w:szCs w:val="22"/>
        </w:rPr>
        <w:t>5</w:t>
      </w:r>
      <w:r w:rsidR="00C05E93" w:rsidRPr="00B96098">
        <w:rPr>
          <w:rFonts w:ascii="Arial" w:hAnsi="Arial" w:cs="Arial"/>
          <w:b/>
          <w:sz w:val="22"/>
          <w:szCs w:val="22"/>
        </w:rPr>
        <w:t xml:space="preserve">- </w:t>
      </w:r>
      <w:r w:rsidRPr="00B96098">
        <w:rPr>
          <w:rFonts w:ascii="Arial" w:hAnsi="Arial" w:cs="Arial"/>
          <w:b/>
          <w:caps/>
          <w:sz w:val="22"/>
          <w:szCs w:val="22"/>
        </w:rPr>
        <w:t>Information Management</w:t>
      </w:r>
    </w:p>
    <w:p w14:paraId="71D5AFD8" w14:textId="77777777" w:rsidR="00B438F8" w:rsidRPr="00B96098" w:rsidRDefault="009C75AF" w:rsidP="00EA70C8">
      <w:pPr>
        <w:numPr>
          <w:ilvl w:val="0"/>
          <w:numId w:val="28"/>
        </w:numPr>
        <w:autoSpaceDE w:val="0"/>
        <w:autoSpaceDN w:val="0"/>
        <w:adjustRightInd w:val="0"/>
        <w:rPr>
          <w:rFonts w:ascii="Arial" w:hAnsi="Arial" w:cs="Arial"/>
          <w:sz w:val="22"/>
          <w:szCs w:val="22"/>
        </w:rPr>
      </w:pPr>
      <w:r w:rsidRPr="00B96098">
        <w:rPr>
          <w:rFonts w:ascii="Arial" w:hAnsi="Arial" w:cs="Arial"/>
          <w:sz w:val="22"/>
          <w:szCs w:val="22"/>
        </w:rPr>
        <w:t xml:space="preserve">Association archives, as listed below shall be kept forever </w:t>
      </w:r>
      <w:r w:rsidR="00584660" w:rsidRPr="00B96098">
        <w:rPr>
          <w:rFonts w:ascii="Arial" w:hAnsi="Arial" w:cs="Arial"/>
          <w:sz w:val="22"/>
          <w:szCs w:val="22"/>
        </w:rPr>
        <w:t>to preserve those records designated as</w:t>
      </w:r>
      <w:r w:rsidRPr="00B96098">
        <w:rPr>
          <w:rFonts w:ascii="Arial" w:hAnsi="Arial" w:cs="Arial"/>
          <w:sz w:val="22"/>
          <w:szCs w:val="22"/>
        </w:rPr>
        <w:t xml:space="preserve"> </w:t>
      </w:r>
      <w:r w:rsidR="00584660" w:rsidRPr="00B96098">
        <w:rPr>
          <w:rFonts w:ascii="Arial" w:hAnsi="Arial" w:cs="Arial"/>
          <w:sz w:val="22"/>
          <w:szCs w:val="22"/>
        </w:rPr>
        <w:t>having permanent legal, administrative or</w:t>
      </w:r>
      <w:r w:rsidRPr="00B96098">
        <w:rPr>
          <w:rFonts w:ascii="Arial" w:hAnsi="Arial" w:cs="Arial"/>
          <w:sz w:val="22"/>
          <w:szCs w:val="22"/>
        </w:rPr>
        <w:t xml:space="preserve"> </w:t>
      </w:r>
      <w:r w:rsidR="00584660" w:rsidRPr="00B96098">
        <w:rPr>
          <w:rFonts w:ascii="Arial" w:hAnsi="Arial" w:cs="Arial"/>
          <w:sz w:val="22"/>
          <w:szCs w:val="22"/>
        </w:rPr>
        <w:t>historical value.</w:t>
      </w:r>
    </w:p>
    <w:p w14:paraId="2DC7F86B" w14:textId="77777777" w:rsidR="00584660" w:rsidRPr="00B96098" w:rsidRDefault="00584660" w:rsidP="00EA70C8">
      <w:pPr>
        <w:numPr>
          <w:ilvl w:val="1"/>
          <w:numId w:val="28"/>
        </w:numPr>
        <w:autoSpaceDE w:val="0"/>
        <w:autoSpaceDN w:val="0"/>
        <w:adjustRightInd w:val="0"/>
        <w:rPr>
          <w:rFonts w:ascii="Arial" w:hAnsi="Arial" w:cs="Arial"/>
          <w:sz w:val="22"/>
          <w:szCs w:val="22"/>
        </w:rPr>
      </w:pPr>
      <w:r w:rsidRPr="00B96098">
        <w:rPr>
          <w:rFonts w:ascii="Arial" w:hAnsi="Arial" w:cs="Arial"/>
          <w:sz w:val="22"/>
          <w:szCs w:val="22"/>
        </w:rPr>
        <w:t>Minutes Council, Executive, Committee(s) Reports</w:t>
      </w:r>
    </w:p>
    <w:p w14:paraId="6B91F084" w14:textId="77777777" w:rsidR="00584660" w:rsidRPr="00B96098" w:rsidRDefault="00584660" w:rsidP="00EA70C8">
      <w:pPr>
        <w:numPr>
          <w:ilvl w:val="1"/>
          <w:numId w:val="28"/>
        </w:numPr>
        <w:autoSpaceDE w:val="0"/>
        <w:autoSpaceDN w:val="0"/>
        <w:adjustRightInd w:val="0"/>
        <w:rPr>
          <w:rFonts w:ascii="Arial" w:hAnsi="Arial" w:cs="Arial"/>
          <w:sz w:val="22"/>
          <w:szCs w:val="22"/>
        </w:rPr>
      </w:pPr>
      <w:r w:rsidRPr="00B96098">
        <w:rPr>
          <w:rFonts w:ascii="Arial" w:hAnsi="Arial" w:cs="Arial"/>
          <w:sz w:val="22"/>
          <w:szCs w:val="22"/>
        </w:rPr>
        <w:t>Executive &amp; Council Member History</w:t>
      </w:r>
    </w:p>
    <w:p w14:paraId="58C4FB60" w14:textId="77777777" w:rsidR="00584660" w:rsidRPr="00B96098" w:rsidRDefault="00584660" w:rsidP="00EA70C8">
      <w:pPr>
        <w:numPr>
          <w:ilvl w:val="1"/>
          <w:numId w:val="28"/>
        </w:numPr>
        <w:autoSpaceDE w:val="0"/>
        <w:autoSpaceDN w:val="0"/>
        <w:adjustRightInd w:val="0"/>
        <w:rPr>
          <w:rFonts w:ascii="Arial" w:hAnsi="Arial" w:cs="Arial"/>
          <w:sz w:val="22"/>
          <w:szCs w:val="22"/>
        </w:rPr>
      </w:pPr>
      <w:r w:rsidRPr="00B96098">
        <w:rPr>
          <w:rFonts w:ascii="Arial" w:hAnsi="Arial" w:cs="Arial"/>
          <w:sz w:val="22"/>
          <w:szCs w:val="22"/>
        </w:rPr>
        <w:t>Election Statements and Results</w:t>
      </w:r>
    </w:p>
    <w:p w14:paraId="17EC82CB" w14:textId="77777777" w:rsidR="00584660" w:rsidRPr="00B96098" w:rsidRDefault="00584660" w:rsidP="00EA70C8">
      <w:pPr>
        <w:numPr>
          <w:ilvl w:val="1"/>
          <w:numId w:val="28"/>
        </w:numPr>
        <w:autoSpaceDE w:val="0"/>
        <w:autoSpaceDN w:val="0"/>
        <w:adjustRightInd w:val="0"/>
        <w:rPr>
          <w:rFonts w:ascii="Arial" w:hAnsi="Arial" w:cs="Arial"/>
          <w:sz w:val="22"/>
          <w:szCs w:val="22"/>
        </w:rPr>
      </w:pPr>
      <w:r w:rsidRPr="00B96098">
        <w:rPr>
          <w:rFonts w:ascii="Arial" w:hAnsi="Arial" w:cs="Arial"/>
          <w:sz w:val="22"/>
          <w:szCs w:val="22"/>
        </w:rPr>
        <w:t>Statistical Reports and Studies</w:t>
      </w:r>
    </w:p>
    <w:p w14:paraId="67627551" w14:textId="77777777" w:rsidR="00584660" w:rsidRPr="00B96098" w:rsidRDefault="00584660" w:rsidP="00EA70C8">
      <w:pPr>
        <w:numPr>
          <w:ilvl w:val="1"/>
          <w:numId w:val="28"/>
        </w:numPr>
        <w:autoSpaceDE w:val="0"/>
        <w:autoSpaceDN w:val="0"/>
        <w:adjustRightInd w:val="0"/>
        <w:rPr>
          <w:rFonts w:ascii="Arial" w:hAnsi="Arial" w:cs="Arial"/>
          <w:sz w:val="22"/>
          <w:szCs w:val="22"/>
        </w:rPr>
      </w:pPr>
      <w:r w:rsidRPr="00B96098">
        <w:rPr>
          <w:rFonts w:ascii="Arial" w:hAnsi="Arial" w:cs="Arial"/>
          <w:sz w:val="22"/>
          <w:szCs w:val="22"/>
        </w:rPr>
        <w:t>Publications/Newsletters</w:t>
      </w:r>
    </w:p>
    <w:p w14:paraId="473BA0E2" w14:textId="77777777" w:rsidR="00B438F8" w:rsidRPr="00B96098" w:rsidRDefault="00584660" w:rsidP="00EA70C8">
      <w:pPr>
        <w:numPr>
          <w:ilvl w:val="1"/>
          <w:numId w:val="28"/>
        </w:numPr>
        <w:rPr>
          <w:rFonts w:ascii="Arial" w:hAnsi="Arial" w:cs="Arial"/>
          <w:sz w:val="22"/>
          <w:szCs w:val="22"/>
        </w:rPr>
      </w:pPr>
      <w:r w:rsidRPr="00B96098">
        <w:rPr>
          <w:rFonts w:ascii="Arial" w:hAnsi="Arial" w:cs="Arial"/>
          <w:sz w:val="22"/>
          <w:szCs w:val="22"/>
        </w:rPr>
        <w:t>Visual images</w:t>
      </w:r>
    </w:p>
    <w:p w14:paraId="5597CCA0" w14:textId="77777777" w:rsidR="00584660" w:rsidRPr="00B96098" w:rsidRDefault="00584660" w:rsidP="00EA70C8">
      <w:pPr>
        <w:numPr>
          <w:ilvl w:val="1"/>
          <w:numId w:val="28"/>
        </w:numPr>
        <w:autoSpaceDE w:val="0"/>
        <w:autoSpaceDN w:val="0"/>
        <w:adjustRightInd w:val="0"/>
        <w:rPr>
          <w:rFonts w:ascii="Arial" w:hAnsi="Arial" w:cs="Arial"/>
          <w:sz w:val="22"/>
          <w:szCs w:val="22"/>
        </w:rPr>
      </w:pPr>
      <w:r w:rsidRPr="00B96098">
        <w:rPr>
          <w:rFonts w:ascii="Arial" w:hAnsi="Arial" w:cs="Arial"/>
          <w:sz w:val="22"/>
          <w:szCs w:val="22"/>
        </w:rPr>
        <w:t>Legal Opinions</w:t>
      </w:r>
    </w:p>
    <w:p w14:paraId="3B91FDC0" w14:textId="77777777" w:rsidR="00584660" w:rsidRPr="00B96098" w:rsidRDefault="00584660" w:rsidP="00EA70C8">
      <w:pPr>
        <w:numPr>
          <w:ilvl w:val="1"/>
          <w:numId w:val="28"/>
        </w:numPr>
        <w:autoSpaceDE w:val="0"/>
        <w:autoSpaceDN w:val="0"/>
        <w:adjustRightInd w:val="0"/>
        <w:rPr>
          <w:rFonts w:ascii="Arial" w:hAnsi="Arial" w:cs="Arial"/>
          <w:sz w:val="22"/>
          <w:szCs w:val="22"/>
        </w:rPr>
      </w:pPr>
      <w:r w:rsidRPr="00B96098">
        <w:rPr>
          <w:rFonts w:ascii="Arial" w:hAnsi="Arial" w:cs="Arial"/>
          <w:sz w:val="22"/>
          <w:szCs w:val="22"/>
        </w:rPr>
        <w:t>Arbitration/Grievance Files</w:t>
      </w:r>
    </w:p>
    <w:p w14:paraId="6AC0909B" w14:textId="77777777" w:rsidR="00584660" w:rsidRPr="00B96098" w:rsidRDefault="00584660" w:rsidP="00EA70C8">
      <w:pPr>
        <w:numPr>
          <w:ilvl w:val="1"/>
          <w:numId w:val="28"/>
        </w:numPr>
        <w:autoSpaceDE w:val="0"/>
        <w:autoSpaceDN w:val="0"/>
        <w:adjustRightInd w:val="0"/>
        <w:rPr>
          <w:rFonts w:ascii="Arial" w:hAnsi="Arial" w:cs="Arial"/>
          <w:sz w:val="22"/>
          <w:szCs w:val="22"/>
        </w:rPr>
      </w:pPr>
      <w:r w:rsidRPr="00B96098">
        <w:rPr>
          <w:rFonts w:ascii="Arial" w:hAnsi="Arial" w:cs="Arial"/>
          <w:sz w:val="22"/>
          <w:szCs w:val="22"/>
        </w:rPr>
        <w:t>Constitutions &amp; Bylaws</w:t>
      </w:r>
    </w:p>
    <w:p w14:paraId="78786CB0" w14:textId="77777777" w:rsidR="00584660" w:rsidRPr="00B96098" w:rsidRDefault="00584660" w:rsidP="00EA70C8">
      <w:pPr>
        <w:numPr>
          <w:ilvl w:val="1"/>
          <w:numId w:val="28"/>
        </w:numPr>
        <w:autoSpaceDE w:val="0"/>
        <w:autoSpaceDN w:val="0"/>
        <w:adjustRightInd w:val="0"/>
        <w:rPr>
          <w:rFonts w:ascii="Arial" w:hAnsi="Arial" w:cs="Arial"/>
          <w:sz w:val="22"/>
          <w:szCs w:val="22"/>
        </w:rPr>
      </w:pPr>
      <w:r w:rsidRPr="00B96098">
        <w:rPr>
          <w:rFonts w:ascii="Arial" w:hAnsi="Arial" w:cs="Arial"/>
          <w:sz w:val="22"/>
          <w:szCs w:val="22"/>
        </w:rPr>
        <w:t xml:space="preserve">Plan Documents (Dental, Short-term Disability, Extended Health, Deferred Salary </w:t>
      </w:r>
      <w:proofErr w:type="spellStart"/>
      <w:r w:rsidRPr="00B96098">
        <w:rPr>
          <w:rFonts w:ascii="Arial" w:hAnsi="Arial" w:cs="Arial"/>
          <w:sz w:val="22"/>
          <w:szCs w:val="22"/>
        </w:rPr>
        <w:t>etc</w:t>
      </w:r>
      <w:proofErr w:type="spellEnd"/>
      <w:r w:rsidRPr="00B96098">
        <w:rPr>
          <w:rFonts w:ascii="Arial" w:hAnsi="Arial" w:cs="Arial"/>
          <w:sz w:val="22"/>
          <w:szCs w:val="22"/>
        </w:rPr>
        <w:t>…)</w:t>
      </w:r>
    </w:p>
    <w:p w14:paraId="6000643E" w14:textId="102F3097" w:rsidR="00AB3262" w:rsidRPr="00D57007" w:rsidRDefault="00584660" w:rsidP="00D57007">
      <w:pPr>
        <w:numPr>
          <w:ilvl w:val="1"/>
          <w:numId w:val="28"/>
        </w:numPr>
        <w:autoSpaceDE w:val="0"/>
        <w:autoSpaceDN w:val="0"/>
        <w:adjustRightInd w:val="0"/>
        <w:rPr>
          <w:rFonts w:ascii="Arial" w:hAnsi="Arial" w:cs="Arial"/>
          <w:sz w:val="22"/>
          <w:szCs w:val="22"/>
        </w:rPr>
      </w:pPr>
      <w:r w:rsidRPr="00B96098">
        <w:rPr>
          <w:rFonts w:ascii="Arial" w:hAnsi="Arial" w:cs="Arial"/>
          <w:sz w:val="22"/>
          <w:szCs w:val="22"/>
        </w:rPr>
        <w:t>Collective Agreements, Letter of Understandings</w:t>
      </w:r>
    </w:p>
    <w:p w14:paraId="0A129776" w14:textId="77777777" w:rsidR="00584660" w:rsidRPr="00B96098" w:rsidRDefault="00584660" w:rsidP="00EA70C8">
      <w:pPr>
        <w:numPr>
          <w:ilvl w:val="0"/>
          <w:numId w:val="28"/>
        </w:numPr>
        <w:autoSpaceDE w:val="0"/>
        <w:autoSpaceDN w:val="0"/>
        <w:adjustRightInd w:val="0"/>
        <w:rPr>
          <w:rFonts w:ascii="Arial" w:hAnsi="Arial" w:cs="Arial"/>
          <w:sz w:val="22"/>
          <w:szCs w:val="22"/>
        </w:rPr>
      </w:pPr>
      <w:r w:rsidRPr="00B96098">
        <w:rPr>
          <w:rFonts w:ascii="Arial" w:hAnsi="Arial" w:cs="Arial"/>
          <w:sz w:val="22"/>
          <w:szCs w:val="22"/>
        </w:rPr>
        <w:t>Non-archival Records</w:t>
      </w:r>
      <w:r w:rsidR="009C75AF" w:rsidRPr="00B96098">
        <w:rPr>
          <w:rFonts w:ascii="Arial" w:hAnsi="Arial" w:cs="Arial"/>
          <w:sz w:val="22"/>
          <w:szCs w:val="22"/>
        </w:rPr>
        <w:t xml:space="preserve"> shall be retained for</w:t>
      </w:r>
      <w:r w:rsidR="00B438F8" w:rsidRPr="00B96098">
        <w:rPr>
          <w:rFonts w:ascii="Arial" w:hAnsi="Arial" w:cs="Arial"/>
          <w:sz w:val="22"/>
          <w:szCs w:val="22"/>
        </w:rPr>
        <w:t xml:space="preserve"> </w:t>
      </w:r>
      <w:r w:rsidR="009C75AF" w:rsidRPr="00B96098">
        <w:rPr>
          <w:rFonts w:ascii="Arial" w:hAnsi="Arial" w:cs="Arial"/>
          <w:sz w:val="22"/>
          <w:szCs w:val="22"/>
        </w:rPr>
        <w:t>as long as referenced</w:t>
      </w:r>
    </w:p>
    <w:p w14:paraId="064943CA" w14:textId="77777777" w:rsidR="00584660" w:rsidRPr="00B96098" w:rsidRDefault="00584660" w:rsidP="00EA70C8">
      <w:pPr>
        <w:numPr>
          <w:ilvl w:val="1"/>
          <w:numId w:val="28"/>
        </w:numPr>
        <w:autoSpaceDE w:val="0"/>
        <w:autoSpaceDN w:val="0"/>
        <w:adjustRightInd w:val="0"/>
        <w:rPr>
          <w:rFonts w:ascii="Arial" w:hAnsi="Arial" w:cs="Arial"/>
          <w:sz w:val="22"/>
          <w:szCs w:val="22"/>
        </w:rPr>
      </w:pPr>
      <w:r w:rsidRPr="00B96098">
        <w:rPr>
          <w:rFonts w:ascii="Arial" w:hAnsi="Arial" w:cs="Arial"/>
          <w:sz w:val="22"/>
          <w:szCs w:val="22"/>
        </w:rPr>
        <w:lastRenderedPageBreak/>
        <w:t>Financial documents (Audit, Budget, Ledgers etc. – 7 years</w:t>
      </w:r>
    </w:p>
    <w:p w14:paraId="43BA5F85" w14:textId="77777777" w:rsidR="00584660" w:rsidRPr="00B96098" w:rsidRDefault="00584660" w:rsidP="00EA70C8">
      <w:pPr>
        <w:numPr>
          <w:ilvl w:val="1"/>
          <w:numId w:val="28"/>
        </w:numPr>
        <w:autoSpaceDE w:val="0"/>
        <w:autoSpaceDN w:val="0"/>
        <w:adjustRightInd w:val="0"/>
        <w:rPr>
          <w:rFonts w:ascii="Arial" w:hAnsi="Arial" w:cs="Arial"/>
          <w:sz w:val="22"/>
          <w:szCs w:val="22"/>
        </w:rPr>
      </w:pPr>
      <w:r w:rsidRPr="00B96098">
        <w:rPr>
          <w:rFonts w:ascii="Arial" w:hAnsi="Arial" w:cs="Arial"/>
          <w:sz w:val="22"/>
          <w:szCs w:val="22"/>
        </w:rPr>
        <w:t>Personnel case files – 10 years after closed</w:t>
      </w:r>
    </w:p>
    <w:p w14:paraId="5FEF4190" w14:textId="77777777" w:rsidR="00584660" w:rsidRPr="00B96098" w:rsidRDefault="00584660" w:rsidP="00EA70C8">
      <w:pPr>
        <w:numPr>
          <w:ilvl w:val="1"/>
          <w:numId w:val="28"/>
        </w:numPr>
        <w:autoSpaceDE w:val="0"/>
        <w:autoSpaceDN w:val="0"/>
        <w:adjustRightInd w:val="0"/>
        <w:rPr>
          <w:rFonts w:ascii="Arial" w:hAnsi="Arial" w:cs="Arial"/>
          <w:sz w:val="22"/>
          <w:szCs w:val="22"/>
        </w:rPr>
      </w:pPr>
      <w:r w:rsidRPr="00B96098">
        <w:rPr>
          <w:rFonts w:ascii="Arial" w:hAnsi="Arial" w:cs="Arial"/>
          <w:sz w:val="22"/>
          <w:szCs w:val="22"/>
        </w:rPr>
        <w:t>Membership list updates – 2 years</w:t>
      </w:r>
    </w:p>
    <w:p w14:paraId="78B31FC1" w14:textId="77777777" w:rsidR="00584660" w:rsidRPr="00B96098" w:rsidRDefault="00584660" w:rsidP="00EA70C8">
      <w:pPr>
        <w:numPr>
          <w:ilvl w:val="1"/>
          <w:numId w:val="28"/>
        </w:numPr>
        <w:autoSpaceDE w:val="0"/>
        <w:autoSpaceDN w:val="0"/>
        <w:adjustRightInd w:val="0"/>
        <w:rPr>
          <w:rFonts w:ascii="Arial" w:hAnsi="Arial" w:cs="Arial"/>
          <w:sz w:val="22"/>
          <w:szCs w:val="22"/>
        </w:rPr>
      </w:pPr>
      <w:r w:rsidRPr="00B96098">
        <w:rPr>
          <w:rFonts w:ascii="Arial" w:hAnsi="Arial" w:cs="Arial"/>
          <w:sz w:val="22"/>
          <w:szCs w:val="22"/>
        </w:rPr>
        <w:t>MTS Training Kits/Materials – 2 years</w:t>
      </w:r>
    </w:p>
    <w:p w14:paraId="0AD62547" w14:textId="77777777" w:rsidR="00584660" w:rsidRPr="00B96098" w:rsidRDefault="00584660" w:rsidP="00EA70C8">
      <w:pPr>
        <w:numPr>
          <w:ilvl w:val="1"/>
          <w:numId w:val="28"/>
        </w:numPr>
        <w:autoSpaceDE w:val="0"/>
        <w:autoSpaceDN w:val="0"/>
        <w:adjustRightInd w:val="0"/>
        <w:rPr>
          <w:rFonts w:ascii="Arial" w:hAnsi="Arial" w:cs="Arial"/>
          <w:sz w:val="22"/>
          <w:szCs w:val="22"/>
        </w:rPr>
      </w:pPr>
      <w:r w:rsidRPr="00B96098">
        <w:rPr>
          <w:rFonts w:ascii="Arial" w:hAnsi="Arial" w:cs="Arial"/>
          <w:sz w:val="22"/>
          <w:szCs w:val="22"/>
        </w:rPr>
        <w:t>MTS/PX Documents – 2 years</w:t>
      </w:r>
    </w:p>
    <w:p w14:paraId="5460D980" w14:textId="77777777" w:rsidR="00584660" w:rsidRPr="00B96098" w:rsidRDefault="00584660" w:rsidP="00EA70C8">
      <w:pPr>
        <w:numPr>
          <w:ilvl w:val="1"/>
          <w:numId w:val="28"/>
        </w:numPr>
        <w:autoSpaceDE w:val="0"/>
        <w:autoSpaceDN w:val="0"/>
        <w:adjustRightInd w:val="0"/>
        <w:rPr>
          <w:rFonts w:ascii="Arial" w:hAnsi="Arial" w:cs="Arial"/>
          <w:sz w:val="22"/>
          <w:szCs w:val="22"/>
        </w:rPr>
      </w:pPr>
      <w:r w:rsidRPr="00B96098">
        <w:rPr>
          <w:rFonts w:ascii="Arial" w:hAnsi="Arial" w:cs="Arial"/>
          <w:sz w:val="22"/>
          <w:szCs w:val="22"/>
        </w:rPr>
        <w:t>Local Seminars/Events/Celebrations– 2 years</w:t>
      </w:r>
    </w:p>
    <w:p w14:paraId="2284F2FF" w14:textId="77777777" w:rsidR="00584660" w:rsidRPr="00B96098" w:rsidRDefault="00584660" w:rsidP="00EA70C8">
      <w:pPr>
        <w:numPr>
          <w:ilvl w:val="1"/>
          <w:numId w:val="28"/>
        </w:numPr>
        <w:autoSpaceDE w:val="0"/>
        <w:autoSpaceDN w:val="0"/>
        <w:adjustRightInd w:val="0"/>
        <w:rPr>
          <w:rFonts w:ascii="Arial" w:hAnsi="Arial" w:cs="Arial"/>
          <w:sz w:val="22"/>
          <w:szCs w:val="22"/>
        </w:rPr>
      </w:pPr>
      <w:r w:rsidRPr="00B96098">
        <w:rPr>
          <w:rFonts w:ascii="Arial" w:hAnsi="Arial" w:cs="Arial"/>
          <w:sz w:val="22"/>
          <w:szCs w:val="22"/>
        </w:rPr>
        <w:t>Formal Letters Outgoing Association – 7 years</w:t>
      </w:r>
    </w:p>
    <w:p w14:paraId="616ADEE7" w14:textId="77777777" w:rsidR="00584660" w:rsidRPr="00B96098" w:rsidRDefault="00584660" w:rsidP="00EA70C8">
      <w:pPr>
        <w:numPr>
          <w:ilvl w:val="1"/>
          <w:numId w:val="28"/>
        </w:numPr>
        <w:autoSpaceDE w:val="0"/>
        <w:autoSpaceDN w:val="0"/>
        <w:adjustRightInd w:val="0"/>
        <w:rPr>
          <w:rFonts w:ascii="Arial" w:hAnsi="Arial" w:cs="Arial"/>
          <w:sz w:val="22"/>
          <w:szCs w:val="22"/>
        </w:rPr>
      </w:pPr>
      <w:r w:rsidRPr="00B96098">
        <w:rPr>
          <w:rFonts w:ascii="Arial" w:hAnsi="Arial" w:cs="Arial"/>
          <w:sz w:val="22"/>
          <w:szCs w:val="22"/>
        </w:rPr>
        <w:t>Formal Letters Incoming Division – 7 years</w:t>
      </w:r>
    </w:p>
    <w:p w14:paraId="5BF61B95" w14:textId="77777777" w:rsidR="00584660" w:rsidRPr="00B96098" w:rsidRDefault="00584660" w:rsidP="00EA70C8">
      <w:pPr>
        <w:numPr>
          <w:ilvl w:val="1"/>
          <w:numId w:val="28"/>
        </w:numPr>
        <w:autoSpaceDE w:val="0"/>
        <w:autoSpaceDN w:val="0"/>
        <w:adjustRightInd w:val="0"/>
        <w:rPr>
          <w:rFonts w:ascii="Arial" w:hAnsi="Arial" w:cs="Arial"/>
          <w:sz w:val="22"/>
          <w:szCs w:val="22"/>
        </w:rPr>
      </w:pPr>
      <w:r w:rsidRPr="00B96098">
        <w:rPr>
          <w:rFonts w:ascii="Arial" w:hAnsi="Arial" w:cs="Arial"/>
          <w:sz w:val="22"/>
          <w:szCs w:val="22"/>
        </w:rPr>
        <w:t>MTS AGM Binders – 2 years</w:t>
      </w:r>
    </w:p>
    <w:p w14:paraId="0B8D10E7" w14:textId="77777777" w:rsidR="00584660" w:rsidRPr="00B96098" w:rsidRDefault="00584660" w:rsidP="00EA70C8">
      <w:pPr>
        <w:numPr>
          <w:ilvl w:val="1"/>
          <w:numId w:val="28"/>
        </w:numPr>
        <w:autoSpaceDE w:val="0"/>
        <w:autoSpaceDN w:val="0"/>
        <w:adjustRightInd w:val="0"/>
        <w:rPr>
          <w:rFonts w:ascii="Arial" w:hAnsi="Arial" w:cs="Arial"/>
          <w:sz w:val="22"/>
          <w:szCs w:val="22"/>
        </w:rPr>
      </w:pPr>
      <w:r w:rsidRPr="00B96098">
        <w:rPr>
          <w:rFonts w:ascii="Arial" w:hAnsi="Arial" w:cs="Arial"/>
          <w:sz w:val="22"/>
          <w:szCs w:val="22"/>
        </w:rPr>
        <w:t>Association Presentations– 2 years</w:t>
      </w:r>
    </w:p>
    <w:p w14:paraId="3DCE255E" w14:textId="77777777" w:rsidR="00584660" w:rsidRPr="00B96098" w:rsidRDefault="00584660" w:rsidP="00EA70C8">
      <w:pPr>
        <w:numPr>
          <w:ilvl w:val="1"/>
          <w:numId w:val="28"/>
        </w:numPr>
        <w:autoSpaceDE w:val="0"/>
        <w:autoSpaceDN w:val="0"/>
        <w:adjustRightInd w:val="0"/>
        <w:rPr>
          <w:rFonts w:ascii="Arial" w:hAnsi="Arial" w:cs="Arial"/>
          <w:sz w:val="22"/>
          <w:szCs w:val="22"/>
        </w:rPr>
      </w:pPr>
      <w:r w:rsidRPr="00B96098">
        <w:rPr>
          <w:rFonts w:ascii="Arial" w:hAnsi="Arial" w:cs="Arial"/>
          <w:sz w:val="22"/>
          <w:szCs w:val="22"/>
        </w:rPr>
        <w:t>Divisional Employment Communication Letters – 3 years</w:t>
      </w:r>
    </w:p>
    <w:p w14:paraId="287C4A83" w14:textId="77777777" w:rsidR="00584660" w:rsidRPr="00B96098" w:rsidRDefault="00584660" w:rsidP="00EA70C8">
      <w:pPr>
        <w:numPr>
          <w:ilvl w:val="1"/>
          <w:numId w:val="28"/>
        </w:numPr>
        <w:autoSpaceDE w:val="0"/>
        <w:autoSpaceDN w:val="0"/>
        <w:adjustRightInd w:val="0"/>
        <w:rPr>
          <w:rFonts w:ascii="Arial" w:hAnsi="Arial" w:cs="Arial"/>
          <w:sz w:val="22"/>
          <w:szCs w:val="22"/>
        </w:rPr>
      </w:pPr>
      <w:r w:rsidRPr="00B96098">
        <w:rPr>
          <w:rFonts w:ascii="Arial" w:hAnsi="Arial" w:cs="Arial"/>
          <w:sz w:val="22"/>
          <w:szCs w:val="22"/>
        </w:rPr>
        <w:t>Contractual PD Fund Applications &amp; Activity – 3 years</w:t>
      </w:r>
    </w:p>
    <w:p w14:paraId="43434261" w14:textId="77777777" w:rsidR="00584660" w:rsidRPr="00B96098" w:rsidRDefault="00584660" w:rsidP="00EA70C8">
      <w:pPr>
        <w:numPr>
          <w:ilvl w:val="0"/>
          <w:numId w:val="28"/>
        </w:numPr>
        <w:rPr>
          <w:rFonts w:ascii="Arial" w:hAnsi="Arial" w:cs="Arial"/>
          <w:sz w:val="22"/>
          <w:szCs w:val="22"/>
        </w:rPr>
      </w:pPr>
      <w:r w:rsidRPr="00B96098">
        <w:rPr>
          <w:rFonts w:ascii="Arial" w:hAnsi="Arial" w:cs="Arial"/>
          <w:sz w:val="22"/>
          <w:szCs w:val="22"/>
        </w:rPr>
        <w:t>Information Management Policy shall be reviewed annually at Association Retreat.</w:t>
      </w:r>
    </w:p>
    <w:p w14:paraId="06566553" w14:textId="77777777" w:rsidR="00584660" w:rsidRPr="00B96098" w:rsidRDefault="00584660" w:rsidP="00EA70C8">
      <w:pPr>
        <w:numPr>
          <w:ilvl w:val="0"/>
          <w:numId w:val="28"/>
        </w:numPr>
        <w:rPr>
          <w:rFonts w:ascii="Arial" w:hAnsi="Arial" w:cs="Arial"/>
          <w:sz w:val="22"/>
          <w:szCs w:val="22"/>
        </w:rPr>
      </w:pPr>
      <w:r w:rsidRPr="00B96098">
        <w:rPr>
          <w:rFonts w:ascii="Arial" w:hAnsi="Arial" w:cs="Arial"/>
          <w:sz w:val="22"/>
          <w:szCs w:val="22"/>
        </w:rPr>
        <w:t>All information referenced herein shall be stored in locked file cabinets and disposed of according to the provided schedule.  All documents scheduled for destruction shall be shredded or burnt.</w:t>
      </w:r>
    </w:p>
    <w:p w14:paraId="3B79CBB6" w14:textId="77777777" w:rsidR="003A7810" w:rsidRPr="00B96098" w:rsidRDefault="003A7810" w:rsidP="003A7810">
      <w:pPr>
        <w:pStyle w:val="Header"/>
        <w:tabs>
          <w:tab w:val="clear" w:pos="4320"/>
          <w:tab w:val="clear" w:pos="8640"/>
        </w:tabs>
        <w:jc w:val="center"/>
        <w:rPr>
          <w:rFonts w:ascii="Arial" w:hAnsi="Arial" w:cs="Arial"/>
          <w:sz w:val="22"/>
          <w:szCs w:val="22"/>
        </w:rPr>
      </w:pPr>
    </w:p>
    <w:p w14:paraId="4A88E58D" w14:textId="5949629E" w:rsidR="003A7810" w:rsidRPr="00B96098" w:rsidRDefault="00F91456" w:rsidP="003A7810">
      <w:pPr>
        <w:tabs>
          <w:tab w:val="num" w:pos="396"/>
        </w:tabs>
        <w:rPr>
          <w:rFonts w:ascii="Arial" w:hAnsi="Arial" w:cs="Arial"/>
          <w:caps/>
          <w:sz w:val="22"/>
          <w:szCs w:val="22"/>
        </w:rPr>
      </w:pPr>
      <w:r w:rsidRPr="00B96098">
        <w:rPr>
          <w:rFonts w:ascii="Arial" w:hAnsi="Arial" w:cs="Arial"/>
          <w:b/>
          <w:sz w:val="22"/>
          <w:szCs w:val="22"/>
        </w:rPr>
        <w:t>B–</w:t>
      </w:r>
      <w:r w:rsidR="00584660" w:rsidRPr="00B96098">
        <w:rPr>
          <w:rFonts w:ascii="Arial" w:hAnsi="Arial" w:cs="Arial"/>
          <w:b/>
          <w:sz w:val="22"/>
          <w:szCs w:val="22"/>
        </w:rPr>
        <w:t>2</w:t>
      </w:r>
      <w:r w:rsidR="00473540">
        <w:rPr>
          <w:rFonts w:ascii="Arial" w:hAnsi="Arial" w:cs="Arial"/>
          <w:b/>
          <w:sz w:val="22"/>
          <w:szCs w:val="22"/>
        </w:rPr>
        <w:t>6</w:t>
      </w:r>
      <w:r w:rsidR="00C05E93" w:rsidRPr="00B96098">
        <w:rPr>
          <w:rFonts w:ascii="Arial" w:hAnsi="Arial" w:cs="Arial"/>
          <w:b/>
          <w:sz w:val="22"/>
          <w:szCs w:val="22"/>
        </w:rPr>
        <w:t xml:space="preserve">- </w:t>
      </w:r>
      <w:r w:rsidR="003A7810" w:rsidRPr="00B5535C">
        <w:rPr>
          <w:rFonts w:ascii="Arial" w:hAnsi="Arial" w:cs="Arial"/>
          <w:b/>
          <w:caps/>
          <w:sz w:val="22"/>
          <w:szCs w:val="22"/>
        </w:rPr>
        <w:t>Teachers new to the Association</w:t>
      </w:r>
      <w:r w:rsidR="003A7810" w:rsidRPr="00B96098">
        <w:rPr>
          <w:rFonts w:ascii="Arial" w:hAnsi="Arial" w:cs="Arial"/>
          <w:caps/>
          <w:sz w:val="22"/>
          <w:szCs w:val="22"/>
        </w:rPr>
        <w:tab/>
      </w:r>
    </w:p>
    <w:p w14:paraId="00DB234D" w14:textId="77777777" w:rsidR="003A7810" w:rsidRPr="00B96098" w:rsidRDefault="003A7810" w:rsidP="00A51DCA">
      <w:pPr>
        <w:tabs>
          <w:tab w:val="num" w:pos="396"/>
        </w:tabs>
        <w:rPr>
          <w:rFonts w:ascii="Arial" w:hAnsi="Arial" w:cs="Arial"/>
          <w:b/>
          <w:sz w:val="22"/>
          <w:szCs w:val="22"/>
        </w:rPr>
      </w:pPr>
      <w:r w:rsidRPr="00B96098">
        <w:rPr>
          <w:rFonts w:ascii="Arial" w:hAnsi="Arial" w:cs="Arial"/>
          <w:sz w:val="22"/>
          <w:szCs w:val="22"/>
        </w:rPr>
        <w:t xml:space="preserve">The Association </w:t>
      </w:r>
      <w:r w:rsidR="00B438F8" w:rsidRPr="00B96098">
        <w:rPr>
          <w:rFonts w:ascii="Arial" w:hAnsi="Arial" w:cs="Arial"/>
          <w:sz w:val="22"/>
          <w:szCs w:val="22"/>
        </w:rPr>
        <w:t xml:space="preserve">President (or designate) </w:t>
      </w:r>
      <w:r w:rsidR="00A51DCA" w:rsidRPr="00B96098">
        <w:rPr>
          <w:rFonts w:ascii="Arial" w:hAnsi="Arial" w:cs="Arial"/>
          <w:sz w:val="22"/>
          <w:szCs w:val="22"/>
        </w:rPr>
        <w:t xml:space="preserve">shall attend the Sunrise School Division New Teacher Orientation to bring official greetings and welcome packages to new members.  </w:t>
      </w:r>
    </w:p>
    <w:p w14:paraId="71E5E29D" w14:textId="77777777" w:rsidR="003A7810" w:rsidRPr="00B96098" w:rsidRDefault="003A7810" w:rsidP="003A7810">
      <w:pPr>
        <w:pStyle w:val="Header"/>
        <w:tabs>
          <w:tab w:val="clear" w:pos="4320"/>
          <w:tab w:val="clear" w:pos="8640"/>
        </w:tabs>
        <w:jc w:val="center"/>
        <w:rPr>
          <w:rFonts w:ascii="Arial" w:hAnsi="Arial" w:cs="Arial"/>
          <w:sz w:val="22"/>
          <w:szCs w:val="22"/>
        </w:rPr>
      </w:pPr>
    </w:p>
    <w:p w14:paraId="1B33903C" w14:textId="4BC9D6E6" w:rsidR="003A7810" w:rsidRDefault="00F91456" w:rsidP="003A7810">
      <w:pPr>
        <w:pStyle w:val="Header"/>
        <w:tabs>
          <w:tab w:val="clear" w:pos="4320"/>
          <w:tab w:val="clear" w:pos="8640"/>
        </w:tabs>
        <w:jc w:val="both"/>
        <w:rPr>
          <w:rFonts w:ascii="Arial" w:hAnsi="Arial" w:cs="Arial"/>
          <w:b/>
          <w:sz w:val="22"/>
          <w:szCs w:val="22"/>
        </w:rPr>
      </w:pPr>
      <w:r w:rsidRPr="00B5535C">
        <w:rPr>
          <w:rFonts w:ascii="Arial" w:hAnsi="Arial" w:cs="Arial"/>
          <w:b/>
          <w:sz w:val="22"/>
          <w:szCs w:val="22"/>
        </w:rPr>
        <w:t>B–</w:t>
      </w:r>
      <w:r w:rsidR="00584660" w:rsidRPr="00B5535C">
        <w:rPr>
          <w:rFonts w:ascii="Arial" w:hAnsi="Arial" w:cs="Arial"/>
          <w:b/>
          <w:sz w:val="22"/>
          <w:szCs w:val="22"/>
        </w:rPr>
        <w:t>2</w:t>
      </w:r>
      <w:r w:rsidR="00473540">
        <w:rPr>
          <w:rFonts w:ascii="Arial" w:hAnsi="Arial" w:cs="Arial"/>
          <w:b/>
          <w:sz w:val="22"/>
          <w:szCs w:val="22"/>
        </w:rPr>
        <w:t>7</w:t>
      </w:r>
      <w:r w:rsidR="00C05E93" w:rsidRPr="00B5535C">
        <w:rPr>
          <w:rFonts w:ascii="Arial" w:hAnsi="Arial" w:cs="Arial"/>
          <w:b/>
          <w:sz w:val="22"/>
          <w:szCs w:val="22"/>
        </w:rPr>
        <w:t xml:space="preserve">- </w:t>
      </w:r>
      <w:r w:rsidR="003A7810" w:rsidRPr="00B5535C">
        <w:rPr>
          <w:rFonts w:ascii="Arial" w:hAnsi="Arial" w:cs="Arial"/>
          <w:b/>
          <w:sz w:val="22"/>
          <w:szCs w:val="22"/>
        </w:rPr>
        <w:t>STAFF MEETINGS</w:t>
      </w:r>
    </w:p>
    <w:p w14:paraId="2430FBBB" w14:textId="77777777" w:rsidR="00B5535C" w:rsidRPr="00B96098" w:rsidRDefault="00B5535C" w:rsidP="003A7810">
      <w:pPr>
        <w:pStyle w:val="Header"/>
        <w:tabs>
          <w:tab w:val="clear" w:pos="4320"/>
          <w:tab w:val="clear" w:pos="8640"/>
        </w:tabs>
        <w:jc w:val="both"/>
        <w:rPr>
          <w:rFonts w:ascii="Arial" w:hAnsi="Arial" w:cs="Arial"/>
          <w:b/>
          <w:sz w:val="22"/>
          <w:szCs w:val="22"/>
        </w:rPr>
      </w:pPr>
      <w:r w:rsidRPr="008B45C1">
        <w:rPr>
          <w:rFonts w:ascii="Arial" w:hAnsi="Arial" w:cs="Arial"/>
          <w:sz w:val="22"/>
          <w:szCs w:val="22"/>
        </w:rPr>
        <w:t>Statement of STA philosophical views:</w:t>
      </w:r>
    </w:p>
    <w:p w14:paraId="0635F5AD" w14:textId="77777777" w:rsidR="003A7810" w:rsidRPr="00B96098" w:rsidRDefault="003A7810" w:rsidP="00EA70C8">
      <w:pPr>
        <w:pStyle w:val="Header"/>
        <w:numPr>
          <w:ilvl w:val="0"/>
          <w:numId w:val="29"/>
        </w:numPr>
        <w:tabs>
          <w:tab w:val="clear" w:pos="4320"/>
          <w:tab w:val="clear" w:pos="8640"/>
        </w:tabs>
        <w:jc w:val="both"/>
        <w:rPr>
          <w:rFonts w:ascii="Arial" w:hAnsi="Arial" w:cs="Arial"/>
          <w:sz w:val="22"/>
          <w:szCs w:val="22"/>
        </w:rPr>
      </w:pPr>
      <w:r w:rsidRPr="00B96098">
        <w:rPr>
          <w:rFonts w:ascii="Arial" w:hAnsi="Arial" w:cs="Arial"/>
          <w:sz w:val="22"/>
          <w:szCs w:val="22"/>
        </w:rPr>
        <w:t>All staff meetings shall end no later than one hour after the regular dismissal time, unless advance notice is provided and agreed to by all staff.</w:t>
      </w:r>
    </w:p>
    <w:p w14:paraId="5F1E9EED" w14:textId="77777777" w:rsidR="003A7810" w:rsidRPr="00B96098" w:rsidRDefault="003A7810" w:rsidP="00EA70C8">
      <w:pPr>
        <w:pStyle w:val="Header"/>
        <w:numPr>
          <w:ilvl w:val="0"/>
          <w:numId w:val="29"/>
        </w:numPr>
        <w:tabs>
          <w:tab w:val="clear" w:pos="4320"/>
          <w:tab w:val="clear" w:pos="8640"/>
        </w:tabs>
        <w:jc w:val="both"/>
        <w:rPr>
          <w:rFonts w:ascii="Arial" w:hAnsi="Arial" w:cs="Arial"/>
          <w:sz w:val="22"/>
          <w:szCs w:val="22"/>
        </w:rPr>
      </w:pPr>
      <w:r w:rsidRPr="00B96098">
        <w:rPr>
          <w:rFonts w:ascii="Arial" w:hAnsi="Arial" w:cs="Arial"/>
          <w:sz w:val="22"/>
          <w:szCs w:val="22"/>
        </w:rPr>
        <w:t>Mandated Professional Development activities shall not occur durin</w:t>
      </w:r>
      <w:r w:rsidR="00B438F8" w:rsidRPr="00B96098">
        <w:rPr>
          <w:rFonts w:ascii="Arial" w:hAnsi="Arial" w:cs="Arial"/>
          <w:sz w:val="22"/>
          <w:szCs w:val="22"/>
        </w:rPr>
        <w:t xml:space="preserve">g or following staff meetings. </w:t>
      </w:r>
      <w:r w:rsidRPr="00B96098">
        <w:rPr>
          <w:rFonts w:ascii="Arial" w:hAnsi="Arial" w:cs="Arial"/>
          <w:sz w:val="22"/>
          <w:szCs w:val="22"/>
        </w:rPr>
        <w:t>School based professional development shall only occur during professional development days designated as school based.</w:t>
      </w:r>
    </w:p>
    <w:p w14:paraId="34C3C2F7" w14:textId="77777777" w:rsidR="003A7810" w:rsidRPr="00B96098" w:rsidRDefault="003A7810" w:rsidP="00EA70C8">
      <w:pPr>
        <w:pStyle w:val="Header"/>
        <w:numPr>
          <w:ilvl w:val="0"/>
          <w:numId w:val="29"/>
        </w:numPr>
        <w:tabs>
          <w:tab w:val="clear" w:pos="4320"/>
          <w:tab w:val="clear" w:pos="8640"/>
        </w:tabs>
        <w:jc w:val="both"/>
        <w:rPr>
          <w:rFonts w:ascii="Arial" w:hAnsi="Arial" w:cs="Arial"/>
          <w:sz w:val="22"/>
          <w:szCs w:val="22"/>
        </w:rPr>
      </w:pPr>
      <w:r w:rsidRPr="00B96098">
        <w:rPr>
          <w:rFonts w:ascii="Arial" w:hAnsi="Arial" w:cs="Arial"/>
          <w:sz w:val="22"/>
          <w:szCs w:val="22"/>
        </w:rPr>
        <w:t xml:space="preserve">Association business is to be placed on the agenda at the beginning of each staff meeting. </w:t>
      </w:r>
    </w:p>
    <w:p w14:paraId="551B418A" w14:textId="77777777" w:rsidR="003A7810" w:rsidRPr="00B96098" w:rsidRDefault="003A7810" w:rsidP="003A7810">
      <w:pPr>
        <w:pStyle w:val="Header"/>
        <w:tabs>
          <w:tab w:val="clear" w:pos="4320"/>
          <w:tab w:val="clear" w:pos="8640"/>
        </w:tabs>
        <w:jc w:val="center"/>
        <w:rPr>
          <w:rFonts w:ascii="Arial" w:hAnsi="Arial" w:cs="Arial"/>
          <w:sz w:val="22"/>
          <w:szCs w:val="22"/>
        </w:rPr>
      </w:pPr>
    </w:p>
    <w:p w14:paraId="11AE33BC" w14:textId="2E92F555" w:rsidR="00784BF7" w:rsidRPr="00B96098" w:rsidRDefault="009624EB" w:rsidP="00C05E93">
      <w:pPr>
        <w:pStyle w:val="Header"/>
        <w:tabs>
          <w:tab w:val="clear" w:pos="4320"/>
          <w:tab w:val="clear" w:pos="8640"/>
        </w:tabs>
        <w:jc w:val="both"/>
        <w:rPr>
          <w:rFonts w:ascii="Arial" w:hAnsi="Arial" w:cs="Arial"/>
          <w:b/>
          <w:sz w:val="22"/>
          <w:szCs w:val="22"/>
        </w:rPr>
      </w:pPr>
      <w:r w:rsidRPr="00B96098">
        <w:rPr>
          <w:rFonts w:ascii="Arial" w:hAnsi="Arial" w:cs="Arial"/>
          <w:b/>
          <w:sz w:val="22"/>
          <w:szCs w:val="22"/>
        </w:rPr>
        <w:t>B-</w:t>
      </w:r>
      <w:r w:rsidR="00584660" w:rsidRPr="00B96098">
        <w:rPr>
          <w:rFonts w:ascii="Arial" w:hAnsi="Arial" w:cs="Arial"/>
          <w:b/>
          <w:sz w:val="22"/>
          <w:szCs w:val="22"/>
        </w:rPr>
        <w:t>2</w:t>
      </w:r>
      <w:r w:rsidR="00473540">
        <w:rPr>
          <w:rFonts w:ascii="Arial" w:hAnsi="Arial" w:cs="Arial"/>
          <w:b/>
          <w:sz w:val="22"/>
          <w:szCs w:val="22"/>
        </w:rPr>
        <w:t>8</w:t>
      </w:r>
      <w:r w:rsidR="00C05E93" w:rsidRPr="00B96098">
        <w:rPr>
          <w:rFonts w:ascii="Arial" w:hAnsi="Arial" w:cs="Arial"/>
          <w:b/>
          <w:sz w:val="22"/>
          <w:szCs w:val="22"/>
        </w:rPr>
        <w:t xml:space="preserve">- </w:t>
      </w:r>
      <w:r w:rsidR="00784BF7" w:rsidRPr="00B96098">
        <w:rPr>
          <w:rFonts w:ascii="Arial" w:hAnsi="Arial" w:cs="Arial"/>
          <w:b/>
          <w:caps/>
          <w:sz w:val="22"/>
          <w:szCs w:val="22"/>
        </w:rPr>
        <w:t>Strike of Unionized Employees</w:t>
      </w:r>
    </w:p>
    <w:p w14:paraId="63037CA6" w14:textId="77777777" w:rsidR="00784BF7" w:rsidRPr="00B96098" w:rsidRDefault="00784BF7" w:rsidP="00EA70C8">
      <w:pPr>
        <w:numPr>
          <w:ilvl w:val="0"/>
          <w:numId w:val="30"/>
        </w:numPr>
        <w:tabs>
          <w:tab w:val="left" w:pos="720"/>
        </w:tabs>
        <w:rPr>
          <w:rFonts w:ascii="Arial" w:hAnsi="Arial" w:cs="Arial"/>
          <w:sz w:val="22"/>
          <w:szCs w:val="22"/>
        </w:rPr>
      </w:pPr>
      <w:r w:rsidRPr="00B96098">
        <w:rPr>
          <w:rFonts w:ascii="Arial" w:hAnsi="Arial" w:cs="Arial"/>
          <w:sz w:val="22"/>
          <w:szCs w:val="22"/>
        </w:rPr>
        <w:t>Association members must continue to perform the duties required of them by contract and statute.</w:t>
      </w:r>
    </w:p>
    <w:p w14:paraId="17D1E5D7" w14:textId="77777777" w:rsidR="00784BF7" w:rsidRPr="00B96098" w:rsidRDefault="00784BF7" w:rsidP="00EA70C8">
      <w:pPr>
        <w:numPr>
          <w:ilvl w:val="0"/>
          <w:numId w:val="30"/>
        </w:numPr>
        <w:tabs>
          <w:tab w:val="left" w:pos="720"/>
        </w:tabs>
        <w:rPr>
          <w:rFonts w:ascii="Arial" w:hAnsi="Arial" w:cs="Arial"/>
          <w:sz w:val="22"/>
          <w:szCs w:val="22"/>
        </w:rPr>
      </w:pPr>
      <w:r w:rsidRPr="00B96098">
        <w:rPr>
          <w:rFonts w:ascii="Arial" w:hAnsi="Arial" w:cs="Arial"/>
          <w:sz w:val="22"/>
          <w:szCs w:val="22"/>
        </w:rPr>
        <w:t>Association members should respect other employees’ right to strike and should not participate in strike-breaking activities.</w:t>
      </w:r>
    </w:p>
    <w:p w14:paraId="6A6B3468" w14:textId="77777777" w:rsidR="00784BF7" w:rsidRPr="00B96098" w:rsidRDefault="00784BF7" w:rsidP="00EA70C8">
      <w:pPr>
        <w:numPr>
          <w:ilvl w:val="0"/>
          <w:numId w:val="30"/>
        </w:numPr>
        <w:tabs>
          <w:tab w:val="left" w:pos="720"/>
        </w:tabs>
        <w:rPr>
          <w:rFonts w:ascii="Arial" w:hAnsi="Arial" w:cs="Arial"/>
          <w:sz w:val="22"/>
          <w:szCs w:val="22"/>
        </w:rPr>
      </w:pPr>
      <w:r w:rsidRPr="00B96098">
        <w:rPr>
          <w:rFonts w:ascii="Arial" w:hAnsi="Arial" w:cs="Arial"/>
          <w:sz w:val="22"/>
          <w:szCs w:val="22"/>
        </w:rPr>
        <w:t>Association members mu</w:t>
      </w:r>
      <w:r w:rsidR="00B438F8" w:rsidRPr="00B96098">
        <w:rPr>
          <w:rFonts w:ascii="Arial" w:hAnsi="Arial" w:cs="Arial"/>
          <w:sz w:val="22"/>
          <w:szCs w:val="22"/>
        </w:rPr>
        <w:t xml:space="preserve">st cross orderly picket lines. </w:t>
      </w:r>
      <w:r w:rsidRPr="00B96098">
        <w:rPr>
          <w:rFonts w:ascii="Arial" w:hAnsi="Arial" w:cs="Arial"/>
          <w:sz w:val="22"/>
          <w:szCs w:val="22"/>
        </w:rPr>
        <w:t>Unless there is a genuine risk of violence against them, members would be in breach of their individual Teacher Limited General and Teacher General contracts and the Public Schools Act prohibition against teachers striking.</w:t>
      </w:r>
    </w:p>
    <w:p w14:paraId="2DC668AD" w14:textId="77777777" w:rsidR="00784BF7" w:rsidRPr="00B96098" w:rsidRDefault="00784BF7" w:rsidP="00EA70C8">
      <w:pPr>
        <w:numPr>
          <w:ilvl w:val="0"/>
          <w:numId w:val="30"/>
        </w:numPr>
        <w:tabs>
          <w:tab w:val="left" w:pos="720"/>
        </w:tabs>
        <w:rPr>
          <w:rFonts w:ascii="Arial" w:hAnsi="Arial" w:cs="Arial"/>
          <w:sz w:val="22"/>
          <w:szCs w:val="22"/>
        </w:rPr>
      </w:pPr>
      <w:r w:rsidRPr="00B96098">
        <w:rPr>
          <w:rFonts w:ascii="Arial" w:hAnsi="Arial" w:cs="Arial"/>
          <w:sz w:val="22"/>
          <w:szCs w:val="22"/>
        </w:rPr>
        <w:t xml:space="preserve">Association members should not solicit volunteer </w:t>
      </w:r>
      <w:r w:rsidR="00B438F8" w:rsidRPr="00B96098">
        <w:rPr>
          <w:rFonts w:ascii="Arial" w:hAnsi="Arial" w:cs="Arial"/>
          <w:sz w:val="22"/>
          <w:szCs w:val="22"/>
        </w:rPr>
        <w:t xml:space="preserve">help in the event of a strike. </w:t>
      </w:r>
      <w:r w:rsidRPr="00B96098">
        <w:rPr>
          <w:rFonts w:ascii="Arial" w:hAnsi="Arial" w:cs="Arial"/>
          <w:sz w:val="22"/>
          <w:szCs w:val="22"/>
        </w:rPr>
        <w:t>Volunteers must have official School Board approval prior to their admittance to classrooms.</w:t>
      </w:r>
    </w:p>
    <w:p w14:paraId="2FAA8818" w14:textId="77777777" w:rsidR="00784BF7" w:rsidRPr="00B96098" w:rsidRDefault="00784BF7" w:rsidP="00EA70C8">
      <w:pPr>
        <w:numPr>
          <w:ilvl w:val="0"/>
          <w:numId w:val="30"/>
        </w:numPr>
        <w:tabs>
          <w:tab w:val="left" w:pos="720"/>
        </w:tabs>
        <w:rPr>
          <w:rFonts w:ascii="Arial" w:hAnsi="Arial" w:cs="Arial"/>
          <w:sz w:val="22"/>
          <w:szCs w:val="22"/>
        </w:rPr>
      </w:pPr>
      <w:r w:rsidRPr="00B96098">
        <w:rPr>
          <w:rFonts w:ascii="Arial" w:hAnsi="Arial" w:cs="Arial"/>
          <w:sz w:val="22"/>
          <w:szCs w:val="22"/>
        </w:rPr>
        <w:t>Association members should not perform any tasks normally performed by striking employees (e.g.; secretarial, maintenance, custodial, clerical).</w:t>
      </w:r>
    </w:p>
    <w:p w14:paraId="3CCFF332" w14:textId="77777777" w:rsidR="00B96098" w:rsidRDefault="00B96098" w:rsidP="003A7810">
      <w:pPr>
        <w:pStyle w:val="BodyTextIndent2"/>
        <w:tabs>
          <w:tab w:val="left" w:pos="1260"/>
          <w:tab w:val="left" w:pos="1620"/>
        </w:tabs>
        <w:ind w:left="0" w:firstLine="0"/>
        <w:rPr>
          <w:rFonts w:ascii="Arial" w:hAnsi="Arial" w:cs="Arial"/>
          <w:b/>
          <w:sz w:val="22"/>
          <w:szCs w:val="22"/>
        </w:rPr>
      </w:pPr>
    </w:p>
    <w:p w14:paraId="10B193EB" w14:textId="77777777" w:rsidR="003A7810" w:rsidRPr="00B96098" w:rsidRDefault="003A7810" w:rsidP="003A7810">
      <w:pPr>
        <w:pStyle w:val="BodyTextIndent2"/>
        <w:tabs>
          <w:tab w:val="left" w:pos="1260"/>
          <w:tab w:val="left" w:pos="1620"/>
        </w:tabs>
        <w:ind w:left="0" w:firstLine="0"/>
        <w:rPr>
          <w:rFonts w:ascii="Arial" w:hAnsi="Arial" w:cs="Arial"/>
          <w:b/>
          <w:sz w:val="22"/>
          <w:szCs w:val="22"/>
        </w:rPr>
      </w:pPr>
      <w:r w:rsidRPr="00B96098">
        <w:rPr>
          <w:rFonts w:ascii="Arial" w:hAnsi="Arial" w:cs="Arial"/>
          <w:b/>
          <w:sz w:val="22"/>
          <w:szCs w:val="22"/>
        </w:rPr>
        <w:t>SECTION C</w:t>
      </w:r>
      <w:r w:rsidR="00B438F8" w:rsidRPr="00B96098">
        <w:rPr>
          <w:rFonts w:ascii="Arial" w:hAnsi="Arial" w:cs="Arial"/>
          <w:b/>
          <w:sz w:val="22"/>
          <w:szCs w:val="22"/>
        </w:rPr>
        <w:t xml:space="preserve">- </w:t>
      </w:r>
      <w:r w:rsidRPr="00B96098">
        <w:rPr>
          <w:rFonts w:ascii="Arial" w:hAnsi="Arial" w:cs="Arial"/>
          <w:i/>
          <w:sz w:val="22"/>
          <w:szCs w:val="22"/>
        </w:rPr>
        <w:t>WELLNESS EVENTS</w:t>
      </w:r>
    </w:p>
    <w:p w14:paraId="07844E2E" w14:textId="77777777" w:rsidR="003A7810" w:rsidRPr="00B96098" w:rsidRDefault="003A7810" w:rsidP="003A7810">
      <w:pPr>
        <w:pStyle w:val="Header"/>
        <w:tabs>
          <w:tab w:val="clear" w:pos="4320"/>
          <w:tab w:val="clear" w:pos="8640"/>
        </w:tabs>
        <w:jc w:val="center"/>
        <w:rPr>
          <w:rFonts w:ascii="Arial" w:hAnsi="Arial" w:cs="Arial"/>
          <w:sz w:val="22"/>
          <w:szCs w:val="22"/>
        </w:rPr>
      </w:pPr>
    </w:p>
    <w:p w14:paraId="79B7E9D6" w14:textId="77777777" w:rsidR="00C942D4" w:rsidRPr="00B96098" w:rsidRDefault="00F91456" w:rsidP="00C05E93">
      <w:pPr>
        <w:pStyle w:val="Header"/>
        <w:tabs>
          <w:tab w:val="clear" w:pos="4320"/>
          <w:tab w:val="clear" w:pos="8640"/>
        </w:tabs>
        <w:jc w:val="both"/>
        <w:rPr>
          <w:rFonts w:ascii="Arial" w:hAnsi="Arial" w:cs="Arial"/>
          <w:b/>
          <w:sz w:val="22"/>
          <w:szCs w:val="22"/>
        </w:rPr>
      </w:pPr>
      <w:r w:rsidRPr="00B96098">
        <w:rPr>
          <w:rFonts w:ascii="Arial" w:hAnsi="Arial" w:cs="Arial"/>
          <w:b/>
          <w:sz w:val="22"/>
          <w:szCs w:val="22"/>
        </w:rPr>
        <w:t>C-</w:t>
      </w:r>
      <w:r w:rsidR="003A7810" w:rsidRPr="00B96098">
        <w:rPr>
          <w:rFonts w:ascii="Arial" w:hAnsi="Arial" w:cs="Arial"/>
          <w:b/>
          <w:sz w:val="22"/>
          <w:szCs w:val="22"/>
        </w:rPr>
        <w:t>1</w:t>
      </w:r>
      <w:r w:rsidR="00C05E93" w:rsidRPr="00B96098">
        <w:rPr>
          <w:rFonts w:ascii="Arial" w:hAnsi="Arial" w:cs="Arial"/>
          <w:b/>
          <w:sz w:val="22"/>
          <w:szCs w:val="22"/>
        </w:rPr>
        <w:t xml:space="preserve">- </w:t>
      </w:r>
      <w:r w:rsidR="00B438F8" w:rsidRPr="00B96098">
        <w:rPr>
          <w:rFonts w:ascii="Arial" w:hAnsi="Arial" w:cs="Arial"/>
          <w:b/>
          <w:sz w:val="22"/>
          <w:szCs w:val="22"/>
        </w:rPr>
        <w:t>MT</w:t>
      </w:r>
      <w:r w:rsidR="00C942D4" w:rsidRPr="00B96098">
        <w:rPr>
          <w:rFonts w:ascii="Arial" w:hAnsi="Arial" w:cs="Arial"/>
          <w:b/>
          <w:sz w:val="22"/>
          <w:szCs w:val="22"/>
        </w:rPr>
        <w:t>S TOURNAMENTS</w:t>
      </w:r>
    </w:p>
    <w:p w14:paraId="1F92C09D" w14:textId="77777777" w:rsidR="00B438F8" w:rsidRPr="00B96098" w:rsidRDefault="00C942D4" w:rsidP="00EA70C8">
      <w:pPr>
        <w:numPr>
          <w:ilvl w:val="0"/>
          <w:numId w:val="31"/>
        </w:numPr>
        <w:rPr>
          <w:rFonts w:ascii="Arial" w:hAnsi="Arial" w:cs="Arial"/>
          <w:sz w:val="22"/>
          <w:szCs w:val="22"/>
        </w:rPr>
      </w:pPr>
      <w:r w:rsidRPr="00B96098">
        <w:rPr>
          <w:rFonts w:ascii="Arial" w:hAnsi="Arial" w:cs="Arial"/>
          <w:sz w:val="22"/>
          <w:szCs w:val="22"/>
        </w:rPr>
        <w:t>The Association will pay the entry fee for up to two (2) teams into the M.T.S. curling bonspiel, one (1) team in the hockey tournament and up to two (2)</w:t>
      </w:r>
      <w:r w:rsidR="00680F14" w:rsidRPr="00B96098">
        <w:rPr>
          <w:rFonts w:ascii="Arial" w:hAnsi="Arial" w:cs="Arial"/>
          <w:sz w:val="22"/>
          <w:szCs w:val="22"/>
        </w:rPr>
        <w:t xml:space="preserve"> teams into the golf tournament</w:t>
      </w:r>
      <w:r w:rsidR="00B438F8" w:rsidRPr="00B96098">
        <w:rPr>
          <w:rFonts w:ascii="Arial" w:hAnsi="Arial" w:cs="Arial"/>
          <w:sz w:val="22"/>
          <w:szCs w:val="22"/>
        </w:rPr>
        <w:t>.</w:t>
      </w:r>
    </w:p>
    <w:p w14:paraId="5BF402E7" w14:textId="77777777" w:rsidR="00B438F8" w:rsidRPr="00B96098" w:rsidRDefault="00B438F8" w:rsidP="00EA70C8">
      <w:pPr>
        <w:numPr>
          <w:ilvl w:val="0"/>
          <w:numId w:val="31"/>
        </w:numPr>
        <w:rPr>
          <w:rFonts w:ascii="Arial" w:hAnsi="Arial" w:cs="Arial"/>
          <w:sz w:val="22"/>
          <w:szCs w:val="22"/>
        </w:rPr>
      </w:pPr>
      <w:r w:rsidRPr="00B96098">
        <w:rPr>
          <w:rFonts w:ascii="Arial" w:hAnsi="Arial" w:cs="Arial"/>
          <w:sz w:val="22"/>
          <w:szCs w:val="22"/>
        </w:rPr>
        <w:t>All other expenses will be the responsibility of the team.</w:t>
      </w:r>
    </w:p>
    <w:p w14:paraId="3B2036C7" w14:textId="77777777" w:rsidR="00B438F8" w:rsidRPr="00B96098" w:rsidRDefault="00B438F8" w:rsidP="00EA70C8">
      <w:pPr>
        <w:numPr>
          <w:ilvl w:val="1"/>
          <w:numId w:val="31"/>
        </w:numPr>
        <w:rPr>
          <w:rFonts w:ascii="Arial" w:hAnsi="Arial" w:cs="Arial"/>
          <w:sz w:val="22"/>
          <w:szCs w:val="22"/>
        </w:rPr>
      </w:pPr>
      <w:r w:rsidRPr="00B96098">
        <w:rPr>
          <w:rFonts w:ascii="Arial" w:hAnsi="Arial" w:cs="Arial"/>
          <w:sz w:val="22"/>
          <w:szCs w:val="22"/>
        </w:rPr>
        <w:lastRenderedPageBreak/>
        <w:t>Where travel and accommodation would be excessive the Council or Executive may approve a grant to defer expenses; as per these guidelines:</w:t>
      </w:r>
    </w:p>
    <w:p w14:paraId="5DE2487B" w14:textId="654F1D48" w:rsidR="00B438F8" w:rsidRPr="00B5535C" w:rsidRDefault="00B438F8" w:rsidP="00EA70C8">
      <w:pPr>
        <w:numPr>
          <w:ilvl w:val="1"/>
          <w:numId w:val="31"/>
        </w:numPr>
        <w:rPr>
          <w:rFonts w:ascii="Arial" w:hAnsi="Arial" w:cs="Arial"/>
          <w:sz w:val="22"/>
          <w:szCs w:val="22"/>
        </w:rPr>
      </w:pPr>
      <w:r w:rsidRPr="00B96098">
        <w:rPr>
          <w:rFonts w:ascii="Arial" w:hAnsi="Arial" w:cs="Arial"/>
          <w:sz w:val="22"/>
          <w:szCs w:val="22"/>
        </w:rPr>
        <w:t>Tournaments North of the 53</w:t>
      </w:r>
      <w:r w:rsidRPr="00B96098">
        <w:rPr>
          <w:rFonts w:ascii="Arial" w:hAnsi="Arial" w:cs="Arial"/>
          <w:sz w:val="22"/>
          <w:szCs w:val="22"/>
          <w:vertAlign w:val="superscript"/>
        </w:rPr>
        <w:t>rd</w:t>
      </w:r>
      <w:r w:rsidRPr="00B96098">
        <w:rPr>
          <w:rFonts w:ascii="Arial" w:hAnsi="Arial" w:cs="Arial"/>
          <w:sz w:val="22"/>
          <w:szCs w:val="22"/>
        </w:rPr>
        <w:t xml:space="preserve"> will have</w:t>
      </w:r>
      <w:r w:rsidR="008B45C1">
        <w:rPr>
          <w:rFonts w:ascii="Arial" w:hAnsi="Arial" w:cs="Arial"/>
          <w:sz w:val="22"/>
          <w:szCs w:val="22"/>
        </w:rPr>
        <w:t xml:space="preserve"> f</w:t>
      </w:r>
      <w:r w:rsidR="000C30B2">
        <w:rPr>
          <w:rFonts w:ascii="Arial" w:hAnsi="Arial" w:cs="Arial"/>
          <w:sz w:val="22"/>
          <w:szCs w:val="22"/>
        </w:rPr>
        <w:t xml:space="preserve">ood and lodging </w:t>
      </w:r>
      <w:r w:rsidRPr="00B96098">
        <w:rPr>
          <w:rFonts w:ascii="Arial" w:hAnsi="Arial" w:cs="Arial"/>
          <w:sz w:val="22"/>
          <w:szCs w:val="22"/>
        </w:rPr>
        <w:t xml:space="preserve">covered up </w:t>
      </w:r>
      <w:r w:rsidRPr="008B45C1">
        <w:rPr>
          <w:rFonts w:ascii="Arial" w:hAnsi="Arial" w:cs="Arial"/>
          <w:sz w:val="22"/>
          <w:szCs w:val="22"/>
        </w:rPr>
        <w:t xml:space="preserve">to </w:t>
      </w:r>
      <w:r w:rsidR="00B5535C" w:rsidRPr="008B45C1">
        <w:rPr>
          <w:rFonts w:ascii="Arial" w:hAnsi="Arial" w:cs="Arial"/>
          <w:sz w:val="22"/>
          <w:szCs w:val="22"/>
        </w:rPr>
        <w:t>$1000.00</w:t>
      </w:r>
      <w:r w:rsidR="00B5535C">
        <w:rPr>
          <w:rFonts w:ascii="Arial" w:hAnsi="Arial" w:cs="Arial"/>
          <w:sz w:val="22"/>
          <w:szCs w:val="22"/>
        </w:rPr>
        <w:t xml:space="preserve"> </w:t>
      </w:r>
      <w:r w:rsidRPr="00B5535C">
        <w:rPr>
          <w:rFonts w:ascii="Arial" w:hAnsi="Arial" w:cs="Arial"/>
          <w:sz w:val="22"/>
          <w:szCs w:val="22"/>
        </w:rPr>
        <w:t>per event (Include receipts).</w:t>
      </w:r>
    </w:p>
    <w:p w14:paraId="4D038EDE" w14:textId="366BF979" w:rsidR="00B438F8" w:rsidRPr="008B45C1" w:rsidRDefault="00B438F8" w:rsidP="00EA70C8">
      <w:pPr>
        <w:numPr>
          <w:ilvl w:val="1"/>
          <w:numId w:val="31"/>
        </w:numPr>
        <w:rPr>
          <w:rFonts w:ascii="Arial" w:hAnsi="Arial" w:cs="Arial"/>
          <w:color w:val="000000" w:themeColor="text1"/>
          <w:sz w:val="22"/>
          <w:szCs w:val="22"/>
        </w:rPr>
      </w:pPr>
      <w:r w:rsidRPr="00B96098">
        <w:rPr>
          <w:rFonts w:ascii="Arial" w:hAnsi="Arial" w:cs="Arial"/>
          <w:sz w:val="22"/>
          <w:szCs w:val="22"/>
        </w:rPr>
        <w:t xml:space="preserve">For tournaments more than 100 km from Beausejour, travel will be </w:t>
      </w:r>
      <w:r w:rsidRPr="008B45C1">
        <w:rPr>
          <w:rFonts w:ascii="Arial" w:hAnsi="Arial" w:cs="Arial"/>
          <w:color w:val="000000" w:themeColor="text1"/>
          <w:sz w:val="22"/>
          <w:szCs w:val="22"/>
        </w:rPr>
        <w:t xml:space="preserve">funded </w:t>
      </w:r>
      <w:r w:rsidR="007A00BF" w:rsidRPr="008B45C1">
        <w:rPr>
          <w:rFonts w:ascii="Arial" w:hAnsi="Arial" w:cs="Arial"/>
          <w:color w:val="000000" w:themeColor="text1"/>
          <w:sz w:val="22"/>
          <w:szCs w:val="22"/>
        </w:rPr>
        <w:t>at the prevailing MTS Rate</w:t>
      </w:r>
      <w:r w:rsidR="000C30B2" w:rsidRPr="008B45C1">
        <w:rPr>
          <w:rFonts w:ascii="Arial" w:hAnsi="Arial" w:cs="Arial"/>
          <w:color w:val="000000" w:themeColor="text1"/>
          <w:sz w:val="22"/>
          <w:szCs w:val="22"/>
        </w:rPr>
        <w:t xml:space="preserve">, </w:t>
      </w:r>
      <w:r w:rsidR="00F670C1" w:rsidRPr="008B45C1">
        <w:rPr>
          <w:rFonts w:ascii="Arial" w:hAnsi="Arial" w:cs="Arial"/>
          <w:color w:val="000000" w:themeColor="text1"/>
          <w:sz w:val="22"/>
          <w:szCs w:val="22"/>
        </w:rPr>
        <w:t>to a maximum of $200.00 per team</w:t>
      </w:r>
      <w:r w:rsidR="008B45C1">
        <w:rPr>
          <w:rFonts w:ascii="Arial" w:hAnsi="Arial" w:cs="Arial"/>
          <w:color w:val="000000" w:themeColor="text1"/>
          <w:sz w:val="22"/>
          <w:szCs w:val="22"/>
        </w:rPr>
        <w:t>.</w:t>
      </w:r>
    </w:p>
    <w:p w14:paraId="1C8CC1FA" w14:textId="77777777" w:rsidR="00F74B5F" w:rsidRPr="00B96098" w:rsidRDefault="00B438F8" w:rsidP="006171FC">
      <w:pPr>
        <w:numPr>
          <w:ilvl w:val="0"/>
          <w:numId w:val="31"/>
        </w:numPr>
        <w:rPr>
          <w:rFonts w:ascii="Arial" w:hAnsi="Arial" w:cs="Arial"/>
          <w:sz w:val="22"/>
          <w:szCs w:val="22"/>
        </w:rPr>
      </w:pPr>
      <w:r w:rsidRPr="00B96098">
        <w:rPr>
          <w:rFonts w:ascii="Arial" w:hAnsi="Arial" w:cs="Arial"/>
          <w:sz w:val="22"/>
          <w:szCs w:val="22"/>
        </w:rPr>
        <w:t>A</w:t>
      </w:r>
      <w:r w:rsidR="004E582D" w:rsidRPr="00B96098">
        <w:rPr>
          <w:rFonts w:ascii="Arial" w:hAnsi="Arial" w:cs="Arial"/>
          <w:sz w:val="22"/>
          <w:szCs w:val="22"/>
        </w:rPr>
        <w:t>ll</w:t>
      </w:r>
      <w:r w:rsidR="00680F14" w:rsidRPr="00B96098">
        <w:rPr>
          <w:rFonts w:ascii="Arial" w:hAnsi="Arial" w:cs="Arial"/>
          <w:sz w:val="22"/>
          <w:szCs w:val="22"/>
        </w:rPr>
        <w:t xml:space="preserve"> teams must be approved by STA Council or STA Executive.  </w:t>
      </w:r>
    </w:p>
    <w:p w14:paraId="5EFA59CD" w14:textId="77777777" w:rsidR="003664DE" w:rsidRPr="00680CF5" w:rsidRDefault="00F74B5F" w:rsidP="003664DE">
      <w:pPr>
        <w:ind w:left="360"/>
        <w:rPr>
          <w:rFonts w:ascii="Arial" w:hAnsi="Arial" w:cs="Arial"/>
          <w:sz w:val="22"/>
          <w:szCs w:val="22"/>
        </w:rPr>
      </w:pPr>
      <w:r w:rsidRPr="00B96098">
        <w:rPr>
          <w:rFonts w:ascii="Arial" w:hAnsi="Arial" w:cs="Arial"/>
          <w:sz w:val="22"/>
          <w:szCs w:val="22"/>
        </w:rPr>
        <w:t xml:space="preserve">a. </w:t>
      </w:r>
      <w:r w:rsidRPr="00680CF5">
        <w:rPr>
          <w:rFonts w:ascii="Arial" w:hAnsi="Arial" w:cs="Arial"/>
          <w:sz w:val="22"/>
          <w:szCs w:val="22"/>
        </w:rPr>
        <w:t>Teams will be chosen in the following manner:</w:t>
      </w:r>
    </w:p>
    <w:p w14:paraId="45540056" w14:textId="77777777" w:rsidR="00F74B5F" w:rsidRPr="00680CF5" w:rsidRDefault="00F74B5F" w:rsidP="003664DE">
      <w:pPr>
        <w:ind w:left="360" w:firstLine="360"/>
        <w:rPr>
          <w:rFonts w:ascii="Arial" w:hAnsi="Arial" w:cs="Arial"/>
          <w:sz w:val="22"/>
          <w:szCs w:val="22"/>
        </w:rPr>
      </w:pPr>
      <w:r w:rsidRPr="00680CF5">
        <w:rPr>
          <w:rFonts w:ascii="Arial" w:hAnsi="Arial" w:cs="Arial"/>
          <w:sz w:val="22"/>
          <w:szCs w:val="22"/>
        </w:rPr>
        <w:t>(</w:t>
      </w:r>
      <w:proofErr w:type="spellStart"/>
      <w:r w:rsidRPr="00680CF5">
        <w:rPr>
          <w:rFonts w:ascii="Arial" w:hAnsi="Arial" w:cs="Arial"/>
          <w:sz w:val="22"/>
          <w:szCs w:val="22"/>
        </w:rPr>
        <w:t>i</w:t>
      </w:r>
      <w:proofErr w:type="spellEnd"/>
      <w:r w:rsidRPr="00680CF5">
        <w:rPr>
          <w:rFonts w:ascii="Arial" w:hAnsi="Arial" w:cs="Arial"/>
          <w:sz w:val="22"/>
          <w:szCs w:val="22"/>
        </w:rPr>
        <w:t>) Where there are more team applications than this policy allows for, a lottery will be held at an STA Executive or Council meeting to determine the successful applicant teams.</w:t>
      </w:r>
    </w:p>
    <w:p w14:paraId="3B09622B" w14:textId="674E7225" w:rsidR="00D8048A" w:rsidRPr="00B96098" w:rsidRDefault="00F74B5F" w:rsidP="008B45C1">
      <w:pPr>
        <w:ind w:left="360" w:firstLine="360"/>
        <w:rPr>
          <w:rFonts w:ascii="Arial" w:hAnsi="Arial" w:cs="Arial"/>
          <w:sz w:val="22"/>
          <w:szCs w:val="22"/>
        </w:rPr>
      </w:pPr>
      <w:r w:rsidRPr="00680CF5">
        <w:rPr>
          <w:rFonts w:ascii="Arial" w:hAnsi="Arial" w:cs="Arial"/>
          <w:sz w:val="22"/>
          <w:szCs w:val="22"/>
        </w:rPr>
        <w:t>(ii)  If there are more team applications than this policy allows for, one additional team will be funded, subject to the availability of funds not already committed for Sports Events</w:t>
      </w:r>
      <w:r w:rsidRPr="00B96098">
        <w:rPr>
          <w:rFonts w:ascii="Arial" w:hAnsi="Arial" w:cs="Arial"/>
          <w:sz w:val="22"/>
          <w:szCs w:val="22"/>
        </w:rPr>
        <w:t xml:space="preserve"> </w:t>
      </w:r>
    </w:p>
    <w:p w14:paraId="7207E3E2" w14:textId="77777777" w:rsidR="003664DE" w:rsidRPr="00B96098" w:rsidRDefault="003664DE" w:rsidP="00EA70C8">
      <w:pPr>
        <w:numPr>
          <w:ilvl w:val="0"/>
          <w:numId w:val="31"/>
        </w:numPr>
        <w:rPr>
          <w:rFonts w:ascii="Arial" w:hAnsi="Arial" w:cs="Arial"/>
          <w:sz w:val="22"/>
          <w:szCs w:val="22"/>
        </w:rPr>
      </w:pPr>
      <w:r w:rsidRPr="00B96098">
        <w:rPr>
          <w:rFonts w:ascii="Arial" w:hAnsi="Arial" w:cs="Arial"/>
          <w:sz w:val="22"/>
          <w:szCs w:val="22"/>
        </w:rPr>
        <w:t>Non-members of the Sunrise Teachers' Association and/or The Manitoba Teachers’ society are not eligible to represent the Association at the tournaments.</w:t>
      </w:r>
    </w:p>
    <w:p w14:paraId="42EDDD2D" w14:textId="4F934EF2" w:rsidR="00CE3A55" w:rsidRPr="008B45C1" w:rsidRDefault="00C942D4" w:rsidP="00B16813">
      <w:pPr>
        <w:numPr>
          <w:ilvl w:val="0"/>
          <w:numId w:val="31"/>
        </w:numPr>
        <w:rPr>
          <w:rFonts w:ascii="Arial" w:hAnsi="Arial" w:cs="Arial"/>
          <w:sz w:val="22"/>
          <w:szCs w:val="22"/>
        </w:rPr>
      </w:pPr>
      <w:r w:rsidRPr="00B96098">
        <w:rPr>
          <w:rFonts w:ascii="Arial" w:hAnsi="Arial" w:cs="Arial"/>
          <w:sz w:val="22"/>
          <w:szCs w:val="22"/>
        </w:rPr>
        <w:t>When an Association play-off is required, S.T.A. will cover the ice rental.</w:t>
      </w:r>
    </w:p>
    <w:p w14:paraId="36FFFD15" w14:textId="6C789F97" w:rsidR="001A6466" w:rsidRDefault="001A6466">
      <w:pPr>
        <w:rPr>
          <w:rFonts w:ascii="Arial" w:hAnsi="Arial" w:cs="Arial"/>
          <w:b/>
          <w:sz w:val="22"/>
          <w:szCs w:val="22"/>
          <w:u w:val="single"/>
        </w:rPr>
      </w:pPr>
      <w:r>
        <w:rPr>
          <w:rFonts w:ascii="Arial" w:hAnsi="Arial" w:cs="Arial"/>
          <w:b/>
          <w:sz w:val="22"/>
          <w:szCs w:val="22"/>
          <w:u w:val="single"/>
        </w:rPr>
        <w:br w:type="page"/>
      </w:r>
    </w:p>
    <w:p w14:paraId="6A8F452F" w14:textId="77777777" w:rsidR="008B45C1" w:rsidRPr="00B96098" w:rsidRDefault="008B45C1" w:rsidP="004E582D">
      <w:pPr>
        <w:tabs>
          <w:tab w:val="left" w:pos="709"/>
        </w:tabs>
        <w:spacing w:line="276" w:lineRule="auto"/>
        <w:jc w:val="center"/>
        <w:rPr>
          <w:rFonts w:ascii="Arial" w:hAnsi="Arial" w:cs="Arial"/>
          <w:b/>
          <w:sz w:val="22"/>
          <w:szCs w:val="22"/>
          <w:u w:val="single"/>
        </w:rPr>
      </w:pPr>
    </w:p>
    <w:p w14:paraId="654364E4" w14:textId="77777777" w:rsidR="004E582D" w:rsidRPr="00B96098" w:rsidRDefault="004E582D" w:rsidP="004E582D">
      <w:pPr>
        <w:tabs>
          <w:tab w:val="left" w:pos="709"/>
        </w:tabs>
        <w:spacing w:line="276" w:lineRule="auto"/>
        <w:jc w:val="center"/>
        <w:rPr>
          <w:rFonts w:ascii="Arial" w:hAnsi="Arial" w:cs="Arial"/>
          <w:b/>
          <w:sz w:val="22"/>
          <w:szCs w:val="22"/>
          <w:u w:val="single"/>
        </w:rPr>
      </w:pPr>
      <w:r w:rsidRPr="00B96098">
        <w:rPr>
          <w:rFonts w:ascii="Arial" w:hAnsi="Arial" w:cs="Arial"/>
          <w:b/>
          <w:sz w:val="22"/>
          <w:szCs w:val="22"/>
          <w:u w:val="single"/>
        </w:rPr>
        <w:t>STA Statement of Policy &amp; Procedures Approval &amp; Amendment Dates</w:t>
      </w:r>
    </w:p>
    <w:p w14:paraId="65827D9B" w14:textId="77777777" w:rsidR="004E582D" w:rsidRPr="00B96098" w:rsidRDefault="004E582D" w:rsidP="004E582D">
      <w:pPr>
        <w:tabs>
          <w:tab w:val="left" w:pos="709"/>
        </w:tabs>
        <w:spacing w:line="276" w:lineRule="auto"/>
        <w:rPr>
          <w:rFonts w:ascii="Arial" w:hAnsi="Arial" w:cs="Arial"/>
          <w:sz w:val="22"/>
          <w:szCs w:val="22"/>
        </w:rPr>
      </w:pPr>
    </w:p>
    <w:tbl>
      <w:tblPr>
        <w:tblW w:w="10072"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2701"/>
        <w:gridCol w:w="1243"/>
        <w:gridCol w:w="2842"/>
        <w:gridCol w:w="1957"/>
      </w:tblGrid>
      <w:tr w:rsidR="008B45C1" w:rsidRPr="00B96098" w14:paraId="2CAE3B86" w14:textId="77777777" w:rsidTr="008B45C1">
        <w:tc>
          <w:tcPr>
            <w:tcW w:w="1329" w:type="dxa"/>
          </w:tcPr>
          <w:p w14:paraId="5A198A09" w14:textId="77777777" w:rsidR="008B45C1" w:rsidRPr="00B96098" w:rsidRDefault="008B45C1" w:rsidP="004E582D">
            <w:pPr>
              <w:tabs>
                <w:tab w:val="left" w:pos="709"/>
              </w:tabs>
              <w:spacing w:line="276" w:lineRule="auto"/>
              <w:jc w:val="center"/>
              <w:rPr>
                <w:rFonts w:ascii="Arial" w:hAnsi="Arial" w:cs="Arial"/>
                <w:b/>
                <w:sz w:val="22"/>
                <w:szCs w:val="22"/>
              </w:rPr>
            </w:pPr>
            <w:r w:rsidRPr="00B96098">
              <w:rPr>
                <w:rFonts w:ascii="Arial" w:hAnsi="Arial" w:cs="Arial"/>
                <w:b/>
                <w:sz w:val="22"/>
                <w:szCs w:val="22"/>
              </w:rPr>
              <w:t>Art. #</w:t>
            </w:r>
          </w:p>
        </w:tc>
        <w:tc>
          <w:tcPr>
            <w:tcW w:w="2701" w:type="dxa"/>
          </w:tcPr>
          <w:p w14:paraId="20D1563C" w14:textId="77777777" w:rsidR="008B45C1" w:rsidRPr="00B96098" w:rsidRDefault="008B45C1" w:rsidP="004E582D">
            <w:pPr>
              <w:tabs>
                <w:tab w:val="left" w:pos="709"/>
              </w:tabs>
              <w:spacing w:line="276" w:lineRule="auto"/>
              <w:jc w:val="center"/>
              <w:rPr>
                <w:rFonts w:ascii="Arial" w:hAnsi="Arial" w:cs="Arial"/>
                <w:b/>
                <w:sz w:val="22"/>
                <w:szCs w:val="22"/>
              </w:rPr>
            </w:pPr>
            <w:r w:rsidRPr="00B96098">
              <w:rPr>
                <w:rFonts w:ascii="Arial" w:hAnsi="Arial" w:cs="Arial"/>
                <w:b/>
                <w:sz w:val="22"/>
                <w:szCs w:val="22"/>
              </w:rPr>
              <w:t>Title</w:t>
            </w:r>
          </w:p>
        </w:tc>
        <w:tc>
          <w:tcPr>
            <w:tcW w:w="1243" w:type="dxa"/>
          </w:tcPr>
          <w:p w14:paraId="19E602E8" w14:textId="77777777" w:rsidR="008B45C1" w:rsidRPr="00B96098" w:rsidRDefault="008B45C1" w:rsidP="004E582D">
            <w:pPr>
              <w:tabs>
                <w:tab w:val="left" w:pos="709"/>
              </w:tabs>
              <w:spacing w:line="276" w:lineRule="auto"/>
              <w:jc w:val="center"/>
              <w:rPr>
                <w:rFonts w:ascii="Arial" w:hAnsi="Arial" w:cs="Arial"/>
                <w:b/>
                <w:sz w:val="22"/>
                <w:szCs w:val="22"/>
              </w:rPr>
            </w:pPr>
            <w:r w:rsidRPr="00B96098">
              <w:rPr>
                <w:rFonts w:ascii="Arial" w:hAnsi="Arial" w:cs="Arial"/>
                <w:b/>
                <w:sz w:val="22"/>
                <w:szCs w:val="22"/>
              </w:rPr>
              <w:t>Approved</w:t>
            </w:r>
          </w:p>
        </w:tc>
        <w:tc>
          <w:tcPr>
            <w:tcW w:w="2842" w:type="dxa"/>
          </w:tcPr>
          <w:p w14:paraId="280A4038" w14:textId="77777777" w:rsidR="008B45C1" w:rsidRPr="00B96098" w:rsidRDefault="008B45C1" w:rsidP="004E582D">
            <w:pPr>
              <w:tabs>
                <w:tab w:val="left" w:pos="709"/>
              </w:tabs>
              <w:spacing w:line="276" w:lineRule="auto"/>
              <w:jc w:val="center"/>
              <w:rPr>
                <w:rFonts w:ascii="Arial" w:hAnsi="Arial" w:cs="Arial"/>
                <w:b/>
                <w:sz w:val="22"/>
                <w:szCs w:val="22"/>
              </w:rPr>
            </w:pPr>
            <w:r w:rsidRPr="00B96098">
              <w:rPr>
                <w:rFonts w:ascii="Arial" w:hAnsi="Arial" w:cs="Arial"/>
                <w:b/>
                <w:sz w:val="22"/>
                <w:szCs w:val="22"/>
              </w:rPr>
              <w:t>Amended</w:t>
            </w:r>
          </w:p>
        </w:tc>
        <w:tc>
          <w:tcPr>
            <w:tcW w:w="1957" w:type="dxa"/>
          </w:tcPr>
          <w:p w14:paraId="2C4E7831" w14:textId="77777777" w:rsidR="008B45C1" w:rsidRPr="00B96098" w:rsidRDefault="008B45C1" w:rsidP="004E582D">
            <w:pPr>
              <w:tabs>
                <w:tab w:val="left" w:pos="709"/>
              </w:tabs>
              <w:spacing w:line="276" w:lineRule="auto"/>
              <w:jc w:val="center"/>
              <w:rPr>
                <w:rFonts w:ascii="Arial" w:hAnsi="Arial" w:cs="Arial"/>
                <w:b/>
                <w:sz w:val="22"/>
                <w:szCs w:val="22"/>
              </w:rPr>
            </w:pPr>
            <w:r w:rsidRPr="00B96098">
              <w:rPr>
                <w:rFonts w:ascii="Arial" w:hAnsi="Arial" w:cs="Arial"/>
                <w:b/>
                <w:sz w:val="22"/>
                <w:szCs w:val="22"/>
              </w:rPr>
              <w:t>Amended</w:t>
            </w:r>
          </w:p>
        </w:tc>
      </w:tr>
      <w:tr w:rsidR="008B45C1" w:rsidRPr="00B96098" w14:paraId="43C3F381" w14:textId="77777777" w:rsidTr="008B45C1">
        <w:tc>
          <w:tcPr>
            <w:tcW w:w="1329" w:type="dxa"/>
          </w:tcPr>
          <w:p w14:paraId="19AE6201" w14:textId="1EC83524" w:rsidR="008B45C1" w:rsidRPr="001A6466" w:rsidRDefault="001A6466" w:rsidP="001A6466">
            <w:pPr>
              <w:contextualSpacing/>
              <w:jc w:val="center"/>
              <w:rPr>
                <w:rFonts w:ascii="Arial" w:hAnsi="Arial" w:cs="Arial"/>
                <w:sz w:val="22"/>
                <w:szCs w:val="22"/>
              </w:rPr>
            </w:pPr>
            <w:r>
              <w:rPr>
                <w:rFonts w:ascii="Arial" w:hAnsi="Arial" w:cs="Arial"/>
                <w:sz w:val="22"/>
                <w:szCs w:val="22"/>
              </w:rPr>
              <w:t>A1</w:t>
            </w:r>
          </w:p>
        </w:tc>
        <w:tc>
          <w:tcPr>
            <w:tcW w:w="2701" w:type="dxa"/>
          </w:tcPr>
          <w:p w14:paraId="51F27E7A" w14:textId="77777777" w:rsidR="008B45C1" w:rsidRPr="00B96098" w:rsidRDefault="008B45C1" w:rsidP="00A41DE5">
            <w:pPr>
              <w:rPr>
                <w:rFonts w:ascii="Arial" w:hAnsi="Arial" w:cs="Arial"/>
                <w:sz w:val="22"/>
                <w:szCs w:val="22"/>
              </w:rPr>
            </w:pPr>
          </w:p>
        </w:tc>
        <w:tc>
          <w:tcPr>
            <w:tcW w:w="1243" w:type="dxa"/>
          </w:tcPr>
          <w:p w14:paraId="5EEAFE69" w14:textId="77777777" w:rsidR="008B45C1" w:rsidRPr="00B96098" w:rsidRDefault="008B45C1" w:rsidP="00A41DE5">
            <w:pPr>
              <w:rPr>
                <w:rFonts w:ascii="Arial" w:hAnsi="Arial" w:cs="Arial"/>
                <w:sz w:val="22"/>
                <w:szCs w:val="22"/>
              </w:rPr>
            </w:pPr>
          </w:p>
        </w:tc>
        <w:tc>
          <w:tcPr>
            <w:tcW w:w="2842" w:type="dxa"/>
          </w:tcPr>
          <w:p w14:paraId="782EF827"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3CF2F398"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28703F1A" w14:textId="77777777" w:rsidTr="008B45C1">
        <w:tc>
          <w:tcPr>
            <w:tcW w:w="1329" w:type="dxa"/>
          </w:tcPr>
          <w:p w14:paraId="4F6171F5" w14:textId="74030DEA" w:rsidR="008B45C1" w:rsidRPr="001A6466" w:rsidRDefault="001A6466" w:rsidP="001A6466">
            <w:pPr>
              <w:contextualSpacing/>
              <w:jc w:val="center"/>
              <w:rPr>
                <w:rFonts w:ascii="Arial" w:hAnsi="Arial" w:cs="Arial"/>
                <w:sz w:val="22"/>
                <w:szCs w:val="22"/>
              </w:rPr>
            </w:pPr>
            <w:r>
              <w:rPr>
                <w:rFonts w:ascii="Arial" w:hAnsi="Arial" w:cs="Arial"/>
                <w:sz w:val="22"/>
                <w:szCs w:val="22"/>
              </w:rPr>
              <w:t>A2</w:t>
            </w:r>
          </w:p>
        </w:tc>
        <w:tc>
          <w:tcPr>
            <w:tcW w:w="2701" w:type="dxa"/>
          </w:tcPr>
          <w:p w14:paraId="685D9287" w14:textId="77777777" w:rsidR="008B45C1" w:rsidRPr="00B96098" w:rsidRDefault="008B45C1" w:rsidP="00A41DE5">
            <w:pPr>
              <w:rPr>
                <w:rFonts w:ascii="Arial" w:hAnsi="Arial" w:cs="Arial"/>
                <w:sz w:val="22"/>
                <w:szCs w:val="22"/>
              </w:rPr>
            </w:pPr>
          </w:p>
        </w:tc>
        <w:tc>
          <w:tcPr>
            <w:tcW w:w="1243" w:type="dxa"/>
          </w:tcPr>
          <w:p w14:paraId="68CB2CAB" w14:textId="77777777" w:rsidR="008B45C1" w:rsidRPr="00B96098" w:rsidRDefault="008B45C1" w:rsidP="00A41DE5">
            <w:pPr>
              <w:rPr>
                <w:rFonts w:ascii="Arial" w:hAnsi="Arial" w:cs="Arial"/>
                <w:sz w:val="22"/>
                <w:szCs w:val="22"/>
              </w:rPr>
            </w:pPr>
          </w:p>
        </w:tc>
        <w:tc>
          <w:tcPr>
            <w:tcW w:w="2842" w:type="dxa"/>
          </w:tcPr>
          <w:p w14:paraId="557D7DFA"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4A56C233"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52EDD149" w14:textId="77777777" w:rsidTr="008B45C1">
        <w:tc>
          <w:tcPr>
            <w:tcW w:w="1329" w:type="dxa"/>
          </w:tcPr>
          <w:p w14:paraId="75319B17" w14:textId="28208A97" w:rsidR="008B45C1" w:rsidRPr="001A6466" w:rsidRDefault="001A6466" w:rsidP="001A6466">
            <w:pPr>
              <w:contextualSpacing/>
              <w:jc w:val="center"/>
              <w:rPr>
                <w:rFonts w:ascii="Arial" w:hAnsi="Arial" w:cs="Arial"/>
                <w:sz w:val="22"/>
                <w:szCs w:val="22"/>
              </w:rPr>
            </w:pPr>
            <w:r>
              <w:rPr>
                <w:rFonts w:ascii="Arial" w:hAnsi="Arial" w:cs="Arial"/>
                <w:sz w:val="22"/>
                <w:szCs w:val="22"/>
              </w:rPr>
              <w:t>A3</w:t>
            </w:r>
          </w:p>
        </w:tc>
        <w:tc>
          <w:tcPr>
            <w:tcW w:w="2701" w:type="dxa"/>
          </w:tcPr>
          <w:p w14:paraId="0B17A89C" w14:textId="77777777" w:rsidR="008B45C1" w:rsidRPr="00B96098" w:rsidRDefault="008B45C1" w:rsidP="00A41DE5">
            <w:pPr>
              <w:rPr>
                <w:rFonts w:ascii="Arial" w:hAnsi="Arial" w:cs="Arial"/>
                <w:sz w:val="22"/>
                <w:szCs w:val="22"/>
              </w:rPr>
            </w:pPr>
            <w:r w:rsidRPr="00B96098">
              <w:rPr>
                <w:rFonts w:ascii="Arial" w:hAnsi="Arial" w:cs="Arial"/>
                <w:sz w:val="22"/>
                <w:szCs w:val="22"/>
              </w:rPr>
              <w:t>High School Awards</w:t>
            </w:r>
          </w:p>
        </w:tc>
        <w:tc>
          <w:tcPr>
            <w:tcW w:w="1243" w:type="dxa"/>
          </w:tcPr>
          <w:p w14:paraId="25AC27D7" w14:textId="77777777" w:rsidR="008B45C1" w:rsidRPr="00B96098" w:rsidRDefault="008B45C1" w:rsidP="00A41DE5">
            <w:pPr>
              <w:rPr>
                <w:rFonts w:ascii="Arial" w:hAnsi="Arial" w:cs="Arial"/>
                <w:sz w:val="22"/>
                <w:szCs w:val="22"/>
              </w:rPr>
            </w:pPr>
          </w:p>
        </w:tc>
        <w:tc>
          <w:tcPr>
            <w:tcW w:w="2842" w:type="dxa"/>
          </w:tcPr>
          <w:p w14:paraId="58811B4D" w14:textId="77777777" w:rsidR="008B45C1" w:rsidRPr="00B96098" w:rsidRDefault="008B45C1" w:rsidP="00680CF5">
            <w:pPr>
              <w:tabs>
                <w:tab w:val="left" w:pos="709"/>
              </w:tabs>
              <w:spacing w:line="276" w:lineRule="auto"/>
              <w:rPr>
                <w:rFonts w:ascii="Arial" w:hAnsi="Arial" w:cs="Arial"/>
                <w:sz w:val="22"/>
                <w:szCs w:val="22"/>
              </w:rPr>
            </w:pPr>
            <w:r w:rsidRPr="00B96098">
              <w:rPr>
                <w:rFonts w:ascii="Arial" w:hAnsi="Arial" w:cs="Arial"/>
                <w:sz w:val="22"/>
                <w:szCs w:val="22"/>
              </w:rPr>
              <w:t>January 19</w:t>
            </w:r>
            <w:r>
              <w:rPr>
                <w:rFonts w:ascii="Arial" w:hAnsi="Arial" w:cs="Arial"/>
                <w:sz w:val="22"/>
                <w:szCs w:val="22"/>
              </w:rPr>
              <w:t xml:space="preserve"> /</w:t>
            </w:r>
            <w:r w:rsidRPr="00B96098">
              <w:rPr>
                <w:rFonts w:ascii="Arial" w:hAnsi="Arial" w:cs="Arial"/>
                <w:sz w:val="22"/>
                <w:szCs w:val="22"/>
              </w:rPr>
              <w:t>17</w:t>
            </w:r>
          </w:p>
        </w:tc>
        <w:tc>
          <w:tcPr>
            <w:tcW w:w="1957" w:type="dxa"/>
          </w:tcPr>
          <w:p w14:paraId="6C013BA7"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31664E3B" w14:textId="77777777" w:rsidTr="008B45C1">
        <w:tc>
          <w:tcPr>
            <w:tcW w:w="1329" w:type="dxa"/>
          </w:tcPr>
          <w:p w14:paraId="0882B198" w14:textId="35DAA9C3" w:rsidR="008B45C1" w:rsidRPr="001A6466" w:rsidRDefault="001A6466" w:rsidP="001A6466">
            <w:pPr>
              <w:contextualSpacing/>
              <w:jc w:val="center"/>
              <w:rPr>
                <w:rFonts w:ascii="Arial" w:hAnsi="Arial" w:cs="Arial"/>
                <w:sz w:val="22"/>
                <w:szCs w:val="22"/>
              </w:rPr>
            </w:pPr>
            <w:r>
              <w:rPr>
                <w:rFonts w:ascii="Arial" w:hAnsi="Arial" w:cs="Arial"/>
                <w:sz w:val="22"/>
                <w:szCs w:val="22"/>
              </w:rPr>
              <w:t>A4</w:t>
            </w:r>
          </w:p>
        </w:tc>
        <w:tc>
          <w:tcPr>
            <w:tcW w:w="2701" w:type="dxa"/>
          </w:tcPr>
          <w:p w14:paraId="18E3C00E" w14:textId="77777777" w:rsidR="008B45C1" w:rsidRPr="00B96098" w:rsidRDefault="008B45C1" w:rsidP="00A41DE5">
            <w:pPr>
              <w:rPr>
                <w:rFonts w:ascii="Arial" w:hAnsi="Arial" w:cs="Arial"/>
                <w:sz w:val="22"/>
                <w:szCs w:val="22"/>
              </w:rPr>
            </w:pPr>
          </w:p>
        </w:tc>
        <w:tc>
          <w:tcPr>
            <w:tcW w:w="1243" w:type="dxa"/>
          </w:tcPr>
          <w:p w14:paraId="744B9686" w14:textId="77777777" w:rsidR="008B45C1" w:rsidRPr="00B96098" w:rsidRDefault="008B45C1" w:rsidP="00A41DE5">
            <w:pPr>
              <w:rPr>
                <w:rFonts w:ascii="Arial" w:hAnsi="Arial" w:cs="Arial"/>
                <w:sz w:val="22"/>
                <w:szCs w:val="22"/>
              </w:rPr>
            </w:pPr>
          </w:p>
        </w:tc>
        <w:tc>
          <w:tcPr>
            <w:tcW w:w="2842" w:type="dxa"/>
          </w:tcPr>
          <w:p w14:paraId="12DA90C9"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65F13D78"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2B38DFFE" w14:textId="77777777" w:rsidTr="008B45C1">
        <w:tc>
          <w:tcPr>
            <w:tcW w:w="1329" w:type="dxa"/>
          </w:tcPr>
          <w:p w14:paraId="3CD3E927" w14:textId="071639CF" w:rsidR="008B45C1" w:rsidRPr="001A6466" w:rsidRDefault="001A6466" w:rsidP="001A6466">
            <w:pPr>
              <w:contextualSpacing/>
              <w:jc w:val="center"/>
              <w:rPr>
                <w:rFonts w:ascii="Arial" w:hAnsi="Arial" w:cs="Arial"/>
                <w:sz w:val="22"/>
                <w:szCs w:val="22"/>
              </w:rPr>
            </w:pPr>
            <w:r>
              <w:rPr>
                <w:rFonts w:ascii="Arial" w:hAnsi="Arial" w:cs="Arial"/>
                <w:sz w:val="22"/>
                <w:szCs w:val="22"/>
              </w:rPr>
              <w:t>A5</w:t>
            </w:r>
          </w:p>
        </w:tc>
        <w:tc>
          <w:tcPr>
            <w:tcW w:w="2701" w:type="dxa"/>
          </w:tcPr>
          <w:p w14:paraId="28A44E18" w14:textId="77777777" w:rsidR="008B45C1" w:rsidRPr="00B96098" w:rsidRDefault="008B45C1" w:rsidP="00A41DE5">
            <w:pPr>
              <w:rPr>
                <w:rFonts w:ascii="Arial" w:hAnsi="Arial" w:cs="Arial"/>
                <w:sz w:val="22"/>
                <w:szCs w:val="22"/>
              </w:rPr>
            </w:pPr>
            <w:r>
              <w:rPr>
                <w:rFonts w:ascii="Arial" w:hAnsi="Arial" w:cs="Arial"/>
                <w:sz w:val="22"/>
                <w:szCs w:val="22"/>
              </w:rPr>
              <w:t>President’s Expenses</w:t>
            </w:r>
          </w:p>
        </w:tc>
        <w:tc>
          <w:tcPr>
            <w:tcW w:w="1243" w:type="dxa"/>
          </w:tcPr>
          <w:p w14:paraId="4254A8CA" w14:textId="77777777" w:rsidR="008B45C1" w:rsidRPr="00B96098" w:rsidRDefault="008B45C1" w:rsidP="00A41DE5">
            <w:pPr>
              <w:rPr>
                <w:rFonts w:ascii="Arial" w:hAnsi="Arial" w:cs="Arial"/>
                <w:sz w:val="22"/>
                <w:szCs w:val="22"/>
              </w:rPr>
            </w:pPr>
          </w:p>
        </w:tc>
        <w:tc>
          <w:tcPr>
            <w:tcW w:w="2842" w:type="dxa"/>
          </w:tcPr>
          <w:p w14:paraId="44DC1E75" w14:textId="77777777" w:rsidR="008B45C1" w:rsidRPr="00B96098" w:rsidRDefault="008B45C1" w:rsidP="004E582D">
            <w:pPr>
              <w:tabs>
                <w:tab w:val="left" w:pos="709"/>
              </w:tabs>
              <w:spacing w:line="276" w:lineRule="auto"/>
              <w:rPr>
                <w:rFonts w:ascii="Arial" w:hAnsi="Arial" w:cs="Arial"/>
                <w:sz w:val="22"/>
                <w:szCs w:val="22"/>
              </w:rPr>
            </w:pPr>
            <w:r w:rsidRPr="00EA0C4F">
              <w:rPr>
                <w:rFonts w:ascii="Arial" w:hAnsi="Arial" w:cs="Arial"/>
                <w:sz w:val="22"/>
                <w:szCs w:val="22"/>
              </w:rPr>
              <w:t>April 28, 2020</w:t>
            </w:r>
          </w:p>
        </w:tc>
        <w:tc>
          <w:tcPr>
            <w:tcW w:w="1957" w:type="dxa"/>
          </w:tcPr>
          <w:p w14:paraId="4B893682"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328ACE7F" w14:textId="77777777" w:rsidTr="008B45C1">
        <w:tc>
          <w:tcPr>
            <w:tcW w:w="1329" w:type="dxa"/>
          </w:tcPr>
          <w:p w14:paraId="3FF5D510" w14:textId="4CBEB1A3" w:rsidR="008B45C1" w:rsidRPr="001A6466" w:rsidRDefault="001A6466" w:rsidP="001A6466">
            <w:pPr>
              <w:contextualSpacing/>
              <w:jc w:val="center"/>
              <w:rPr>
                <w:rFonts w:ascii="Arial" w:hAnsi="Arial" w:cs="Arial"/>
                <w:sz w:val="22"/>
                <w:szCs w:val="22"/>
              </w:rPr>
            </w:pPr>
            <w:r>
              <w:rPr>
                <w:rFonts w:ascii="Arial" w:hAnsi="Arial" w:cs="Arial"/>
                <w:sz w:val="22"/>
                <w:szCs w:val="22"/>
              </w:rPr>
              <w:t>A6</w:t>
            </w:r>
          </w:p>
        </w:tc>
        <w:tc>
          <w:tcPr>
            <w:tcW w:w="2701" w:type="dxa"/>
          </w:tcPr>
          <w:p w14:paraId="54FB8CB8" w14:textId="77777777" w:rsidR="008B45C1" w:rsidRPr="00B96098" w:rsidRDefault="008B45C1" w:rsidP="00A41DE5">
            <w:pPr>
              <w:rPr>
                <w:rFonts w:ascii="Arial" w:hAnsi="Arial" w:cs="Arial"/>
                <w:sz w:val="22"/>
                <w:szCs w:val="22"/>
              </w:rPr>
            </w:pPr>
          </w:p>
        </w:tc>
        <w:tc>
          <w:tcPr>
            <w:tcW w:w="1243" w:type="dxa"/>
          </w:tcPr>
          <w:p w14:paraId="51525ABD" w14:textId="77777777" w:rsidR="008B45C1" w:rsidRPr="00B96098" w:rsidRDefault="008B45C1" w:rsidP="00A41DE5">
            <w:pPr>
              <w:rPr>
                <w:rFonts w:ascii="Arial" w:hAnsi="Arial" w:cs="Arial"/>
                <w:sz w:val="22"/>
                <w:szCs w:val="22"/>
              </w:rPr>
            </w:pPr>
          </w:p>
        </w:tc>
        <w:tc>
          <w:tcPr>
            <w:tcW w:w="2842" w:type="dxa"/>
          </w:tcPr>
          <w:p w14:paraId="5F6FF414"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64F380ED"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677D2F1A" w14:textId="77777777" w:rsidTr="008B45C1">
        <w:tc>
          <w:tcPr>
            <w:tcW w:w="1329" w:type="dxa"/>
          </w:tcPr>
          <w:p w14:paraId="1220BF79" w14:textId="5C36B941" w:rsidR="008B45C1" w:rsidRPr="001A6466" w:rsidRDefault="001A6466" w:rsidP="001A6466">
            <w:pPr>
              <w:contextualSpacing/>
              <w:jc w:val="center"/>
              <w:rPr>
                <w:rFonts w:ascii="Arial" w:hAnsi="Arial" w:cs="Arial"/>
                <w:sz w:val="22"/>
                <w:szCs w:val="22"/>
              </w:rPr>
            </w:pPr>
            <w:r>
              <w:rPr>
                <w:rFonts w:ascii="Arial" w:hAnsi="Arial" w:cs="Arial"/>
                <w:sz w:val="22"/>
                <w:szCs w:val="22"/>
              </w:rPr>
              <w:t>A7</w:t>
            </w:r>
          </w:p>
        </w:tc>
        <w:tc>
          <w:tcPr>
            <w:tcW w:w="2701" w:type="dxa"/>
          </w:tcPr>
          <w:p w14:paraId="0D5E3690" w14:textId="77777777" w:rsidR="008B45C1" w:rsidRPr="00B96098" w:rsidRDefault="008B45C1" w:rsidP="00A41DE5">
            <w:pPr>
              <w:rPr>
                <w:rFonts w:ascii="Arial" w:hAnsi="Arial" w:cs="Arial"/>
                <w:sz w:val="22"/>
                <w:szCs w:val="22"/>
              </w:rPr>
            </w:pPr>
          </w:p>
        </w:tc>
        <w:tc>
          <w:tcPr>
            <w:tcW w:w="1243" w:type="dxa"/>
          </w:tcPr>
          <w:p w14:paraId="725FEF3A" w14:textId="77777777" w:rsidR="008B45C1" w:rsidRPr="00B96098" w:rsidRDefault="008B45C1" w:rsidP="00A41DE5">
            <w:pPr>
              <w:rPr>
                <w:rFonts w:ascii="Arial" w:hAnsi="Arial" w:cs="Arial"/>
                <w:sz w:val="22"/>
                <w:szCs w:val="22"/>
              </w:rPr>
            </w:pPr>
          </w:p>
        </w:tc>
        <w:tc>
          <w:tcPr>
            <w:tcW w:w="2842" w:type="dxa"/>
          </w:tcPr>
          <w:p w14:paraId="656977C2"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1A2438B4"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762B8174" w14:textId="77777777" w:rsidTr="008B45C1">
        <w:tc>
          <w:tcPr>
            <w:tcW w:w="1329" w:type="dxa"/>
          </w:tcPr>
          <w:p w14:paraId="4884F74C" w14:textId="250C447E" w:rsidR="008B45C1" w:rsidRPr="001A6466" w:rsidRDefault="001A6466" w:rsidP="001A6466">
            <w:pPr>
              <w:contextualSpacing/>
              <w:jc w:val="center"/>
              <w:rPr>
                <w:rFonts w:ascii="Arial" w:hAnsi="Arial" w:cs="Arial"/>
                <w:sz w:val="22"/>
                <w:szCs w:val="22"/>
              </w:rPr>
            </w:pPr>
            <w:r>
              <w:rPr>
                <w:rFonts w:ascii="Arial" w:hAnsi="Arial" w:cs="Arial"/>
                <w:sz w:val="22"/>
                <w:szCs w:val="22"/>
              </w:rPr>
              <w:t>A8</w:t>
            </w:r>
          </w:p>
        </w:tc>
        <w:tc>
          <w:tcPr>
            <w:tcW w:w="2701" w:type="dxa"/>
          </w:tcPr>
          <w:p w14:paraId="30100C4E" w14:textId="77777777" w:rsidR="008B45C1" w:rsidRPr="00B96098" w:rsidRDefault="008B45C1" w:rsidP="00A41DE5">
            <w:pPr>
              <w:rPr>
                <w:rFonts w:ascii="Arial" w:hAnsi="Arial" w:cs="Arial"/>
                <w:sz w:val="22"/>
                <w:szCs w:val="22"/>
              </w:rPr>
            </w:pPr>
            <w:r>
              <w:rPr>
                <w:rFonts w:ascii="Arial" w:hAnsi="Arial" w:cs="Arial"/>
                <w:sz w:val="22"/>
                <w:szCs w:val="22"/>
              </w:rPr>
              <w:t>Executive Appreciation</w:t>
            </w:r>
          </w:p>
        </w:tc>
        <w:tc>
          <w:tcPr>
            <w:tcW w:w="1243" w:type="dxa"/>
          </w:tcPr>
          <w:p w14:paraId="72B4E32D" w14:textId="77777777" w:rsidR="008B45C1" w:rsidRPr="00B96098" w:rsidRDefault="008B45C1" w:rsidP="00A41DE5">
            <w:pPr>
              <w:rPr>
                <w:rFonts w:ascii="Arial" w:hAnsi="Arial" w:cs="Arial"/>
                <w:sz w:val="22"/>
                <w:szCs w:val="22"/>
              </w:rPr>
            </w:pPr>
          </w:p>
        </w:tc>
        <w:tc>
          <w:tcPr>
            <w:tcW w:w="2842" w:type="dxa"/>
          </w:tcPr>
          <w:p w14:paraId="207C2332" w14:textId="77777777" w:rsidR="008B45C1" w:rsidRPr="00B96098" w:rsidRDefault="008B45C1" w:rsidP="00EA0C4F">
            <w:pPr>
              <w:tabs>
                <w:tab w:val="left" w:pos="709"/>
              </w:tabs>
              <w:spacing w:line="276" w:lineRule="auto"/>
              <w:rPr>
                <w:rFonts w:ascii="Arial" w:hAnsi="Arial" w:cs="Arial"/>
                <w:sz w:val="22"/>
                <w:szCs w:val="22"/>
              </w:rPr>
            </w:pPr>
            <w:r>
              <w:rPr>
                <w:rFonts w:ascii="Arial" w:hAnsi="Arial" w:cs="Arial"/>
                <w:sz w:val="22"/>
                <w:szCs w:val="22"/>
              </w:rPr>
              <w:t>Nov 23 / 17 deleted</w:t>
            </w:r>
          </w:p>
        </w:tc>
        <w:tc>
          <w:tcPr>
            <w:tcW w:w="1957" w:type="dxa"/>
          </w:tcPr>
          <w:p w14:paraId="555EF3BA"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77565A7B" w14:textId="77777777" w:rsidTr="008B45C1">
        <w:tc>
          <w:tcPr>
            <w:tcW w:w="1329" w:type="dxa"/>
          </w:tcPr>
          <w:p w14:paraId="7E1244CF" w14:textId="537EEFA6" w:rsidR="008B45C1" w:rsidRPr="001A6466" w:rsidRDefault="001A6466" w:rsidP="001A6466">
            <w:pPr>
              <w:contextualSpacing/>
              <w:jc w:val="center"/>
              <w:rPr>
                <w:rFonts w:ascii="Arial" w:hAnsi="Arial" w:cs="Arial"/>
                <w:sz w:val="22"/>
                <w:szCs w:val="22"/>
              </w:rPr>
            </w:pPr>
            <w:r>
              <w:rPr>
                <w:rFonts w:ascii="Arial" w:hAnsi="Arial" w:cs="Arial"/>
                <w:sz w:val="22"/>
                <w:szCs w:val="22"/>
              </w:rPr>
              <w:t>A9</w:t>
            </w:r>
          </w:p>
        </w:tc>
        <w:tc>
          <w:tcPr>
            <w:tcW w:w="2701" w:type="dxa"/>
          </w:tcPr>
          <w:p w14:paraId="1DE6BB34" w14:textId="77777777" w:rsidR="008B45C1" w:rsidRPr="00B96098" w:rsidRDefault="008B45C1" w:rsidP="00EA0C4F">
            <w:pPr>
              <w:rPr>
                <w:rFonts w:ascii="Arial" w:hAnsi="Arial" w:cs="Arial"/>
                <w:sz w:val="22"/>
                <w:szCs w:val="22"/>
              </w:rPr>
            </w:pPr>
            <w:r>
              <w:rPr>
                <w:rFonts w:ascii="Arial" w:hAnsi="Arial" w:cs="Arial"/>
                <w:sz w:val="22"/>
                <w:szCs w:val="22"/>
              </w:rPr>
              <w:t xml:space="preserve">Birth of child $15 </w:t>
            </w:r>
          </w:p>
        </w:tc>
        <w:tc>
          <w:tcPr>
            <w:tcW w:w="1243" w:type="dxa"/>
          </w:tcPr>
          <w:p w14:paraId="37A87310" w14:textId="77777777" w:rsidR="008B45C1" w:rsidRPr="00B96098" w:rsidRDefault="008B45C1" w:rsidP="00A41DE5">
            <w:pPr>
              <w:rPr>
                <w:rFonts w:ascii="Arial" w:hAnsi="Arial" w:cs="Arial"/>
                <w:sz w:val="22"/>
                <w:szCs w:val="22"/>
              </w:rPr>
            </w:pPr>
          </w:p>
        </w:tc>
        <w:tc>
          <w:tcPr>
            <w:tcW w:w="2842" w:type="dxa"/>
          </w:tcPr>
          <w:p w14:paraId="5452F6FE" w14:textId="77777777" w:rsidR="008B45C1" w:rsidRPr="00B96098" w:rsidRDefault="008B45C1" w:rsidP="004E582D">
            <w:pPr>
              <w:tabs>
                <w:tab w:val="left" w:pos="709"/>
              </w:tabs>
              <w:spacing w:line="276" w:lineRule="auto"/>
              <w:rPr>
                <w:rFonts w:ascii="Arial" w:hAnsi="Arial" w:cs="Arial"/>
                <w:sz w:val="22"/>
                <w:szCs w:val="22"/>
              </w:rPr>
            </w:pPr>
            <w:r>
              <w:rPr>
                <w:rFonts w:ascii="Arial" w:hAnsi="Arial" w:cs="Arial"/>
                <w:sz w:val="22"/>
                <w:szCs w:val="22"/>
              </w:rPr>
              <w:t>Nov 23 / 17 deleted</w:t>
            </w:r>
          </w:p>
        </w:tc>
        <w:tc>
          <w:tcPr>
            <w:tcW w:w="1957" w:type="dxa"/>
          </w:tcPr>
          <w:p w14:paraId="0DDA415F"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260A65DD" w14:textId="77777777" w:rsidTr="008B45C1">
        <w:tc>
          <w:tcPr>
            <w:tcW w:w="1329" w:type="dxa"/>
          </w:tcPr>
          <w:p w14:paraId="46DA19EB" w14:textId="3761DE71" w:rsidR="008B45C1" w:rsidRPr="001A6466" w:rsidRDefault="001A6466" w:rsidP="001A6466">
            <w:pPr>
              <w:contextualSpacing/>
              <w:jc w:val="center"/>
              <w:rPr>
                <w:rFonts w:ascii="Arial" w:hAnsi="Arial" w:cs="Arial"/>
                <w:sz w:val="22"/>
                <w:szCs w:val="22"/>
              </w:rPr>
            </w:pPr>
            <w:r>
              <w:rPr>
                <w:rFonts w:ascii="Arial" w:hAnsi="Arial" w:cs="Arial"/>
                <w:sz w:val="22"/>
                <w:szCs w:val="22"/>
              </w:rPr>
              <w:t>A10</w:t>
            </w:r>
          </w:p>
        </w:tc>
        <w:tc>
          <w:tcPr>
            <w:tcW w:w="2701" w:type="dxa"/>
          </w:tcPr>
          <w:p w14:paraId="38212251" w14:textId="77777777" w:rsidR="008B45C1" w:rsidRPr="00B96098" w:rsidRDefault="008B45C1" w:rsidP="00A41DE5">
            <w:pPr>
              <w:rPr>
                <w:rFonts w:ascii="Arial" w:hAnsi="Arial" w:cs="Arial"/>
                <w:sz w:val="22"/>
                <w:szCs w:val="22"/>
              </w:rPr>
            </w:pPr>
          </w:p>
        </w:tc>
        <w:tc>
          <w:tcPr>
            <w:tcW w:w="1243" w:type="dxa"/>
          </w:tcPr>
          <w:p w14:paraId="6A2E3E03" w14:textId="77777777" w:rsidR="008B45C1" w:rsidRPr="00B96098" w:rsidRDefault="008B45C1" w:rsidP="00A41DE5">
            <w:pPr>
              <w:rPr>
                <w:rFonts w:ascii="Arial" w:hAnsi="Arial" w:cs="Arial"/>
                <w:sz w:val="22"/>
                <w:szCs w:val="22"/>
              </w:rPr>
            </w:pPr>
          </w:p>
        </w:tc>
        <w:tc>
          <w:tcPr>
            <w:tcW w:w="2842" w:type="dxa"/>
          </w:tcPr>
          <w:p w14:paraId="0B0DE8F6"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2FAEE01D"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68CEF042" w14:textId="77777777" w:rsidTr="008B45C1">
        <w:tc>
          <w:tcPr>
            <w:tcW w:w="1329" w:type="dxa"/>
          </w:tcPr>
          <w:p w14:paraId="77F29B7C" w14:textId="51EC9470" w:rsidR="008B45C1" w:rsidRPr="001A6466" w:rsidRDefault="001A6466" w:rsidP="001A6466">
            <w:pPr>
              <w:contextualSpacing/>
              <w:jc w:val="center"/>
              <w:rPr>
                <w:rFonts w:ascii="Arial" w:hAnsi="Arial" w:cs="Arial"/>
                <w:sz w:val="22"/>
                <w:szCs w:val="22"/>
              </w:rPr>
            </w:pPr>
            <w:r>
              <w:rPr>
                <w:rFonts w:ascii="Arial" w:hAnsi="Arial" w:cs="Arial"/>
                <w:sz w:val="22"/>
                <w:szCs w:val="22"/>
              </w:rPr>
              <w:t>A11</w:t>
            </w:r>
          </w:p>
        </w:tc>
        <w:tc>
          <w:tcPr>
            <w:tcW w:w="2701" w:type="dxa"/>
          </w:tcPr>
          <w:p w14:paraId="3143D9D6" w14:textId="77777777" w:rsidR="008B45C1" w:rsidRPr="00B96098" w:rsidRDefault="008B45C1" w:rsidP="00A41DE5">
            <w:pPr>
              <w:rPr>
                <w:rFonts w:ascii="Arial" w:hAnsi="Arial" w:cs="Arial"/>
                <w:sz w:val="22"/>
                <w:szCs w:val="22"/>
              </w:rPr>
            </w:pPr>
            <w:r>
              <w:rPr>
                <w:rFonts w:ascii="Arial" w:hAnsi="Arial" w:cs="Arial"/>
                <w:sz w:val="22"/>
                <w:szCs w:val="22"/>
              </w:rPr>
              <w:t>Reserve Fund</w:t>
            </w:r>
          </w:p>
        </w:tc>
        <w:tc>
          <w:tcPr>
            <w:tcW w:w="1243" w:type="dxa"/>
          </w:tcPr>
          <w:p w14:paraId="1308AEE7" w14:textId="77777777" w:rsidR="008B45C1" w:rsidRPr="00B96098" w:rsidRDefault="008B45C1" w:rsidP="00A41DE5">
            <w:pPr>
              <w:rPr>
                <w:rFonts w:ascii="Arial" w:hAnsi="Arial" w:cs="Arial"/>
                <w:sz w:val="22"/>
                <w:szCs w:val="22"/>
              </w:rPr>
            </w:pPr>
          </w:p>
        </w:tc>
        <w:tc>
          <w:tcPr>
            <w:tcW w:w="2842" w:type="dxa"/>
          </w:tcPr>
          <w:p w14:paraId="4F2A8452" w14:textId="77777777" w:rsidR="008B45C1" w:rsidRPr="00B96098" w:rsidRDefault="008B45C1" w:rsidP="004E582D">
            <w:pPr>
              <w:tabs>
                <w:tab w:val="left" w:pos="709"/>
              </w:tabs>
              <w:spacing w:line="276" w:lineRule="auto"/>
              <w:rPr>
                <w:rFonts w:ascii="Arial" w:hAnsi="Arial" w:cs="Arial"/>
                <w:sz w:val="22"/>
                <w:szCs w:val="22"/>
              </w:rPr>
            </w:pPr>
            <w:r>
              <w:rPr>
                <w:rFonts w:ascii="Arial" w:hAnsi="Arial" w:cs="Arial"/>
                <w:sz w:val="22"/>
                <w:szCs w:val="22"/>
              </w:rPr>
              <w:t>Nov 23 / 17</w:t>
            </w:r>
          </w:p>
        </w:tc>
        <w:tc>
          <w:tcPr>
            <w:tcW w:w="1957" w:type="dxa"/>
          </w:tcPr>
          <w:p w14:paraId="2D2324AB"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03587104" w14:textId="77777777" w:rsidTr="008B45C1">
        <w:tc>
          <w:tcPr>
            <w:tcW w:w="1329" w:type="dxa"/>
          </w:tcPr>
          <w:p w14:paraId="65E3FD06" w14:textId="3C4E57DD" w:rsidR="008B45C1" w:rsidRPr="001A6466" w:rsidRDefault="001A6466" w:rsidP="001A6466">
            <w:pPr>
              <w:contextualSpacing/>
              <w:jc w:val="center"/>
              <w:rPr>
                <w:rFonts w:ascii="Arial" w:hAnsi="Arial" w:cs="Arial"/>
                <w:sz w:val="22"/>
                <w:szCs w:val="22"/>
              </w:rPr>
            </w:pPr>
            <w:r>
              <w:rPr>
                <w:rFonts w:ascii="Arial" w:hAnsi="Arial" w:cs="Arial"/>
                <w:sz w:val="22"/>
                <w:szCs w:val="22"/>
              </w:rPr>
              <w:t>A12</w:t>
            </w:r>
          </w:p>
        </w:tc>
        <w:tc>
          <w:tcPr>
            <w:tcW w:w="2701" w:type="dxa"/>
          </w:tcPr>
          <w:p w14:paraId="766EC257" w14:textId="77777777" w:rsidR="008B45C1" w:rsidRPr="00B96098" w:rsidRDefault="008B45C1" w:rsidP="00A41DE5">
            <w:pPr>
              <w:rPr>
                <w:rFonts w:ascii="Arial" w:hAnsi="Arial" w:cs="Arial"/>
                <w:sz w:val="22"/>
                <w:szCs w:val="22"/>
              </w:rPr>
            </w:pPr>
          </w:p>
        </w:tc>
        <w:tc>
          <w:tcPr>
            <w:tcW w:w="1243" w:type="dxa"/>
          </w:tcPr>
          <w:p w14:paraId="12228AC7" w14:textId="77777777" w:rsidR="008B45C1" w:rsidRPr="00B96098" w:rsidRDefault="008B45C1" w:rsidP="00A41DE5">
            <w:pPr>
              <w:rPr>
                <w:rFonts w:ascii="Arial" w:hAnsi="Arial" w:cs="Arial"/>
                <w:sz w:val="22"/>
                <w:szCs w:val="22"/>
              </w:rPr>
            </w:pPr>
          </w:p>
        </w:tc>
        <w:tc>
          <w:tcPr>
            <w:tcW w:w="2842" w:type="dxa"/>
          </w:tcPr>
          <w:p w14:paraId="5232C1D8"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0043553D"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3A3BF173" w14:textId="77777777" w:rsidTr="008B45C1">
        <w:tc>
          <w:tcPr>
            <w:tcW w:w="1329" w:type="dxa"/>
            <w:shd w:val="clear" w:color="auto" w:fill="808080" w:themeFill="background1" w:themeFillShade="80"/>
          </w:tcPr>
          <w:p w14:paraId="26CEDCE9" w14:textId="77777777" w:rsidR="008B45C1" w:rsidRPr="008B45C1" w:rsidRDefault="008B45C1" w:rsidP="008B45C1">
            <w:pPr>
              <w:contextualSpacing/>
              <w:rPr>
                <w:rFonts w:ascii="Arial" w:hAnsi="Arial" w:cs="Arial"/>
                <w:sz w:val="22"/>
                <w:szCs w:val="22"/>
              </w:rPr>
            </w:pPr>
          </w:p>
        </w:tc>
        <w:tc>
          <w:tcPr>
            <w:tcW w:w="2701" w:type="dxa"/>
            <w:shd w:val="clear" w:color="auto" w:fill="808080" w:themeFill="background1" w:themeFillShade="80"/>
          </w:tcPr>
          <w:p w14:paraId="68FD9A74" w14:textId="77777777" w:rsidR="008B45C1" w:rsidRPr="00B96098" w:rsidRDefault="008B45C1" w:rsidP="00A41DE5">
            <w:pPr>
              <w:rPr>
                <w:rFonts w:ascii="Arial" w:hAnsi="Arial" w:cs="Arial"/>
                <w:sz w:val="22"/>
                <w:szCs w:val="22"/>
              </w:rPr>
            </w:pPr>
          </w:p>
        </w:tc>
        <w:tc>
          <w:tcPr>
            <w:tcW w:w="1243" w:type="dxa"/>
            <w:shd w:val="clear" w:color="auto" w:fill="808080" w:themeFill="background1" w:themeFillShade="80"/>
          </w:tcPr>
          <w:p w14:paraId="641B3CBD" w14:textId="77777777" w:rsidR="008B45C1" w:rsidRPr="00B96098" w:rsidRDefault="008B45C1" w:rsidP="00A41DE5">
            <w:pPr>
              <w:rPr>
                <w:rFonts w:ascii="Arial" w:hAnsi="Arial" w:cs="Arial"/>
                <w:sz w:val="22"/>
                <w:szCs w:val="22"/>
              </w:rPr>
            </w:pPr>
          </w:p>
        </w:tc>
        <w:tc>
          <w:tcPr>
            <w:tcW w:w="2842" w:type="dxa"/>
            <w:shd w:val="clear" w:color="auto" w:fill="808080" w:themeFill="background1" w:themeFillShade="80"/>
          </w:tcPr>
          <w:p w14:paraId="03F60E62" w14:textId="77777777" w:rsidR="008B45C1" w:rsidRPr="00B96098" w:rsidRDefault="008B45C1" w:rsidP="004E582D">
            <w:pPr>
              <w:tabs>
                <w:tab w:val="left" w:pos="709"/>
              </w:tabs>
              <w:spacing w:line="276" w:lineRule="auto"/>
              <w:rPr>
                <w:rFonts w:ascii="Arial" w:hAnsi="Arial" w:cs="Arial"/>
                <w:sz w:val="22"/>
                <w:szCs w:val="22"/>
              </w:rPr>
            </w:pPr>
          </w:p>
        </w:tc>
        <w:tc>
          <w:tcPr>
            <w:tcW w:w="1957" w:type="dxa"/>
            <w:shd w:val="clear" w:color="auto" w:fill="808080" w:themeFill="background1" w:themeFillShade="80"/>
          </w:tcPr>
          <w:p w14:paraId="11927269"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7D1C5CF1" w14:textId="77777777" w:rsidTr="008B45C1">
        <w:tc>
          <w:tcPr>
            <w:tcW w:w="1329" w:type="dxa"/>
          </w:tcPr>
          <w:p w14:paraId="05731B65" w14:textId="77777777" w:rsidR="008B45C1" w:rsidRPr="001A6466" w:rsidRDefault="008B45C1" w:rsidP="001A6466">
            <w:pPr>
              <w:contextualSpacing/>
              <w:jc w:val="center"/>
              <w:rPr>
                <w:rFonts w:ascii="Arial" w:hAnsi="Arial" w:cs="Arial"/>
                <w:sz w:val="22"/>
                <w:szCs w:val="22"/>
              </w:rPr>
            </w:pPr>
            <w:r w:rsidRPr="001A6466">
              <w:rPr>
                <w:rFonts w:ascii="Arial" w:hAnsi="Arial" w:cs="Arial"/>
                <w:sz w:val="22"/>
                <w:szCs w:val="22"/>
              </w:rPr>
              <w:t>B1</w:t>
            </w:r>
          </w:p>
        </w:tc>
        <w:tc>
          <w:tcPr>
            <w:tcW w:w="2701" w:type="dxa"/>
          </w:tcPr>
          <w:p w14:paraId="2BEEB37B" w14:textId="77777777" w:rsidR="008B45C1" w:rsidRPr="00B96098" w:rsidRDefault="008B45C1" w:rsidP="00A41DE5">
            <w:pPr>
              <w:rPr>
                <w:rFonts w:ascii="Arial" w:hAnsi="Arial" w:cs="Arial"/>
                <w:sz w:val="22"/>
                <w:szCs w:val="22"/>
              </w:rPr>
            </w:pPr>
          </w:p>
        </w:tc>
        <w:tc>
          <w:tcPr>
            <w:tcW w:w="1243" w:type="dxa"/>
          </w:tcPr>
          <w:p w14:paraId="7F683B97" w14:textId="77777777" w:rsidR="008B45C1" w:rsidRPr="00B96098" w:rsidRDefault="008B45C1" w:rsidP="00A41DE5">
            <w:pPr>
              <w:rPr>
                <w:rFonts w:ascii="Arial" w:hAnsi="Arial" w:cs="Arial"/>
                <w:sz w:val="22"/>
                <w:szCs w:val="22"/>
              </w:rPr>
            </w:pPr>
          </w:p>
        </w:tc>
        <w:tc>
          <w:tcPr>
            <w:tcW w:w="2842" w:type="dxa"/>
          </w:tcPr>
          <w:p w14:paraId="5CC2FBC0"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3F40E42B"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536FE566" w14:textId="77777777" w:rsidTr="008B45C1">
        <w:tc>
          <w:tcPr>
            <w:tcW w:w="1329" w:type="dxa"/>
          </w:tcPr>
          <w:p w14:paraId="442676F2" w14:textId="77777777" w:rsidR="008B45C1" w:rsidRPr="001A6466" w:rsidRDefault="008B45C1" w:rsidP="001A6466">
            <w:pPr>
              <w:contextualSpacing/>
              <w:jc w:val="center"/>
              <w:rPr>
                <w:rFonts w:ascii="Arial" w:hAnsi="Arial" w:cs="Arial"/>
                <w:sz w:val="22"/>
                <w:szCs w:val="22"/>
              </w:rPr>
            </w:pPr>
            <w:r w:rsidRPr="001A6466">
              <w:rPr>
                <w:rFonts w:ascii="Arial" w:hAnsi="Arial" w:cs="Arial"/>
                <w:sz w:val="22"/>
                <w:szCs w:val="22"/>
              </w:rPr>
              <w:t>B2</w:t>
            </w:r>
          </w:p>
        </w:tc>
        <w:tc>
          <w:tcPr>
            <w:tcW w:w="2701" w:type="dxa"/>
          </w:tcPr>
          <w:p w14:paraId="12AE0340" w14:textId="77777777" w:rsidR="008B45C1" w:rsidRPr="00B96098" w:rsidRDefault="008B45C1" w:rsidP="00A41DE5">
            <w:pPr>
              <w:rPr>
                <w:rFonts w:ascii="Arial" w:hAnsi="Arial" w:cs="Arial"/>
                <w:sz w:val="22"/>
                <w:szCs w:val="22"/>
              </w:rPr>
            </w:pPr>
          </w:p>
        </w:tc>
        <w:tc>
          <w:tcPr>
            <w:tcW w:w="1243" w:type="dxa"/>
          </w:tcPr>
          <w:p w14:paraId="38BF5FDA" w14:textId="77777777" w:rsidR="008B45C1" w:rsidRPr="00B96098" w:rsidRDefault="008B45C1" w:rsidP="00A41DE5">
            <w:pPr>
              <w:rPr>
                <w:rFonts w:ascii="Arial" w:hAnsi="Arial" w:cs="Arial"/>
                <w:sz w:val="22"/>
                <w:szCs w:val="22"/>
              </w:rPr>
            </w:pPr>
          </w:p>
        </w:tc>
        <w:tc>
          <w:tcPr>
            <w:tcW w:w="2842" w:type="dxa"/>
          </w:tcPr>
          <w:p w14:paraId="20CD117A"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762442A5"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3A099D3A" w14:textId="77777777" w:rsidTr="008B45C1">
        <w:tc>
          <w:tcPr>
            <w:tcW w:w="1329" w:type="dxa"/>
          </w:tcPr>
          <w:p w14:paraId="06C05D6A" w14:textId="77777777" w:rsidR="008B45C1" w:rsidRPr="001A6466" w:rsidRDefault="008B45C1" w:rsidP="001A6466">
            <w:pPr>
              <w:contextualSpacing/>
              <w:jc w:val="center"/>
              <w:rPr>
                <w:rFonts w:ascii="Arial" w:hAnsi="Arial" w:cs="Arial"/>
                <w:sz w:val="22"/>
                <w:szCs w:val="22"/>
              </w:rPr>
            </w:pPr>
            <w:r w:rsidRPr="001A6466">
              <w:rPr>
                <w:rFonts w:ascii="Arial" w:hAnsi="Arial" w:cs="Arial"/>
                <w:sz w:val="22"/>
                <w:szCs w:val="22"/>
              </w:rPr>
              <w:t>B3</w:t>
            </w:r>
          </w:p>
        </w:tc>
        <w:tc>
          <w:tcPr>
            <w:tcW w:w="2701" w:type="dxa"/>
          </w:tcPr>
          <w:p w14:paraId="1CCC5971" w14:textId="77777777" w:rsidR="008B45C1" w:rsidRPr="00B96098" w:rsidRDefault="008B45C1" w:rsidP="00A41DE5">
            <w:pPr>
              <w:rPr>
                <w:rFonts w:ascii="Arial" w:hAnsi="Arial" w:cs="Arial"/>
                <w:sz w:val="22"/>
                <w:szCs w:val="22"/>
              </w:rPr>
            </w:pPr>
          </w:p>
        </w:tc>
        <w:tc>
          <w:tcPr>
            <w:tcW w:w="1243" w:type="dxa"/>
          </w:tcPr>
          <w:p w14:paraId="669004C9" w14:textId="77777777" w:rsidR="008B45C1" w:rsidRPr="00B96098" w:rsidRDefault="008B45C1" w:rsidP="00A41DE5">
            <w:pPr>
              <w:rPr>
                <w:rFonts w:ascii="Arial" w:hAnsi="Arial" w:cs="Arial"/>
                <w:sz w:val="22"/>
                <w:szCs w:val="22"/>
              </w:rPr>
            </w:pPr>
          </w:p>
        </w:tc>
        <w:tc>
          <w:tcPr>
            <w:tcW w:w="2842" w:type="dxa"/>
          </w:tcPr>
          <w:p w14:paraId="3E1490D3"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3604C785"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0ED2621E" w14:textId="77777777" w:rsidTr="008B45C1">
        <w:tc>
          <w:tcPr>
            <w:tcW w:w="1329" w:type="dxa"/>
          </w:tcPr>
          <w:p w14:paraId="1DE1836D" w14:textId="77777777" w:rsidR="008B45C1" w:rsidRPr="001A6466" w:rsidRDefault="008B45C1" w:rsidP="001A6466">
            <w:pPr>
              <w:contextualSpacing/>
              <w:jc w:val="center"/>
              <w:rPr>
                <w:rFonts w:ascii="Arial" w:hAnsi="Arial" w:cs="Arial"/>
                <w:sz w:val="22"/>
                <w:szCs w:val="22"/>
              </w:rPr>
            </w:pPr>
            <w:r w:rsidRPr="001A6466">
              <w:rPr>
                <w:rFonts w:ascii="Arial" w:hAnsi="Arial" w:cs="Arial"/>
                <w:sz w:val="22"/>
                <w:szCs w:val="22"/>
              </w:rPr>
              <w:t>B4</w:t>
            </w:r>
          </w:p>
        </w:tc>
        <w:tc>
          <w:tcPr>
            <w:tcW w:w="2701" w:type="dxa"/>
          </w:tcPr>
          <w:p w14:paraId="6F7BBFC4" w14:textId="77777777" w:rsidR="008B45C1" w:rsidRPr="00B96098" w:rsidRDefault="008B45C1" w:rsidP="00A41DE5">
            <w:pPr>
              <w:rPr>
                <w:rFonts w:ascii="Arial" w:hAnsi="Arial" w:cs="Arial"/>
                <w:sz w:val="22"/>
                <w:szCs w:val="22"/>
              </w:rPr>
            </w:pPr>
          </w:p>
        </w:tc>
        <w:tc>
          <w:tcPr>
            <w:tcW w:w="1243" w:type="dxa"/>
          </w:tcPr>
          <w:p w14:paraId="7978B3DE" w14:textId="77777777" w:rsidR="008B45C1" w:rsidRPr="00B96098" w:rsidRDefault="008B45C1" w:rsidP="00A41DE5">
            <w:pPr>
              <w:rPr>
                <w:rFonts w:ascii="Arial" w:hAnsi="Arial" w:cs="Arial"/>
                <w:sz w:val="22"/>
                <w:szCs w:val="22"/>
              </w:rPr>
            </w:pPr>
          </w:p>
        </w:tc>
        <w:tc>
          <w:tcPr>
            <w:tcW w:w="2842" w:type="dxa"/>
          </w:tcPr>
          <w:p w14:paraId="26993A9E"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5F6A99AF"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7FAD2A4F" w14:textId="77777777" w:rsidTr="008B45C1">
        <w:tc>
          <w:tcPr>
            <w:tcW w:w="1329" w:type="dxa"/>
          </w:tcPr>
          <w:p w14:paraId="380AC302" w14:textId="77777777" w:rsidR="008B45C1" w:rsidRPr="001A6466" w:rsidRDefault="008B45C1" w:rsidP="001A6466">
            <w:pPr>
              <w:contextualSpacing/>
              <w:jc w:val="center"/>
              <w:rPr>
                <w:rFonts w:ascii="Arial" w:hAnsi="Arial" w:cs="Arial"/>
                <w:sz w:val="22"/>
                <w:szCs w:val="22"/>
              </w:rPr>
            </w:pPr>
            <w:r w:rsidRPr="001A6466">
              <w:rPr>
                <w:rFonts w:ascii="Arial" w:hAnsi="Arial" w:cs="Arial"/>
                <w:sz w:val="22"/>
                <w:szCs w:val="22"/>
              </w:rPr>
              <w:t>B5</w:t>
            </w:r>
          </w:p>
        </w:tc>
        <w:tc>
          <w:tcPr>
            <w:tcW w:w="2701" w:type="dxa"/>
          </w:tcPr>
          <w:p w14:paraId="0FE800B7" w14:textId="77777777" w:rsidR="008B45C1" w:rsidRPr="00B96098" w:rsidRDefault="008B45C1" w:rsidP="00A41DE5">
            <w:pPr>
              <w:rPr>
                <w:rFonts w:ascii="Arial" w:hAnsi="Arial" w:cs="Arial"/>
                <w:sz w:val="22"/>
                <w:szCs w:val="22"/>
              </w:rPr>
            </w:pPr>
          </w:p>
        </w:tc>
        <w:tc>
          <w:tcPr>
            <w:tcW w:w="1243" w:type="dxa"/>
          </w:tcPr>
          <w:p w14:paraId="52702FEA" w14:textId="77777777" w:rsidR="008B45C1" w:rsidRPr="00B96098" w:rsidRDefault="008B45C1" w:rsidP="00A41DE5">
            <w:pPr>
              <w:rPr>
                <w:rFonts w:ascii="Arial" w:hAnsi="Arial" w:cs="Arial"/>
                <w:sz w:val="22"/>
                <w:szCs w:val="22"/>
              </w:rPr>
            </w:pPr>
          </w:p>
        </w:tc>
        <w:tc>
          <w:tcPr>
            <w:tcW w:w="2842" w:type="dxa"/>
          </w:tcPr>
          <w:p w14:paraId="34EB1021"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38D69FF3"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1D297C3F" w14:textId="77777777" w:rsidTr="008B45C1">
        <w:tc>
          <w:tcPr>
            <w:tcW w:w="1329" w:type="dxa"/>
          </w:tcPr>
          <w:p w14:paraId="313D21E5" w14:textId="77777777" w:rsidR="008B45C1" w:rsidRPr="001A6466" w:rsidRDefault="008B45C1" w:rsidP="001A6466">
            <w:pPr>
              <w:contextualSpacing/>
              <w:jc w:val="center"/>
              <w:rPr>
                <w:rFonts w:ascii="Arial" w:hAnsi="Arial" w:cs="Arial"/>
                <w:sz w:val="22"/>
                <w:szCs w:val="22"/>
              </w:rPr>
            </w:pPr>
            <w:r w:rsidRPr="001A6466">
              <w:rPr>
                <w:rFonts w:ascii="Arial" w:hAnsi="Arial" w:cs="Arial"/>
                <w:sz w:val="22"/>
                <w:szCs w:val="22"/>
              </w:rPr>
              <w:t>B6</w:t>
            </w:r>
          </w:p>
        </w:tc>
        <w:tc>
          <w:tcPr>
            <w:tcW w:w="2701" w:type="dxa"/>
          </w:tcPr>
          <w:p w14:paraId="114A1826" w14:textId="77777777" w:rsidR="008B45C1" w:rsidRPr="00B96098" w:rsidRDefault="008B45C1" w:rsidP="00A41DE5">
            <w:pPr>
              <w:rPr>
                <w:rFonts w:ascii="Arial" w:hAnsi="Arial" w:cs="Arial"/>
                <w:sz w:val="22"/>
                <w:szCs w:val="22"/>
              </w:rPr>
            </w:pPr>
          </w:p>
        </w:tc>
        <w:tc>
          <w:tcPr>
            <w:tcW w:w="1243" w:type="dxa"/>
          </w:tcPr>
          <w:p w14:paraId="628D27FE" w14:textId="77777777" w:rsidR="008B45C1" w:rsidRPr="00B96098" w:rsidRDefault="008B45C1" w:rsidP="00A41DE5">
            <w:pPr>
              <w:rPr>
                <w:rFonts w:ascii="Arial" w:hAnsi="Arial" w:cs="Arial"/>
                <w:sz w:val="22"/>
                <w:szCs w:val="22"/>
              </w:rPr>
            </w:pPr>
          </w:p>
        </w:tc>
        <w:tc>
          <w:tcPr>
            <w:tcW w:w="2842" w:type="dxa"/>
          </w:tcPr>
          <w:p w14:paraId="5C443255"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3F4BD8C5"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510EF2FF" w14:textId="77777777" w:rsidTr="008B45C1">
        <w:tc>
          <w:tcPr>
            <w:tcW w:w="1329" w:type="dxa"/>
          </w:tcPr>
          <w:p w14:paraId="5B905048" w14:textId="77777777" w:rsidR="008B45C1" w:rsidRPr="001A6466" w:rsidRDefault="008B45C1" w:rsidP="001A6466">
            <w:pPr>
              <w:contextualSpacing/>
              <w:jc w:val="center"/>
              <w:rPr>
                <w:rFonts w:ascii="Arial" w:hAnsi="Arial" w:cs="Arial"/>
                <w:sz w:val="22"/>
                <w:szCs w:val="22"/>
              </w:rPr>
            </w:pPr>
            <w:r w:rsidRPr="001A6466">
              <w:rPr>
                <w:rFonts w:ascii="Arial" w:hAnsi="Arial" w:cs="Arial"/>
                <w:sz w:val="22"/>
                <w:szCs w:val="22"/>
              </w:rPr>
              <w:t>B7</w:t>
            </w:r>
          </w:p>
        </w:tc>
        <w:tc>
          <w:tcPr>
            <w:tcW w:w="2701" w:type="dxa"/>
          </w:tcPr>
          <w:p w14:paraId="4A64BA5D" w14:textId="77777777" w:rsidR="008B45C1" w:rsidRPr="00B96098" w:rsidRDefault="008B45C1" w:rsidP="00A41DE5">
            <w:pPr>
              <w:rPr>
                <w:rFonts w:ascii="Arial" w:hAnsi="Arial" w:cs="Arial"/>
                <w:sz w:val="22"/>
                <w:szCs w:val="22"/>
              </w:rPr>
            </w:pPr>
          </w:p>
        </w:tc>
        <w:tc>
          <w:tcPr>
            <w:tcW w:w="1243" w:type="dxa"/>
          </w:tcPr>
          <w:p w14:paraId="154E6452" w14:textId="77777777" w:rsidR="008B45C1" w:rsidRPr="00B96098" w:rsidRDefault="008B45C1" w:rsidP="00A41DE5">
            <w:pPr>
              <w:rPr>
                <w:rFonts w:ascii="Arial" w:hAnsi="Arial" w:cs="Arial"/>
                <w:sz w:val="22"/>
                <w:szCs w:val="22"/>
              </w:rPr>
            </w:pPr>
          </w:p>
        </w:tc>
        <w:tc>
          <w:tcPr>
            <w:tcW w:w="2842" w:type="dxa"/>
          </w:tcPr>
          <w:p w14:paraId="7B6B4BCB"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5E4798D0"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20E68FF3" w14:textId="77777777" w:rsidTr="008B45C1">
        <w:tc>
          <w:tcPr>
            <w:tcW w:w="1329" w:type="dxa"/>
          </w:tcPr>
          <w:p w14:paraId="458D032B" w14:textId="77777777" w:rsidR="008B45C1" w:rsidRPr="001A6466" w:rsidRDefault="008B45C1" w:rsidP="001A6466">
            <w:pPr>
              <w:contextualSpacing/>
              <w:jc w:val="center"/>
              <w:rPr>
                <w:rFonts w:ascii="Arial" w:hAnsi="Arial" w:cs="Arial"/>
                <w:sz w:val="22"/>
                <w:szCs w:val="22"/>
              </w:rPr>
            </w:pPr>
            <w:r w:rsidRPr="001A6466">
              <w:rPr>
                <w:rFonts w:ascii="Arial" w:hAnsi="Arial" w:cs="Arial"/>
                <w:sz w:val="22"/>
                <w:szCs w:val="22"/>
              </w:rPr>
              <w:t>B8</w:t>
            </w:r>
          </w:p>
        </w:tc>
        <w:tc>
          <w:tcPr>
            <w:tcW w:w="2701" w:type="dxa"/>
          </w:tcPr>
          <w:p w14:paraId="4DBF5CFD" w14:textId="77777777" w:rsidR="008B45C1" w:rsidRPr="00B96098" w:rsidRDefault="008B45C1" w:rsidP="00A41DE5">
            <w:pPr>
              <w:rPr>
                <w:rFonts w:ascii="Arial" w:hAnsi="Arial" w:cs="Arial"/>
                <w:sz w:val="22"/>
                <w:szCs w:val="22"/>
              </w:rPr>
            </w:pPr>
          </w:p>
        </w:tc>
        <w:tc>
          <w:tcPr>
            <w:tcW w:w="1243" w:type="dxa"/>
          </w:tcPr>
          <w:p w14:paraId="415F43FB" w14:textId="77777777" w:rsidR="008B45C1" w:rsidRPr="00B96098" w:rsidRDefault="008B45C1" w:rsidP="00A41DE5">
            <w:pPr>
              <w:rPr>
                <w:rFonts w:ascii="Arial" w:hAnsi="Arial" w:cs="Arial"/>
                <w:sz w:val="22"/>
                <w:szCs w:val="22"/>
              </w:rPr>
            </w:pPr>
          </w:p>
        </w:tc>
        <w:tc>
          <w:tcPr>
            <w:tcW w:w="2842" w:type="dxa"/>
          </w:tcPr>
          <w:p w14:paraId="7EBFC780"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1E55791B"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4D58238F" w14:textId="77777777" w:rsidTr="008B45C1">
        <w:tc>
          <w:tcPr>
            <w:tcW w:w="1329" w:type="dxa"/>
          </w:tcPr>
          <w:p w14:paraId="482D2462" w14:textId="77777777" w:rsidR="008B45C1" w:rsidRPr="001A6466" w:rsidRDefault="008B45C1" w:rsidP="001A6466">
            <w:pPr>
              <w:contextualSpacing/>
              <w:jc w:val="center"/>
              <w:rPr>
                <w:rFonts w:ascii="Arial" w:hAnsi="Arial" w:cs="Arial"/>
                <w:sz w:val="22"/>
                <w:szCs w:val="22"/>
              </w:rPr>
            </w:pPr>
            <w:r w:rsidRPr="001A6466">
              <w:rPr>
                <w:rFonts w:ascii="Arial" w:hAnsi="Arial" w:cs="Arial"/>
                <w:sz w:val="22"/>
                <w:szCs w:val="22"/>
              </w:rPr>
              <w:t>B9</w:t>
            </w:r>
          </w:p>
        </w:tc>
        <w:tc>
          <w:tcPr>
            <w:tcW w:w="2701" w:type="dxa"/>
          </w:tcPr>
          <w:p w14:paraId="06D9ABE8" w14:textId="77777777" w:rsidR="008B45C1" w:rsidRPr="00B96098" w:rsidRDefault="008B45C1" w:rsidP="00A41DE5">
            <w:pPr>
              <w:rPr>
                <w:rFonts w:ascii="Arial" w:hAnsi="Arial" w:cs="Arial"/>
                <w:sz w:val="22"/>
                <w:szCs w:val="22"/>
              </w:rPr>
            </w:pPr>
          </w:p>
        </w:tc>
        <w:tc>
          <w:tcPr>
            <w:tcW w:w="1243" w:type="dxa"/>
          </w:tcPr>
          <w:p w14:paraId="67A490C3" w14:textId="77777777" w:rsidR="008B45C1" w:rsidRPr="00B96098" w:rsidRDefault="008B45C1" w:rsidP="00A41DE5">
            <w:pPr>
              <w:rPr>
                <w:rFonts w:ascii="Arial" w:hAnsi="Arial" w:cs="Arial"/>
                <w:sz w:val="22"/>
                <w:szCs w:val="22"/>
              </w:rPr>
            </w:pPr>
          </w:p>
        </w:tc>
        <w:tc>
          <w:tcPr>
            <w:tcW w:w="2842" w:type="dxa"/>
          </w:tcPr>
          <w:p w14:paraId="2F526C7F"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08190DF2"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01AF7A03" w14:textId="77777777" w:rsidTr="008B45C1">
        <w:tc>
          <w:tcPr>
            <w:tcW w:w="1329" w:type="dxa"/>
          </w:tcPr>
          <w:p w14:paraId="49591617" w14:textId="77777777" w:rsidR="008B45C1" w:rsidRPr="001A6466" w:rsidRDefault="008B45C1" w:rsidP="001A6466">
            <w:pPr>
              <w:contextualSpacing/>
              <w:jc w:val="center"/>
              <w:rPr>
                <w:rFonts w:ascii="Arial" w:hAnsi="Arial" w:cs="Arial"/>
                <w:sz w:val="22"/>
                <w:szCs w:val="22"/>
              </w:rPr>
            </w:pPr>
            <w:r w:rsidRPr="001A6466">
              <w:rPr>
                <w:rFonts w:ascii="Arial" w:hAnsi="Arial" w:cs="Arial"/>
                <w:sz w:val="22"/>
                <w:szCs w:val="22"/>
              </w:rPr>
              <w:t>B10</w:t>
            </w:r>
          </w:p>
        </w:tc>
        <w:tc>
          <w:tcPr>
            <w:tcW w:w="2701" w:type="dxa"/>
          </w:tcPr>
          <w:p w14:paraId="79B154D5" w14:textId="77777777" w:rsidR="008B45C1" w:rsidRPr="00B96098" w:rsidRDefault="008B45C1" w:rsidP="00A41DE5">
            <w:pPr>
              <w:rPr>
                <w:rFonts w:ascii="Arial" w:hAnsi="Arial" w:cs="Arial"/>
                <w:sz w:val="22"/>
                <w:szCs w:val="22"/>
              </w:rPr>
            </w:pPr>
          </w:p>
        </w:tc>
        <w:tc>
          <w:tcPr>
            <w:tcW w:w="1243" w:type="dxa"/>
          </w:tcPr>
          <w:p w14:paraId="23105F79" w14:textId="77777777" w:rsidR="008B45C1" w:rsidRPr="00B96098" w:rsidRDefault="008B45C1" w:rsidP="00A41DE5">
            <w:pPr>
              <w:rPr>
                <w:rFonts w:ascii="Arial" w:hAnsi="Arial" w:cs="Arial"/>
                <w:sz w:val="22"/>
                <w:szCs w:val="22"/>
              </w:rPr>
            </w:pPr>
          </w:p>
        </w:tc>
        <w:tc>
          <w:tcPr>
            <w:tcW w:w="2842" w:type="dxa"/>
          </w:tcPr>
          <w:p w14:paraId="462B749B"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0C253B5F"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2A90EDF5" w14:textId="77777777" w:rsidTr="008B45C1">
        <w:tc>
          <w:tcPr>
            <w:tcW w:w="1329" w:type="dxa"/>
          </w:tcPr>
          <w:p w14:paraId="43E87D10" w14:textId="77777777" w:rsidR="008B45C1" w:rsidRPr="001A6466" w:rsidRDefault="008B45C1" w:rsidP="001A6466">
            <w:pPr>
              <w:contextualSpacing/>
              <w:jc w:val="center"/>
              <w:rPr>
                <w:rFonts w:ascii="Arial" w:hAnsi="Arial" w:cs="Arial"/>
                <w:sz w:val="22"/>
                <w:szCs w:val="22"/>
              </w:rPr>
            </w:pPr>
            <w:r w:rsidRPr="001A6466">
              <w:rPr>
                <w:rFonts w:ascii="Arial" w:hAnsi="Arial" w:cs="Arial"/>
                <w:sz w:val="22"/>
                <w:szCs w:val="22"/>
              </w:rPr>
              <w:t>B11</w:t>
            </w:r>
          </w:p>
        </w:tc>
        <w:tc>
          <w:tcPr>
            <w:tcW w:w="2701" w:type="dxa"/>
          </w:tcPr>
          <w:p w14:paraId="49129C97" w14:textId="77777777" w:rsidR="008B45C1" w:rsidRPr="00B96098" w:rsidRDefault="008B45C1" w:rsidP="00A41DE5">
            <w:pPr>
              <w:rPr>
                <w:rFonts w:ascii="Arial" w:hAnsi="Arial" w:cs="Arial"/>
                <w:sz w:val="22"/>
                <w:szCs w:val="22"/>
              </w:rPr>
            </w:pPr>
          </w:p>
        </w:tc>
        <w:tc>
          <w:tcPr>
            <w:tcW w:w="1243" w:type="dxa"/>
          </w:tcPr>
          <w:p w14:paraId="6A0E2C29" w14:textId="77777777" w:rsidR="008B45C1" w:rsidRPr="00B96098" w:rsidRDefault="008B45C1" w:rsidP="00A41DE5">
            <w:pPr>
              <w:rPr>
                <w:rFonts w:ascii="Arial" w:hAnsi="Arial" w:cs="Arial"/>
                <w:sz w:val="22"/>
                <w:szCs w:val="22"/>
              </w:rPr>
            </w:pPr>
          </w:p>
        </w:tc>
        <w:tc>
          <w:tcPr>
            <w:tcW w:w="2842" w:type="dxa"/>
          </w:tcPr>
          <w:p w14:paraId="3CC122E5"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58648AA6"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4CECF13D" w14:textId="77777777" w:rsidTr="008B45C1">
        <w:tc>
          <w:tcPr>
            <w:tcW w:w="1329" w:type="dxa"/>
          </w:tcPr>
          <w:p w14:paraId="150593F8" w14:textId="77777777" w:rsidR="008B45C1" w:rsidRPr="001A6466" w:rsidRDefault="008B45C1" w:rsidP="001A6466">
            <w:pPr>
              <w:contextualSpacing/>
              <w:jc w:val="center"/>
              <w:rPr>
                <w:rFonts w:ascii="Arial" w:hAnsi="Arial" w:cs="Arial"/>
                <w:sz w:val="22"/>
                <w:szCs w:val="22"/>
              </w:rPr>
            </w:pPr>
            <w:r w:rsidRPr="001A6466">
              <w:rPr>
                <w:rFonts w:ascii="Arial" w:hAnsi="Arial" w:cs="Arial"/>
                <w:sz w:val="22"/>
                <w:szCs w:val="22"/>
              </w:rPr>
              <w:t>B12</w:t>
            </w:r>
          </w:p>
        </w:tc>
        <w:tc>
          <w:tcPr>
            <w:tcW w:w="2701" w:type="dxa"/>
          </w:tcPr>
          <w:p w14:paraId="120A3AE8" w14:textId="77777777" w:rsidR="008B45C1" w:rsidRPr="00B96098" w:rsidRDefault="008B45C1" w:rsidP="00A41DE5">
            <w:pPr>
              <w:rPr>
                <w:rFonts w:ascii="Arial" w:hAnsi="Arial" w:cs="Arial"/>
                <w:sz w:val="22"/>
                <w:szCs w:val="22"/>
              </w:rPr>
            </w:pPr>
          </w:p>
        </w:tc>
        <w:tc>
          <w:tcPr>
            <w:tcW w:w="1243" w:type="dxa"/>
          </w:tcPr>
          <w:p w14:paraId="2D829765" w14:textId="77777777" w:rsidR="008B45C1" w:rsidRPr="00B96098" w:rsidRDefault="008B45C1" w:rsidP="00A41DE5">
            <w:pPr>
              <w:rPr>
                <w:rFonts w:ascii="Arial" w:hAnsi="Arial" w:cs="Arial"/>
                <w:sz w:val="22"/>
                <w:szCs w:val="22"/>
              </w:rPr>
            </w:pPr>
          </w:p>
        </w:tc>
        <w:tc>
          <w:tcPr>
            <w:tcW w:w="2842" w:type="dxa"/>
          </w:tcPr>
          <w:p w14:paraId="05F6D19D"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68D4384B"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355F5222" w14:textId="77777777" w:rsidTr="008B45C1">
        <w:tc>
          <w:tcPr>
            <w:tcW w:w="1329" w:type="dxa"/>
          </w:tcPr>
          <w:p w14:paraId="38EF8694" w14:textId="77777777" w:rsidR="008B45C1" w:rsidRPr="001A6466" w:rsidRDefault="008B45C1" w:rsidP="001A6466">
            <w:pPr>
              <w:contextualSpacing/>
              <w:jc w:val="center"/>
              <w:rPr>
                <w:rFonts w:ascii="Arial" w:hAnsi="Arial" w:cs="Arial"/>
                <w:sz w:val="22"/>
                <w:szCs w:val="22"/>
              </w:rPr>
            </w:pPr>
            <w:r w:rsidRPr="001A6466">
              <w:rPr>
                <w:rFonts w:ascii="Arial" w:hAnsi="Arial" w:cs="Arial"/>
                <w:sz w:val="22"/>
                <w:szCs w:val="22"/>
              </w:rPr>
              <w:t>B13</w:t>
            </w:r>
          </w:p>
        </w:tc>
        <w:tc>
          <w:tcPr>
            <w:tcW w:w="2701" w:type="dxa"/>
          </w:tcPr>
          <w:p w14:paraId="580AB84D" w14:textId="77777777" w:rsidR="008B45C1" w:rsidRPr="00B96098" w:rsidRDefault="008B45C1" w:rsidP="00A41DE5">
            <w:pPr>
              <w:rPr>
                <w:rFonts w:ascii="Arial" w:hAnsi="Arial" w:cs="Arial"/>
                <w:sz w:val="22"/>
                <w:szCs w:val="22"/>
              </w:rPr>
            </w:pPr>
          </w:p>
        </w:tc>
        <w:tc>
          <w:tcPr>
            <w:tcW w:w="1243" w:type="dxa"/>
          </w:tcPr>
          <w:p w14:paraId="2E4D4853" w14:textId="77777777" w:rsidR="008B45C1" w:rsidRPr="00B96098" w:rsidRDefault="008B45C1" w:rsidP="00A41DE5">
            <w:pPr>
              <w:rPr>
                <w:rFonts w:ascii="Arial" w:hAnsi="Arial" w:cs="Arial"/>
                <w:sz w:val="22"/>
                <w:szCs w:val="22"/>
              </w:rPr>
            </w:pPr>
          </w:p>
        </w:tc>
        <w:tc>
          <w:tcPr>
            <w:tcW w:w="2842" w:type="dxa"/>
          </w:tcPr>
          <w:p w14:paraId="65DC76A3"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55C026ED"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2381B466" w14:textId="77777777" w:rsidTr="008B45C1">
        <w:tc>
          <w:tcPr>
            <w:tcW w:w="1329" w:type="dxa"/>
          </w:tcPr>
          <w:p w14:paraId="24DEB9F2" w14:textId="77777777" w:rsidR="008B45C1" w:rsidRPr="001A6466" w:rsidRDefault="008B45C1" w:rsidP="001A6466">
            <w:pPr>
              <w:contextualSpacing/>
              <w:jc w:val="center"/>
              <w:rPr>
                <w:rFonts w:ascii="Arial" w:hAnsi="Arial" w:cs="Arial"/>
                <w:sz w:val="22"/>
                <w:szCs w:val="22"/>
              </w:rPr>
            </w:pPr>
            <w:r w:rsidRPr="001A6466">
              <w:rPr>
                <w:rFonts w:ascii="Arial" w:hAnsi="Arial" w:cs="Arial"/>
                <w:sz w:val="22"/>
                <w:szCs w:val="22"/>
              </w:rPr>
              <w:t>B14</w:t>
            </w:r>
          </w:p>
        </w:tc>
        <w:tc>
          <w:tcPr>
            <w:tcW w:w="2701" w:type="dxa"/>
          </w:tcPr>
          <w:p w14:paraId="0F90395B" w14:textId="77777777" w:rsidR="008B45C1" w:rsidRPr="00B96098" w:rsidRDefault="008B45C1" w:rsidP="00A41DE5">
            <w:pPr>
              <w:rPr>
                <w:rFonts w:ascii="Arial" w:hAnsi="Arial" w:cs="Arial"/>
                <w:sz w:val="22"/>
                <w:szCs w:val="22"/>
              </w:rPr>
            </w:pPr>
          </w:p>
        </w:tc>
        <w:tc>
          <w:tcPr>
            <w:tcW w:w="1243" w:type="dxa"/>
          </w:tcPr>
          <w:p w14:paraId="2AF513A1" w14:textId="77777777" w:rsidR="008B45C1" w:rsidRPr="00B96098" w:rsidRDefault="008B45C1" w:rsidP="00A41DE5">
            <w:pPr>
              <w:rPr>
                <w:rFonts w:ascii="Arial" w:hAnsi="Arial" w:cs="Arial"/>
                <w:sz w:val="22"/>
                <w:szCs w:val="22"/>
              </w:rPr>
            </w:pPr>
          </w:p>
        </w:tc>
        <w:tc>
          <w:tcPr>
            <w:tcW w:w="2842" w:type="dxa"/>
          </w:tcPr>
          <w:p w14:paraId="16FECA7A"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47AA6CA2"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57D827B8" w14:textId="77777777" w:rsidTr="008B45C1">
        <w:tc>
          <w:tcPr>
            <w:tcW w:w="1329" w:type="dxa"/>
          </w:tcPr>
          <w:p w14:paraId="41F278CF" w14:textId="77777777" w:rsidR="008B45C1" w:rsidRPr="001A6466" w:rsidRDefault="008B45C1" w:rsidP="001A6466">
            <w:pPr>
              <w:contextualSpacing/>
              <w:jc w:val="center"/>
              <w:rPr>
                <w:rFonts w:ascii="Arial" w:hAnsi="Arial" w:cs="Arial"/>
                <w:sz w:val="22"/>
                <w:szCs w:val="22"/>
              </w:rPr>
            </w:pPr>
            <w:r w:rsidRPr="001A6466">
              <w:rPr>
                <w:rFonts w:ascii="Arial" w:hAnsi="Arial" w:cs="Arial"/>
                <w:sz w:val="22"/>
                <w:szCs w:val="22"/>
              </w:rPr>
              <w:t>B15</w:t>
            </w:r>
          </w:p>
        </w:tc>
        <w:tc>
          <w:tcPr>
            <w:tcW w:w="2701" w:type="dxa"/>
          </w:tcPr>
          <w:p w14:paraId="0E11692E" w14:textId="77777777" w:rsidR="008B45C1" w:rsidRPr="00B96098" w:rsidRDefault="008B45C1" w:rsidP="00A41DE5">
            <w:pPr>
              <w:rPr>
                <w:rFonts w:ascii="Arial" w:hAnsi="Arial" w:cs="Arial"/>
                <w:sz w:val="22"/>
                <w:szCs w:val="22"/>
              </w:rPr>
            </w:pPr>
          </w:p>
        </w:tc>
        <w:tc>
          <w:tcPr>
            <w:tcW w:w="1243" w:type="dxa"/>
          </w:tcPr>
          <w:p w14:paraId="4CFCC43B" w14:textId="77777777" w:rsidR="008B45C1" w:rsidRPr="00B96098" w:rsidRDefault="008B45C1" w:rsidP="00A41DE5">
            <w:pPr>
              <w:rPr>
                <w:rFonts w:ascii="Arial" w:hAnsi="Arial" w:cs="Arial"/>
                <w:sz w:val="22"/>
                <w:szCs w:val="22"/>
              </w:rPr>
            </w:pPr>
          </w:p>
        </w:tc>
        <w:tc>
          <w:tcPr>
            <w:tcW w:w="2842" w:type="dxa"/>
          </w:tcPr>
          <w:p w14:paraId="1800DFF5"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749C6948"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711470F4" w14:textId="77777777" w:rsidTr="008B45C1">
        <w:tc>
          <w:tcPr>
            <w:tcW w:w="1329" w:type="dxa"/>
          </w:tcPr>
          <w:p w14:paraId="1A78AB64" w14:textId="77777777" w:rsidR="008B45C1" w:rsidRPr="001A6466" w:rsidRDefault="008B45C1" w:rsidP="001A6466">
            <w:pPr>
              <w:contextualSpacing/>
              <w:jc w:val="center"/>
              <w:rPr>
                <w:rFonts w:ascii="Arial" w:hAnsi="Arial" w:cs="Arial"/>
                <w:sz w:val="22"/>
                <w:szCs w:val="22"/>
              </w:rPr>
            </w:pPr>
            <w:r w:rsidRPr="001A6466">
              <w:rPr>
                <w:rFonts w:ascii="Arial" w:hAnsi="Arial" w:cs="Arial"/>
                <w:sz w:val="22"/>
                <w:szCs w:val="22"/>
              </w:rPr>
              <w:t>B16</w:t>
            </w:r>
          </w:p>
        </w:tc>
        <w:tc>
          <w:tcPr>
            <w:tcW w:w="2701" w:type="dxa"/>
          </w:tcPr>
          <w:p w14:paraId="2253E43C" w14:textId="77777777" w:rsidR="008B45C1" w:rsidRPr="00B96098" w:rsidRDefault="008B45C1" w:rsidP="00A41DE5">
            <w:pPr>
              <w:rPr>
                <w:rFonts w:ascii="Arial" w:hAnsi="Arial" w:cs="Arial"/>
                <w:sz w:val="22"/>
                <w:szCs w:val="22"/>
              </w:rPr>
            </w:pPr>
          </w:p>
        </w:tc>
        <w:tc>
          <w:tcPr>
            <w:tcW w:w="1243" w:type="dxa"/>
          </w:tcPr>
          <w:p w14:paraId="0767A186" w14:textId="77777777" w:rsidR="008B45C1" w:rsidRPr="00B96098" w:rsidRDefault="008B45C1" w:rsidP="00A41DE5">
            <w:pPr>
              <w:rPr>
                <w:rFonts w:ascii="Arial" w:hAnsi="Arial" w:cs="Arial"/>
                <w:sz w:val="22"/>
                <w:szCs w:val="22"/>
              </w:rPr>
            </w:pPr>
          </w:p>
        </w:tc>
        <w:tc>
          <w:tcPr>
            <w:tcW w:w="2842" w:type="dxa"/>
          </w:tcPr>
          <w:p w14:paraId="2DAC4F59"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466CCF9D"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615E2BFC" w14:textId="77777777" w:rsidTr="008B45C1">
        <w:tc>
          <w:tcPr>
            <w:tcW w:w="1329" w:type="dxa"/>
          </w:tcPr>
          <w:p w14:paraId="383E468A" w14:textId="77777777" w:rsidR="008B45C1" w:rsidRPr="001A6466" w:rsidRDefault="008B45C1" w:rsidP="001A6466">
            <w:pPr>
              <w:contextualSpacing/>
              <w:jc w:val="center"/>
              <w:rPr>
                <w:rFonts w:ascii="Arial" w:hAnsi="Arial" w:cs="Arial"/>
                <w:sz w:val="22"/>
                <w:szCs w:val="22"/>
              </w:rPr>
            </w:pPr>
            <w:r w:rsidRPr="001A6466">
              <w:rPr>
                <w:rFonts w:ascii="Arial" w:hAnsi="Arial" w:cs="Arial"/>
                <w:sz w:val="22"/>
                <w:szCs w:val="22"/>
              </w:rPr>
              <w:t>B17</w:t>
            </w:r>
          </w:p>
        </w:tc>
        <w:tc>
          <w:tcPr>
            <w:tcW w:w="2701" w:type="dxa"/>
          </w:tcPr>
          <w:p w14:paraId="4824E663" w14:textId="77777777" w:rsidR="008B45C1" w:rsidRPr="00B96098" w:rsidRDefault="008B45C1" w:rsidP="00A41DE5">
            <w:pPr>
              <w:rPr>
                <w:rFonts w:ascii="Arial" w:hAnsi="Arial" w:cs="Arial"/>
                <w:sz w:val="22"/>
                <w:szCs w:val="22"/>
              </w:rPr>
            </w:pPr>
          </w:p>
        </w:tc>
        <w:tc>
          <w:tcPr>
            <w:tcW w:w="1243" w:type="dxa"/>
          </w:tcPr>
          <w:p w14:paraId="4AA73E07" w14:textId="77777777" w:rsidR="008B45C1" w:rsidRPr="00B96098" w:rsidRDefault="008B45C1" w:rsidP="00A41DE5">
            <w:pPr>
              <w:rPr>
                <w:rFonts w:ascii="Arial" w:hAnsi="Arial" w:cs="Arial"/>
                <w:sz w:val="22"/>
                <w:szCs w:val="22"/>
              </w:rPr>
            </w:pPr>
          </w:p>
        </w:tc>
        <w:tc>
          <w:tcPr>
            <w:tcW w:w="2842" w:type="dxa"/>
          </w:tcPr>
          <w:p w14:paraId="0D037920"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594A6749"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6334E013" w14:textId="77777777" w:rsidTr="008B45C1">
        <w:tc>
          <w:tcPr>
            <w:tcW w:w="1329" w:type="dxa"/>
          </w:tcPr>
          <w:p w14:paraId="74CA3D6F" w14:textId="77777777" w:rsidR="008B45C1" w:rsidRPr="001A6466" w:rsidRDefault="008B45C1" w:rsidP="001A6466">
            <w:pPr>
              <w:contextualSpacing/>
              <w:jc w:val="center"/>
              <w:rPr>
                <w:rFonts w:ascii="Arial" w:hAnsi="Arial" w:cs="Arial"/>
                <w:sz w:val="22"/>
                <w:szCs w:val="22"/>
              </w:rPr>
            </w:pPr>
            <w:r w:rsidRPr="001A6466">
              <w:rPr>
                <w:rFonts w:ascii="Arial" w:hAnsi="Arial" w:cs="Arial"/>
                <w:sz w:val="22"/>
                <w:szCs w:val="22"/>
              </w:rPr>
              <w:t>B18</w:t>
            </w:r>
          </w:p>
        </w:tc>
        <w:tc>
          <w:tcPr>
            <w:tcW w:w="2701" w:type="dxa"/>
          </w:tcPr>
          <w:p w14:paraId="0DA3B1D4" w14:textId="77777777" w:rsidR="008B45C1" w:rsidRPr="00B96098" w:rsidRDefault="008B45C1" w:rsidP="00A41DE5">
            <w:pPr>
              <w:rPr>
                <w:rFonts w:ascii="Arial" w:hAnsi="Arial" w:cs="Arial"/>
                <w:sz w:val="22"/>
                <w:szCs w:val="22"/>
              </w:rPr>
            </w:pPr>
          </w:p>
        </w:tc>
        <w:tc>
          <w:tcPr>
            <w:tcW w:w="1243" w:type="dxa"/>
          </w:tcPr>
          <w:p w14:paraId="5BE9D812" w14:textId="77777777" w:rsidR="008B45C1" w:rsidRPr="00B96098" w:rsidRDefault="008B45C1" w:rsidP="00A41DE5">
            <w:pPr>
              <w:rPr>
                <w:rFonts w:ascii="Arial" w:hAnsi="Arial" w:cs="Arial"/>
                <w:sz w:val="22"/>
                <w:szCs w:val="22"/>
              </w:rPr>
            </w:pPr>
          </w:p>
        </w:tc>
        <w:tc>
          <w:tcPr>
            <w:tcW w:w="2842" w:type="dxa"/>
          </w:tcPr>
          <w:p w14:paraId="35132460"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3A6737B0"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0879567D" w14:textId="77777777" w:rsidTr="008B45C1">
        <w:tc>
          <w:tcPr>
            <w:tcW w:w="1329" w:type="dxa"/>
          </w:tcPr>
          <w:p w14:paraId="7E852372" w14:textId="77777777" w:rsidR="008B45C1" w:rsidRPr="001A6466" w:rsidRDefault="008B45C1" w:rsidP="001A6466">
            <w:pPr>
              <w:contextualSpacing/>
              <w:jc w:val="center"/>
              <w:rPr>
                <w:rFonts w:ascii="Arial" w:hAnsi="Arial" w:cs="Arial"/>
                <w:sz w:val="22"/>
                <w:szCs w:val="22"/>
              </w:rPr>
            </w:pPr>
            <w:r w:rsidRPr="001A6466">
              <w:rPr>
                <w:rFonts w:ascii="Arial" w:hAnsi="Arial" w:cs="Arial"/>
                <w:sz w:val="22"/>
                <w:szCs w:val="22"/>
              </w:rPr>
              <w:t>B19</w:t>
            </w:r>
          </w:p>
        </w:tc>
        <w:tc>
          <w:tcPr>
            <w:tcW w:w="2701" w:type="dxa"/>
          </w:tcPr>
          <w:p w14:paraId="54ADD7DB" w14:textId="77777777" w:rsidR="008B45C1" w:rsidRPr="00B96098" w:rsidRDefault="008B45C1" w:rsidP="00A41DE5">
            <w:pPr>
              <w:rPr>
                <w:rFonts w:ascii="Arial" w:hAnsi="Arial" w:cs="Arial"/>
                <w:sz w:val="22"/>
                <w:szCs w:val="22"/>
              </w:rPr>
            </w:pPr>
          </w:p>
        </w:tc>
        <w:tc>
          <w:tcPr>
            <w:tcW w:w="1243" w:type="dxa"/>
          </w:tcPr>
          <w:p w14:paraId="2C3EC7BF" w14:textId="77777777" w:rsidR="008B45C1" w:rsidRPr="00B96098" w:rsidRDefault="008B45C1" w:rsidP="00A41DE5">
            <w:pPr>
              <w:rPr>
                <w:rFonts w:ascii="Arial" w:hAnsi="Arial" w:cs="Arial"/>
                <w:sz w:val="22"/>
                <w:szCs w:val="22"/>
              </w:rPr>
            </w:pPr>
          </w:p>
        </w:tc>
        <w:tc>
          <w:tcPr>
            <w:tcW w:w="2842" w:type="dxa"/>
          </w:tcPr>
          <w:p w14:paraId="7F81C665"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30A512FE"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57BDCF9A" w14:textId="77777777" w:rsidTr="008B45C1">
        <w:tc>
          <w:tcPr>
            <w:tcW w:w="1329" w:type="dxa"/>
          </w:tcPr>
          <w:p w14:paraId="31F7A7A4" w14:textId="77777777" w:rsidR="008B45C1" w:rsidRPr="001A6466" w:rsidRDefault="008B45C1" w:rsidP="001A6466">
            <w:pPr>
              <w:contextualSpacing/>
              <w:jc w:val="center"/>
              <w:rPr>
                <w:rFonts w:ascii="Arial" w:hAnsi="Arial" w:cs="Arial"/>
                <w:sz w:val="22"/>
                <w:szCs w:val="22"/>
              </w:rPr>
            </w:pPr>
            <w:r w:rsidRPr="001A6466">
              <w:rPr>
                <w:rFonts w:ascii="Arial" w:hAnsi="Arial" w:cs="Arial"/>
                <w:sz w:val="22"/>
                <w:szCs w:val="22"/>
              </w:rPr>
              <w:t>B20</w:t>
            </w:r>
          </w:p>
        </w:tc>
        <w:tc>
          <w:tcPr>
            <w:tcW w:w="2701" w:type="dxa"/>
          </w:tcPr>
          <w:p w14:paraId="04E71B32" w14:textId="77777777" w:rsidR="008B45C1" w:rsidRPr="00B96098" w:rsidRDefault="008B45C1" w:rsidP="00182F36">
            <w:pPr>
              <w:jc w:val="both"/>
              <w:rPr>
                <w:rFonts w:ascii="Arial" w:hAnsi="Arial" w:cs="Arial"/>
                <w:sz w:val="22"/>
                <w:szCs w:val="22"/>
              </w:rPr>
            </w:pPr>
            <w:r w:rsidRPr="00B96098">
              <w:rPr>
                <w:rFonts w:ascii="Arial" w:hAnsi="Arial" w:cs="Arial"/>
                <w:sz w:val="22"/>
                <w:szCs w:val="22"/>
              </w:rPr>
              <w:t>President’s Absence</w:t>
            </w:r>
          </w:p>
        </w:tc>
        <w:tc>
          <w:tcPr>
            <w:tcW w:w="1243" w:type="dxa"/>
          </w:tcPr>
          <w:p w14:paraId="310AEDC2" w14:textId="77777777" w:rsidR="008B45C1" w:rsidRPr="00B96098" w:rsidRDefault="008B45C1" w:rsidP="00A41DE5">
            <w:pPr>
              <w:rPr>
                <w:rFonts w:ascii="Arial" w:hAnsi="Arial" w:cs="Arial"/>
                <w:sz w:val="22"/>
                <w:szCs w:val="22"/>
              </w:rPr>
            </w:pPr>
          </w:p>
        </w:tc>
        <w:tc>
          <w:tcPr>
            <w:tcW w:w="2842" w:type="dxa"/>
          </w:tcPr>
          <w:p w14:paraId="0B5005D8" w14:textId="77777777" w:rsidR="008B45C1" w:rsidRPr="00B96098" w:rsidRDefault="008B45C1" w:rsidP="00680CF5">
            <w:pPr>
              <w:tabs>
                <w:tab w:val="left" w:pos="709"/>
              </w:tabs>
              <w:spacing w:line="276" w:lineRule="auto"/>
              <w:rPr>
                <w:rFonts w:ascii="Arial" w:hAnsi="Arial" w:cs="Arial"/>
                <w:sz w:val="22"/>
                <w:szCs w:val="22"/>
              </w:rPr>
            </w:pPr>
            <w:r w:rsidRPr="00B96098">
              <w:rPr>
                <w:rFonts w:ascii="Arial" w:hAnsi="Arial" w:cs="Arial"/>
                <w:sz w:val="22"/>
                <w:szCs w:val="22"/>
              </w:rPr>
              <w:t>January 14</w:t>
            </w:r>
            <w:r>
              <w:rPr>
                <w:rFonts w:ascii="Arial" w:hAnsi="Arial" w:cs="Arial"/>
                <w:sz w:val="22"/>
                <w:szCs w:val="22"/>
              </w:rPr>
              <w:t xml:space="preserve"> /16</w:t>
            </w:r>
          </w:p>
        </w:tc>
        <w:tc>
          <w:tcPr>
            <w:tcW w:w="1957" w:type="dxa"/>
          </w:tcPr>
          <w:p w14:paraId="17FCE532"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054734FF" w14:textId="77777777" w:rsidTr="008B45C1">
        <w:tc>
          <w:tcPr>
            <w:tcW w:w="1329" w:type="dxa"/>
          </w:tcPr>
          <w:p w14:paraId="27D22069" w14:textId="77777777" w:rsidR="008B45C1" w:rsidRPr="001A6466" w:rsidRDefault="008B45C1" w:rsidP="001A6466">
            <w:pPr>
              <w:contextualSpacing/>
              <w:jc w:val="center"/>
              <w:rPr>
                <w:rFonts w:ascii="Arial" w:hAnsi="Arial" w:cs="Arial"/>
                <w:sz w:val="22"/>
                <w:szCs w:val="22"/>
              </w:rPr>
            </w:pPr>
            <w:r w:rsidRPr="001A6466">
              <w:rPr>
                <w:rFonts w:ascii="Arial" w:hAnsi="Arial" w:cs="Arial"/>
                <w:sz w:val="22"/>
                <w:szCs w:val="22"/>
              </w:rPr>
              <w:t>B21</w:t>
            </w:r>
          </w:p>
        </w:tc>
        <w:tc>
          <w:tcPr>
            <w:tcW w:w="2701" w:type="dxa"/>
          </w:tcPr>
          <w:p w14:paraId="43323157" w14:textId="77777777" w:rsidR="008B45C1" w:rsidRPr="00B96098" w:rsidRDefault="008B45C1" w:rsidP="00A41DE5">
            <w:pPr>
              <w:rPr>
                <w:rFonts w:ascii="Arial" w:hAnsi="Arial" w:cs="Arial"/>
                <w:sz w:val="22"/>
                <w:szCs w:val="22"/>
              </w:rPr>
            </w:pPr>
          </w:p>
        </w:tc>
        <w:tc>
          <w:tcPr>
            <w:tcW w:w="1243" w:type="dxa"/>
          </w:tcPr>
          <w:p w14:paraId="779B9E3C" w14:textId="77777777" w:rsidR="008B45C1" w:rsidRPr="00B96098" w:rsidRDefault="008B45C1" w:rsidP="00A41DE5">
            <w:pPr>
              <w:rPr>
                <w:rFonts w:ascii="Arial" w:hAnsi="Arial" w:cs="Arial"/>
                <w:sz w:val="22"/>
                <w:szCs w:val="22"/>
              </w:rPr>
            </w:pPr>
          </w:p>
        </w:tc>
        <w:tc>
          <w:tcPr>
            <w:tcW w:w="2842" w:type="dxa"/>
          </w:tcPr>
          <w:p w14:paraId="28125684"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628DBD06"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2FF0465D" w14:textId="77777777" w:rsidTr="008B45C1">
        <w:tc>
          <w:tcPr>
            <w:tcW w:w="1329" w:type="dxa"/>
          </w:tcPr>
          <w:p w14:paraId="17C8D48F" w14:textId="77777777" w:rsidR="008B45C1" w:rsidRPr="001A6466" w:rsidRDefault="008B45C1" w:rsidP="001A6466">
            <w:pPr>
              <w:contextualSpacing/>
              <w:jc w:val="center"/>
              <w:rPr>
                <w:rFonts w:ascii="Arial" w:hAnsi="Arial" w:cs="Arial"/>
                <w:sz w:val="22"/>
                <w:szCs w:val="22"/>
              </w:rPr>
            </w:pPr>
            <w:r w:rsidRPr="001A6466">
              <w:rPr>
                <w:rFonts w:ascii="Arial" w:hAnsi="Arial" w:cs="Arial"/>
                <w:sz w:val="22"/>
                <w:szCs w:val="22"/>
              </w:rPr>
              <w:t>B22</w:t>
            </w:r>
          </w:p>
        </w:tc>
        <w:tc>
          <w:tcPr>
            <w:tcW w:w="2701" w:type="dxa"/>
          </w:tcPr>
          <w:p w14:paraId="0E8F3517" w14:textId="77777777" w:rsidR="008B45C1" w:rsidRPr="00B96098" w:rsidRDefault="008B45C1" w:rsidP="00A41DE5">
            <w:pPr>
              <w:rPr>
                <w:rFonts w:ascii="Arial" w:hAnsi="Arial" w:cs="Arial"/>
                <w:sz w:val="22"/>
                <w:szCs w:val="22"/>
              </w:rPr>
            </w:pPr>
          </w:p>
        </w:tc>
        <w:tc>
          <w:tcPr>
            <w:tcW w:w="1243" w:type="dxa"/>
          </w:tcPr>
          <w:p w14:paraId="26F45D3E" w14:textId="77777777" w:rsidR="008B45C1" w:rsidRPr="00B96098" w:rsidRDefault="008B45C1" w:rsidP="00A41DE5">
            <w:pPr>
              <w:rPr>
                <w:rFonts w:ascii="Arial" w:hAnsi="Arial" w:cs="Arial"/>
                <w:sz w:val="22"/>
                <w:szCs w:val="22"/>
              </w:rPr>
            </w:pPr>
          </w:p>
        </w:tc>
        <w:tc>
          <w:tcPr>
            <w:tcW w:w="2842" w:type="dxa"/>
          </w:tcPr>
          <w:p w14:paraId="07A9DB9C"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1A5A991C"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5B99FBE1" w14:textId="77777777" w:rsidTr="008B45C1">
        <w:tc>
          <w:tcPr>
            <w:tcW w:w="1329" w:type="dxa"/>
          </w:tcPr>
          <w:p w14:paraId="2FC8202C" w14:textId="77777777" w:rsidR="008B45C1" w:rsidRPr="001A6466" w:rsidRDefault="008B45C1" w:rsidP="001A6466">
            <w:pPr>
              <w:contextualSpacing/>
              <w:jc w:val="center"/>
              <w:rPr>
                <w:rFonts w:ascii="Arial" w:hAnsi="Arial" w:cs="Arial"/>
                <w:sz w:val="22"/>
                <w:szCs w:val="22"/>
              </w:rPr>
            </w:pPr>
            <w:r w:rsidRPr="001A6466">
              <w:rPr>
                <w:rFonts w:ascii="Arial" w:hAnsi="Arial" w:cs="Arial"/>
                <w:sz w:val="22"/>
                <w:szCs w:val="22"/>
              </w:rPr>
              <w:t>B23</w:t>
            </w:r>
          </w:p>
        </w:tc>
        <w:tc>
          <w:tcPr>
            <w:tcW w:w="2701" w:type="dxa"/>
          </w:tcPr>
          <w:p w14:paraId="2B870F47" w14:textId="77777777" w:rsidR="008B45C1" w:rsidRPr="00B96098" w:rsidRDefault="008B45C1" w:rsidP="00A41DE5">
            <w:pPr>
              <w:rPr>
                <w:rFonts w:ascii="Arial" w:hAnsi="Arial" w:cs="Arial"/>
                <w:sz w:val="22"/>
                <w:szCs w:val="22"/>
              </w:rPr>
            </w:pPr>
          </w:p>
        </w:tc>
        <w:tc>
          <w:tcPr>
            <w:tcW w:w="1243" w:type="dxa"/>
          </w:tcPr>
          <w:p w14:paraId="7761E1B8" w14:textId="77777777" w:rsidR="008B45C1" w:rsidRPr="00B96098" w:rsidRDefault="008B45C1" w:rsidP="00A41DE5">
            <w:pPr>
              <w:rPr>
                <w:rFonts w:ascii="Arial" w:hAnsi="Arial" w:cs="Arial"/>
                <w:sz w:val="22"/>
                <w:szCs w:val="22"/>
              </w:rPr>
            </w:pPr>
          </w:p>
        </w:tc>
        <w:tc>
          <w:tcPr>
            <w:tcW w:w="2842" w:type="dxa"/>
          </w:tcPr>
          <w:p w14:paraId="011D4243"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5A83C5E7"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13199036" w14:textId="77777777" w:rsidTr="008B45C1">
        <w:tc>
          <w:tcPr>
            <w:tcW w:w="1329" w:type="dxa"/>
          </w:tcPr>
          <w:p w14:paraId="3D60CD04" w14:textId="77777777" w:rsidR="008B45C1" w:rsidRPr="001A6466" w:rsidRDefault="008B45C1" w:rsidP="001A6466">
            <w:pPr>
              <w:jc w:val="center"/>
              <w:rPr>
                <w:rFonts w:ascii="Arial" w:hAnsi="Arial" w:cs="Arial"/>
                <w:sz w:val="22"/>
                <w:szCs w:val="22"/>
              </w:rPr>
            </w:pPr>
            <w:r w:rsidRPr="001A6466">
              <w:rPr>
                <w:rFonts w:ascii="Arial" w:hAnsi="Arial" w:cs="Arial"/>
                <w:sz w:val="22"/>
                <w:szCs w:val="22"/>
              </w:rPr>
              <w:t>B24</w:t>
            </w:r>
          </w:p>
        </w:tc>
        <w:tc>
          <w:tcPr>
            <w:tcW w:w="2701" w:type="dxa"/>
          </w:tcPr>
          <w:p w14:paraId="45A5E9F8" w14:textId="77777777" w:rsidR="008B45C1" w:rsidRPr="00B96098" w:rsidRDefault="008B45C1" w:rsidP="00A41DE5">
            <w:pPr>
              <w:rPr>
                <w:rFonts w:ascii="Arial" w:hAnsi="Arial" w:cs="Arial"/>
                <w:sz w:val="22"/>
                <w:szCs w:val="22"/>
              </w:rPr>
            </w:pPr>
          </w:p>
        </w:tc>
        <w:tc>
          <w:tcPr>
            <w:tcW w:w="1243" w:type="dxa"/>
          </w:tcPr>
          <w:p w14:paraId="090DAEEE" w14:textId="77777777" w:rsidR="008B45C1" w:rsidRPr="00B96098" w:rsidRDefault="008B45C1" w:rsidP="00A41DE5">
            <w:pPr>
              <w:rPr>
                <w:rFonts w:ascii="Arial" w:hAnsi="Arial" w:cs="Arial"/>
                <w:sz w:val="22"/>
                <w:szCs w:val="22"/>
              </w:rPr>
            </w:pPr>
          </w:p>
        </w:tc>
        <w:tc>
          <w:tcPr>
            <w:tcW w:w="2842" w:type="dxa"/>
          </w:tcPr>
          <w:p w14:paraId="6CFCA026"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3298BAC8"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45375A13" w14:textId="77777777" w:rsidTr="008B45C1">
        <w:tc>
          <w:tcPr>
            <w:tcW w:w="1329" w:type="dxa"/>
          </w:tcPr>
          <w:p w14:paraId="56BE30AC" w14:textId="77777777" w:rsidR="008B45C1" w:rsidRPr="001A6466" w:rsidRDefault="008B45C1" w:rsidP="001A6466">
            <w:pPr>
              <w:jc w:val="center"/>
              <w:rPr>
                <w:rFonts w:ascii="Arial" w:hAnsi="Arial" w:cs="Arial"/>
                <w:sz w:val="22"/>
                <w:szCs w:val="22"/>
              </w:rPr>
            </w:pPr>
            <w:r w:rsidRPr="001A6466">
              <w:rPr>
                <w:rFonts w:ascii="Arial" w:hAnsi="Arial" w:cs="Arial"/>
                <w:sz w:val="22"/>
                <w:szCs w:val="22"/>
              </w:rPr>
              <w:t>B25</w:t>
            </w:r>
          </w:p>
        </w:tc>
        <w:tc>
          <w:tcPr>
            <w:tcW w:w="2701" w:type="dxa"/>
          </w:tcPr>
          <w:p w14:paraId="595E1425" w14:textId="77777777" w:rsidR="008B45C1" w:rsidRPr="00B96098" w:rsidRDefault="008B45C1" w:rsidP="00A41DE5">
            <w:pPr>
              <w:rPr>
                <w:rFonts w:ascii="Arial" w:hAnsi="Arial" w:cs="Arial"/>
                <w:sz w:val="22"/>
                <w:szCs w:val="22"/>
              </w:rPr>
            </w:pPr>
          </w:p>
        </w:tc>
        <w:tc>
          <w:tcPr>
            <w:tcW w:w="1243" w:type="dxa"/>
          </w:tcPr>
          <w:p w14:paraId="0937AB3B" w14:textId="77777777" w:rsidR="008B45C1" w:rsidRPr="00B96098" w:rsidRDefault="008B45C1" w:rsidP="00A41DE5">
            <w:pPr>
              <w:rPr>
                <w:rFonts w:ascii="Arial" w:hAnsi="Arial" w:cs="Arial"/>
                <w:sz w:val="22"/>
                <w:szCs w:val="22"/>
              </w:rPr>
            </w:pPr>
          </w:p>
        </w:tc>
        <w:tc>
          <w:tcPr>
            <w:tcW w:w="2842" w:type="dxa"/>
          </w:tcPr>
          <w:p w14:paraId="37B0BD77"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12615F91"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54B3BC60" w14:textId="77777777" w:rsidTr="008B45C1">
        <w:tc>
          <w:tcPr>
            <w:tcW w:w="1329" w:type="dxa"/>
          </w:tcPr>
          <w:p w14:paraId="7787583A" w14:textId="77777777" w:rsidR="008B45C1" w:rsidRPr="001A6466" w:rsidRDefault="008B45C1" w:rsidP="001A6466">
            <w:pPr>
              <w:jc w:val="center"/>
              <w:rPr>
                <w:rFonts w:ascii="Arial" w:hAnsi="Arial" w:cs="Arial"/>
                <w:sz w:val="22"/>
                <w:szCs w:val="22"/>
              </w:rPr>
            </w:pPr>
            <w:r w:rsidRPr="001A6466">
              <w:rPr>
                <w:rFonts w:ascii="Arial" w:hAnsi="Arial" w:cs="Arial"/>
                <w:sz w:val="22"/>
                <w:szCs w:val="22"/>
              </w:rPr>
              <w:t>B26</w:t>
            </w:r>
          </w:p>
        </w:tc>
        <w:tc>
          <w:tcPr>
            <w:tcW w:w="2701" w:type="dxa"/>
          </w:tcPr>
          <w:p w14:paraId="1E50944C" w14:textId="77777777" w:rsidR="008B45C1" w:rsidRPr="00B96098" w:rsidRDefault="008B45C1" w:rsidP="00A41DE5">
            <w:pPr>
              <w:rPr>
                <w:rFonts w:ascii="Arial" w:hAnsi="Arial" w:cs="Arial"/>
                <w:sz w:val="22"/>
                <w:szCs w:val="22"/>
              </w:rPr>
            </w:pPr>
          </w:p>
        </w:tc>
        <w:tc>
          <w:tcPr>
            <w:tcW w:w="1243" w:type="dxa"/>
          </w:tcPr>
          <w:p w14:paraId="1455D864" w14:textId="77777777" w:rsidR="008B45C1" w:rsidRPr="00B96098" w:rsidRDefault="008B45C1" w:rsidP="00A41DE5">
            <w:pPr>
              <w:rPr>
                <w:rFonts w:ascii="Arial" w:hAnsi="Arial" w:cs="Arial"/>
                <w:sz w:val="22"/>
                <w:szCs w:val="22"/>
              </w:rPr>
            </w:pPr>
          </w:p>
        </w:tc>
        <w:tc>
          <w:tcPr>
            <w:tcW w:w="2842" w:type="dxa"/>
          </w:tcPr>
          <w:p w14:paraId="3C5B3152"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117FEB16"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683FCA5B" w14:textId="77777777" w:rsidTr="008B45C1">
        <w:tc>
          <w:tcPr>
            <w:tcW w:w="1329" w:type="dxa"/>
          </w:tcPr>
          <w:p w14:paraId="0E4E87D1" w14:textId="77777777" w:rsidR="008B45C1" w:rsidRPr="001A6466" w:rsidRDefault="008B45C1" w:rsidP="001A6466">
            <w:pPr>
              <w:jc w:val="center"/>
              <w:rPr>
                <w:rFonts w:ascii="Arial" w:hAnsi="Arial" w:cs="Arial"/>
                <w:sz w:val="22"/>
                <w:szCs w:val="22"/>
              </w:rPr>
            </w:pPr>
            <w:r w:rsidRPr="001A6466">
              <w:rPr>
                <w:rFonts w:ascii="Arial" w:hAnsi="Arial" w:cs="Arial"/>
                <w:sz w:val="22"/>
                <w:szCs w:val="22"/>
              </w:rPr>
              <w:lastRenderedPageBreak/>
              <w:t>B27</w:t>
            </w:r>
          </w:p>
        </w:tc>
        <w:tc>
          <w:tcPr>
            <w:tcW w:w="2701" w:type="dxa"/>
          </w:tcPr>
          <w:p w14:paraId="75BD27B4" w14:textId="77777777" w:rsidR="008B45C1" w:rsidRPr="00B96098" w:rsidRDefault="008B45C1" w:rsidP="00A41DE5">
            <w:pPr>
              <w:rPr>
                <w:rFonts w:ascii="Arial" w:hAnsi="Arial" w:cs="Arial"/>
                <w:sz w:val="22"/>
                <w:szCs w:val="22"/>
              </w:rPr>
            </w:pPr>
          </w:p>
        </w:tc>
        <w:tc>
          <w:tcPr>
            <w:tcW w:w="1243" w:type="dxa"/>
          </w:tcPr>
          <w:p w14:paraId="74A908DE" w14:textId="77777777" w:rsidR="008B45C1" w:rsidRPr="00B96098" w:rsidRDefault="008B45C1" w:rsidP="00A41DE5">
            <w:pPr>
              <w:rPr>
                <w:rFonts w:ascii="Arial" w:hAnsi="Arial" w:cs="Arial"/>
                <w:sz w:val="22"/>
                <w:szCs w:val="22"/>
              </w:rPr>
            </w:pPr>
          </w:p>
        </w:tc>
        <w:tc>
          <w:tcPr>
            <w:tcW w:w="2842" w:type="dxa"/>
          </w:tcPr>
          <w:p w14:paraId="13C61CD2"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324C549E"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727EDAEE" w14:textId="77777777" w:rsidTr="008B45C1">
        <w:tc>
          <w:tcPr>
            <w:tcW w:w="1329" w:type="dxa"/>
          </w:tcPr>
          <w:p w14:paraId="7242E9E9" w14:textId="77777777" w:rsidR="008B45C1" w:rsidRPr="001A6466" w:rsidRDefault="008B45C1" w:rsidP="001A6466">
            <w:pPr>
              <w:jc w:val="center"/>
              <w:rPr>
                <w:rFonts w:ascii="Arial" w:hAnsi="Arial" w:cs="Arial"/>
                <w:sz w:val="22"/>
                <w:szCs w:val="22"/>
              </w:rPr>
            </w:pPr>
            <w:r w:rsidRPr="001A6466">
              <w:rPr>
                <w:rFonts w:ascii="Arial" w:hAnsi="Arial" w:cs="Arial"/>
                <w:sz w:val="22"/>
                <w:szCs w:val="22"/>
              </w:rPr>
              <w:t>B28</w:t>
            </w:r>
          </w:p>
        </w:tc>
        <w:tc>
          <w:tcPr>
            <w:tcW w:w="2701" w:type="dxa"/>
          </w:tcPr>
          <w:p w14:paraId="0C147C38" w14:textId="77777777" w:rsidR="008B45C1" w:rsidRPr="00B96098" w:rsidRDefault="008B45C1" w:rsidP="00A41DE5">
            <w:pPr>
              <w:rPr>
                <w:rFonts w:ascii="Arial" w:hAnsi="Arial" w:cs="Arial"/>
                <w:sz w:val="22"/>
                <w:szCs w:val="22"/>
              </w:rPr>
            </w:pPr>
          </w:p>
        </w:tc>
        <w:tc>
          <w:tcPr>
            <w:tcW w:w="1243" w:type="dxa"/>
          </w:tcPr>
          <w:p w14:paraId="08EE2B77" w14:textId="77777777" w:rsidR="008B45C1" w:rsidRPr="00B96098" w:rsidRDefault="008B45C1" w:rsidP="00A41DE5">
            <w:pPr>
              <w:rPr>
                <w:rFonts w:ascii="Arial" w:hAnsi="Arial" w:cs="Arial"/>
                <w:sz w:val="22"/>
                <w:szCs w:val="22"/>
              </w:rPr>
            </w:pPr>
          </w:p>
        </w:tc>
        <w:tc>
          <w:tcPr>
            <w:tcW w:w="2842" w:type="dxa"/>
          </w:tcPr>
          <w:p w14:paraId="340633C5" w14:textId="77777777" w:rsidR="008B45C1" w:rsidRPr="00B96098" w:rsidRDefault="008B45C1" w:rsidP="004E582D">
            <w:pPr>
              <w:tabs>
                <w:tab w:val="left" w:pos="709"/>
              </w:tabs>
              <w:spacing w:line="276" w:lineRule="auto"/>
              <w:rPr>
                <w:rFonts w:ascii="Arial" w:hAnsi="Arial" w:cs="Arial"/>
                <w:sz w:val="22"/>
                <w:szCs w:val="22"/>
              </w:rPr>
            </w:pPr>
          </w:p>
        </w:tc>
        <w:tc>
          <w:tcPr>
            <w:tcW w:w="1957" w:type="dxa"/>
          </w:tcPr>
          <w:p w14:paraId="6CFCE79A" w14:textId="77777777" w:rsidR="008B45C1" w:rsidRPr="00B96098" w:rsidRDefault="008B45C1" w:rsidP="004E582D">
            <w:pPr>
              <w:tabs>
                <w:tab w:val="left" w:pos="709"/>
              </w:tabs>
              <w:spacing w:line="276" w:lineRule="auto"/>
              <w:rPr>
                <w:rFonts w:ascii="Arial" w:hAnsi="Arial" w:cs="Arial"/>
                <w:sz w:val="22"/>
                <w:szCs w:val="22"/>
              </w:rPr>
            </w:pPr>
          </w:p>
        </w:tc>
      </w:tr>
      <w:tr w:rsidR="008B45C1" w:rsidRPr="00B96098" w14:paraId="7501CA25" w14:textId="77777777" w:rsidTr="008B45C1">
        <w:tc>
          <w:tcPr>
            <w:tcW w:w="1329" w:type="dxa"/>
          </w:tcPr>
          <w:p w14:paraId="0C6431F0" w14:textId="1019151C" w:rsidR="008B45C1" w:rsidRPr="001A6466" w:rsidRDefault="001A6466" w:rsidP="001A6466">
            <w:pPr>
              <w:contextualSpacing/>
              <w:jc w:val="center"/>
              <w:rPr>
                <w:rFonts w:ascii="Arial" w:hAnsi="Arial" w:cs="Arial"/>
                <w:sz w:val="22"/>
                <w:szCs w:val="22"/>
              </w:rPr>
            </w:pPr>
            <w:r>
              <w:rPr>
                <w:rFonts w:ascii="Arial" w:hAnsi="Arial" w:cs="Arial"/>
                <w:sz w:val="22"/>
                <w:szCs w:val="22"/>
              </w:rPr>
              <w:t>C1</w:t>
            </w:r>
          </w:p>
        </w:tc>
        <w:tc>
          <w:tcPr>
            <w:tcW w:w="2701" w:type="dxa"/>
          </w:tcPr>
          <w:p w14:paraId="7ADC8D64" w14:textId="77777777" w:rsidR="008B45C1" w:rsidRPr="00B96098" w:rsidRDefault="008B45C1" w:rsidP="00A41DE5">
            <w:pPr>
              <w:rPr>
                <w:rFonts w:ascii="Arial" w:hAnsi="Arial" w:cs="Arial"/>
                <w:sz w:val="22"/>
                <w:szCs w:val="22"/>
              </w:rPr>
            </w:pPr>
            <w:r>
              <w:rPr>
                <w:rFonts w:ascii="Arial" w:hAnsi="Arial" w:cs="Arial"/>
                <w:sz w:val="22"/>
                <w:szCs w:val="22"/>
              </w:rPr>
              <w:t>Tournaments</w:t>
            </w:r>
          </w:p>
        </w:tc>
        <w:tc>
          <w:tcPr>
            <w:tcW w:w="1243" w:type="dxa"/>
          </w:tcPr>
          <w:p w14:paraId="7A2920EC" w14:textId="77777777" w:rsidR="008B45C1" w:rsidRPr="00B96098" w:rsidRDefault="008B45C1" w:rsidP="00A41DE5">
            <w:pPr>
              <w:rPr>
                <w:rFonts w:ascii="Arial" w:hAnsi="Arial" w:cs="Arial"/>
                <w:sz w:val="22"/>
                <w:szCs w:val="22"/>
              </w:rPr>
            </w:pPr>
          </w:p>
        </w:tc>
        <w:tc>
          <w:tcPr>
            <w:tcW w:w="2842" w:type="dxa"/>
          </w:tcPr>
          <w:p w14:paraId="16E0F7A5" w14:textId="77777777" w:rsidR="008B45C1" w:rsidRPr="00B96098" w:rsidRDefault="008B45C1" w:rsidP="004E582D">
            <w:pPr>
              <w:tabs>
                <w:tab w:val="left" w:pos="709"/>
              </w:tabs>
              <w:spacing w:line="276" w:lineRule="auto"/>
              <w:rPr>
                <w:rFonts w:ascii="Arial" w:hAnsi="Arial" w:cs="Arial"/>
                <w:sz w:val="22"/>
                <w:szCs w:val="22"/>
              </w:rPr>
            </w:pPr>
            <w:r>
              <w:rPr>
                <w:rFonts w:ascii="Arial" w:hAnsi="Arial" w:cs="Arial"/>
                <w:sz w:val="22"/>
                <w:szCs w:val="22"/>
              </w:rPr>
              <w:t>November 21 / 18</w:t>
            </w:r>
          </w:p>
        </w:tc>
        <w:tc>
          <w:tcPr>
            <w:tcW w:w="1957" w:type="dxa"/>
          </w:tcPr>
          <w:p w14:paraId="4F893CCC" w14:textId="77777777" w:rsidR="008B45C1" w:rsidRPr="00B96098" w:rsidRDefault="008B45C1" w:rsidP="004E582D">
            <w:pPr>
              <w:tabs>
                <w:tab w:val="left" w:pos="709"/>
              </w:tabs>
              <w:spacing w:line="276" w:lineRule="auto"/>
              <w:rPr>
                <w:rFonts w:ascii="Arial" w:hAnsi="Arial" w:cs="Arial"/>
                <w:sz w:val="22"/>
                <w:szCs w:val="22"/>
              </w:rPr>
            </w:pPr>
          </w:p>
        </w:tc>
      </w:tr>
    </w:tbl>
    <w:p w14:paraId="60B4D4D7" w14:textId="77777777" w:rsidR="004E582D" w:rsidRPr="00B96098" w:rsidRDefault="004E582D" w:rsidP="004E582D">
      <w:pPr>
        <w:tabs>
          <w:tab w:val="left" w:pos="709"/>
        </w:tabs>
        <w:spacing w:line="276" w:lineRule="auto"/>
        <w:rPr>
          <w:rFonts w:ascii="Arial" w:hAnsi="Arial" w:cs="Arial"/>
          <w:sz w:val="22"/>
          <w:szCs w:val="22"/>
        </w:rPr>
      </w:pPr>
    </w:p>
    <w:p w14:paraId="14562F6C" w14:textId="77777777" w:rsidR="00680CF5" w:rsidRDefault="00680CF5" w:rsidP="00A70F5C">
      <w:pPr>
        <w:contextualSpacing/>
        <w:rPr>
          <w:rFonts w:ascii="Arial" w:hAnsi="Arial" w:cs="Arial"/>
          <w:sz w:val="22"/>
          <w:szCs w:val="22"/>
          <w:lang w:eastAsia="en-CA"/>
        </w:rPr>
      </w:pPr>
    </w:p>
    <w:p w14:paraId="49660A9D" w14:textId="77777777" w:rsidR="00680CF5" w:rsidRDefault="00680CF5" w:rsidP="00A70F5C">
      <w:pPr>
        <w:contextualSpacing/>
        <w:rPr>
          <w:rFonts w:ascii="Arial" w:hAnsi="Arial" w:cs="Arial"/>
          <w:sz w:val="22"/>
          <w:szCs w:val="22"/>
          <w:lang w:eastAsia="en-CA"/>
        </w:rPr>
      </w:pPr>
    </w:p>
    <w:p w14:paraId="6AB214B4" w14:textId="77777777" w:rsidR="00680CF5" w:rsidRDefault="00680CF5" w:rsidP="00A70F5C">
      <w:pPr>
        <w:contextualSpacing/>
        <w:rPr>
          <w:rFonts w:ascii="Arial" w:hAnsi="Arial" w:cs="Arial"/>
          <w:sz w:val="22"/>
          <w:szCs w:val="22"/>
          <w:lang w:eastAsia="en-CA"/>
        </w:rPr>
      </w:pPr>
    </w:p>
    <w:p w14:paraId="4CD13E44" w14:textId="77777777" w:rsidR="00680CF5" w:rsidRDefault="00680CF5" w:rsidP="00A70F5C">
      <w:pPr>
        <w:contextualSpacing/>
        <w:rPr>
          <w:rFonts w:ascii="Arial" w:hAnsi="Arial" w:cs="Arial"/>
          <w:sz w:val="22"/>
          <w:szCs w:val="22"/>
          <w:lang w:eastAsia="en-CA"/>
        </w:rPr>
      </w:pPr>
    </w:p>
    <w:p w14:paraId="124EA0BB" w14:textId="77777777" w:rsidR="00680CF5" w:rsidRDefault="00680CF5" w:rsidP="00A70F5C">
      <w:pPr>
        <w:contextualSpacing/>
        <w:rPr>
          <w:rFonts w:ascii="Arial" w:hAnsi="Arial" w:cs="Arial"/>
          <w:sz w:val="22"/>
          <w:szCs w:val="22"/>
          <w:lang w:eastAsia="en-CA"/>
        </w:rPr>
      </w:pPr>
    </w:p>
    <w:p w14:paraId="6D78DA3B" w14:textId="77777777" w:rsidR="00680CF5" w:rsidRDefault="00680CF5" w:rsidP="00A70F5C">
      <w:pPr>
        <w:contextualSpacing/>
        <w:rPr>
          <w:rFonts w:ascii="Arial" w:hAnsi="Arial" w:cs="Arial"/>
          <w:sz w:val="22"/>
          <w:szCs w:val="22"/>
          <w:lang w:eastAsia="en-CA"/>
        </w:rPr>
      </w:pPr>
    </w:p>
    <w:p w14:paraId="50590165" w14:textId="77777777" w:rsidR="00680CF5" w:rsidRDefault="00680CF5" w:rsidP="00A70F5C">
      <w:pPr>
        <w:contextualSpacing/>
        <w:rPr>
          <w:rFonts w:ascii="Arial" w:hAnsi="Arial" w:cs="Arial"/>
          <w:sz w:val="22"/>
          <w:szCs w:val="22"/>
          <w:lang w:eastAsia="en-CA"/>
        </w:rPr>
      </w:pPr>
    </w:p>
    <w:p w14:paraId="01975231" w14:textId="77777777" w:rsidR="00680CF5" w:rsidRDefault="00680CF5" w:rsidP="00A70F5C">
      <w:pPr>
        <w:contextualSpacing/>
        <w:rPr>
          <w:rFonts w:ascii="Arial" w:hAnsi="Arial" w:cs="Arial"/>
          <w:sz w:val="22"/>
          <w:szCs w:val="22"/>
          <w:lang w:eastAsia="en-CA"/>
        </w:rPr>
      </w:pPr>
    </w:p>
    <w:p w14:paraId="2538D4C1" w14:textId="77777777" w:rsidR="00A556BC" w:rsidRDefault="00A556BC" w:rsidP="00A70F5C">
      <w:pPr>
        <w:contextualSpacing/>
        <w:rPr>
          <w:rFonts w:ascii="Arial" w:hAnsi="Arial" w:cs="Arial"/>
          <w:sz w:val="22"/>
          <w:szCs w:val="22"/>
          <w:lang w:eastAsia="en-CA"/>
        </w:rPr>
      </w:pPr>
    </w:p>
    <w:p w14:paraId="1046B760" w14:textId="77777777" w:rsidR="00A556BC" w:rsidRDefault="00A556BC" w:rsidP="00A70F5C">
      <w:pPr>
        <w:contextualSpacing/>
        <w:rPr>
          <w:rFonts w:ascii="Arial" w:hAnsi="Arial" w:cs="Arial"/>
          <w:sz w:val="22"/>
          <w:szCs w:val="22"/>
          <w:lang w:eastAsia="en-CA"/>
        </w:rPr>
      </w:pPr>
    </w:p>
    <w:p w14:paraId="03F592E4" w14:textId="77777777" w:rsidR="00A556BC" w:rsidRDefault="00A556BC" w:rsidP="00A70F5C">
      <w:pPr>
        <w:contextualSpacing/>
        <w:rPr>
          <w:rFonts w:ascii="Arial" w:hAnsi="Arial" w:cs="Arial"/>
          <w:sz w:val="22"/>
          <w:szCs w:val="22"/>
          <w:lang w:eastAsia="en-CA"/>
        </w:rPr>
      </w:pPr>
    </w:p>
    <w:p w14:paraId="7F10E8B6" w14:textId="77777777" w:rsidR="00A556BC" w:rsidRDefault="00A556BC" w:rsidP="00A70F5C">
      <w:pPr>
        <w:contextualSpacing/>
        <w:rPr>
          <w:rFonts w:ascii="Arial" w:hAnsi="Arial" w:cs="Arial"/>
          <w:sz w:val="22"/>
          <w:szCs w:val="22"/>
          <w:lang w:eastAsia="en-CA"/>
        </w:rPr>
      </w:pPr>
    </w:p>
    <w:p w14:paraId="46BC994C" w14:textId="77777777" w:rsidR="00A556BC" w:rsidRDefault="00A556BC" w:rsidP="00A70F5C">
      <w:pPr>
        <w:contextualSpacing/>
        <w:rPr>
          <w:rFonts w:ascii="Arial" w:hAnsi="Arial" w:cs="Arial"/>
          <w:sz w:val="22"/>
          <w:szCs w:val="22"/>
          <w:lang w:eastAsia="en-CA"/>
        </w:rPr>
      </w:pPr>
    </w:p>
    <w:p w14:paraId="4C51CE8D" w14:textId="77777777" w:rsidR="00A556BC" w:rsidRDefault="00A556BC" w:rsidP="00A70F5C">
      <w:pPr>
        <w:contextualSpacing/>
        <w:rPr>
          <w:rFonts w:ascii="Arial" w:hAnsi="Arial" w:cs="Arial"/>
          <w:sz w:val="22"/>
          <w:szCs w:val="22"/>
          <w:lang w:eastAsia="en-CA"/>
        </w:rPr>
      </w:pPr>
    </w:p>
    <w:p w14:paraId="796DDE2C" w14:textId="77777777" w:rsidR="00A556BC" w:rsidRDefault="00A556BC" w:rsidP="00A70F5C">
      <w:pPr>
        <w:contextualSpacing/>
        <w:rPr>
          <w:rFonts w:ascii="Arial" w:hAnsi="Arial" w:cs="Arial"/>
          <w:sz w:val="22"/>
          <w:szCs w:val="22"/>
          <w:lang w:eastAsia="en-CA"/>
        </w:rPr>
      </w:pPr>
    </w:p>
    <w:p w14:paraId="06F12DDB" w14:textId="77777777" w:rsidR="00A556BC" w:rsidRDefault="00A556BC" w:rsidP="00A70F5C">
      <w:pPr>
        <w:contextualSpacing/>
        <w:rPr>
          <w:rFonts w:ascii="Arial" w:hAnsi="Arial" w:cs="Arial"/>
          <w:sz w:val="22"/>
          <w:szCs w:val="22"/>
          <w:lang w:eastAsia="en-CA"/>
        </w:rPr>
      </w:pPr>
    </w:p>
    <w:p w14:paraId="6D78E560" w14:textId="77777777" w:rsidR="00A556BC" w:rsidRDefault="00A556BC" w:rsidP="00A70F5C">
      <w:pPr>
        <w:contextualSpacing/>
        <w:rPr>
          <w:rFonts w:ascii="Arial" w:hAnsi="Arial" w:cs="Arial"/>
          <w:sz w:val="22"/>
          <w:szCs w:val="22"/>
          <w:lang w:eastAsia="en-CA"/>
        </w:rPr>
      </w:pPr>
    </w:p>
    <w:p w14:paraId="52048444" w14:textId="77777777" w:rsidR="00A556BC" w:rsidRDefault="00A556BC" w:rsidP="00A70F5C">
      <w:pPr>
        <w:contextualSpacing/>
        <w:rPr>
          <w:rFonts w:ascii="Arial" w:hAnsi="Arial" w:cs="Arial"/>
          <w:sz w:val="22"/>
          <w:szCs w:val="22"/>
          <w:lang w:eastAsia="en-CA"/>
        </w:rPr>
      </w:pPr>
    </w:p>
    <w:p w14:paraId="1253103A" w14:textId="77777777" w:rsidR="00A556BC" w:rsidRDefault="00A556BC" w:rsidP="00A70F5C">
      <w:pPr>
        <w:contextualSpacing/>
        <w:rPr>
          <w:rFonts w:ascii="Arial" w:hAnsi="Arial" w:cs="Arial"/>
          <w:sz w:val="22"/>
          <w:szCs w:val="22"/>
          <w:lang w:eastAsia="en-CA"/>
        </w:rPr>
      </w:pPr>
    </w:p>
    <w:p w14:paraId="17A24DA6" w14:textId="77777777" w:rsidR="00A556BC" w:rsidRDefault="00A556BC" w:rsidP="00A70F5C">
      <w:pPr>
        <w:contextualSpacing/>
        <w:rPr>
          <w:rFonts w:ascii="Arial" w:hAnsi="Arial" w:cs="Arial"/>
          <w:sz w:val="22"/>
          <w:szCs w:val="22"/>
          <w:lang w:eastAsia="en-CA"/>
        </w:rPr>
      </w:pPr>
    </w:p>
    <w:p w14:paraId="4889A535" w14:textId="77777777" w:rsidR="00A556BC" w:rsidRDefault="00A556BC" w:rsidP="00A70F5C">
      <w:pPr>
        <w:contextualSpacing/>
        <w:rPr>
          <w:rFonts w:ascii="Arial" w:hAnsi="Arial" w:cs="Arial"/>
          <w:sz w:val="22"/>
          <w:szCs w:val="22"/>
          <w:lang w:eastAsia="en-CA"/>
        </w:rPr>
      </w:pPr>
    </w:p>
    <w:p w14:paraId="6393BC2A" w14:textId="77777777" w:rsidR="00A556BC" w:rsidRDefault="00A556BC" w:rsidP="00A70F5C">
      <w:pPr>
        <w:contextualSpacing/>
        <w:rPr>
          <w:rFonts w:ascii="Arial" w:hAnsi="Arial" w:cs="Arial"/>
          <w:sz w:val="22"/>
          <w:szCs w:val="22"/>
          <w:lang w:eastAsia="en-CA"/>
        </w:rPr>
      </w:pPr>
    </w:p>
    <w:p w14:paraId="35A69643" w14:textId="77777777" w:rsidR="00A556BC" w:rsidRDefault="00A556BC" w:rsidP="00A70F5C">
      <w:pPr>
        <w:contextualSpacing/>
        <w:rPr>
          <w:rFonts w:ascii="Arial" w:hAnsi="Arial" w:cs="Arial"/>
          <w:sz w:val="22"/>
          <w:szCs w:val="22"/>
          <w:lang w:eastAsia="en-CA"/>
        </w:rPr>
      </w:pPr>
    </w:p>
    <w:p w14:paraId="52DF5D9B" w14:textId="77777777" w:rsidR="00A556BC" w:rsidRDefault="00A556BC" w:rsidP="00A70F5C">
      <w:pPr>
        <w:contextualSpacing/>
        <w:rPr>
          <w:rFonts w:ascii="Arial" w:hAnsi="Arial" w:cs="Arial"/>
          <w:sz w:val="22"/>
          <w:szCs w:val="22"/>
          <w:lang w:eastAsia="en-CA"/>
        </w:rPr>
      </w:pPr>
    </w:p>
    <w:p w14:paraId="5E16F845" w14:textId="77777777" w:rsidR="00A556BC" w:rsidRDefault="00A556BC" w:rsidP="00A70F5C">
      <w:pPr>
        <w:contextualSpacing/>
        <w:rPr>
          <w:rFonts w:ascii="Arial" w:hAnsi="Arial" w:cs="Arial"/>
          <w:sz w:val="22"/>
          <w:szCs w:val="22"/>
          <w:lang w:eastAsia="en-CA"/>
        </w:rPr>
      </w:pPr>
    </w:p>
    <w:p w14:paraId="323F5DA9" w14:textId="77777777" w:rsidR="00A556BC" w:rsidRDefault="00A556BC" w:rsidP="00A70F5C">
      <w:pPr>
        <w:contextualSpacing/>
        <w:rPr>
          <w:rFonts w:ascii="Arial" w:hAnsi="Arial" w:cs="Arial"/>
          <w:sz w:val="22"/>
          <w:szCs w:val="22"/>
          <w:lang w:eastAsia="en-CA"/>
        </w:rPr>
      </w:pPr>
    </w:p>
    <w:p w14:paraId="43F8FA21" w14:textId="159CE8D8" w:rsidR="00A556BC" w:rsidRDefault="00A556BC" w:rsidP="00A70F5C">
      <w:pPr>
        <w:contextualSpacing/>
        <w:rPr>
          <w:rFonts w:ascii="Arial" w:hAnsi="Arial" w:cs="Arial"/>
          <w:sz w:val="22"/>
          <w:szCs w:val="22"/>
          <w:lang w:eastAsia="en-CA"/>
        </w:rPr>
      </w:pPr>
    </w:p>
    <w:p w14:paraId="3F9D749F" w14:textId="168FBC8C" w:rsidR="008B45C1" w:rsidRDefault="008B45C1" w:rsidP="00A70F5C">
      <w:pPr>
        <w:contextualSpacing/>
        <w:rPr>
          <w:rFonts w:ascii="Arial" w:hAnsi="Arial" w:cs="Arial"/>
          <w:sz w:val="22"/>
          <w:szCs w:val="22"/>
          <w:lang w:eastAsia="en-CA"/>
        </w:rPr>
      </w:pPr>
    </w:p>
    <w:p w14:paraId="234116F6" w14:textId="131A9584" w:rsidR="008B45C1" w:rsidRDefault="008B45C1" w:rsidP="00A70F5C">
      <w:pPr>
        <w:contextualSpacing/>
        <w:rPr>
          <w:rFonts w:ascii="Arial" w:hAnsi="Arial" w:cs="Arial"/>
          <w:sz w:val="22"/>
          <w:szCs w:val="22"/>
          <w:lang w:eastAsia="en-CA"/>
        </w:rPr>
      </w:pPr>
    </w:p>
    <w:p w14:paraId="4B29B04C" w14:textId="1A78BC20" w:rsidR="005C0D6B" w:rsidRDefault="001A6466" w:rsidP="00A70F5C">
      <w:pPr>
        <w:rPr>
          <w:rFonts w:ascii="Arial" w:hAnsi="Arial" w:cs="Arial"/>
          <w:sz w:val="22"/>
          <w:szCs w:val="22"/>
          <w:lang w:eastAsia="en-CA"/>
        </w:rPr>
      </w:pPr>
      <w:r>
        <w:rPr>
          <w:rFonts w:ascii="Arial" w:hAnsi="Arial" w:cs="Arial"/>
          <w:sz w:val="22"/>
          <w:szCs w:val="22"/>
          <w:lang w:eastAsia="en-CA"/>
        </w:rPr>
        <w:br w:type="page"/>
      </w:r>
      <w:r w:rsidR="00B96098">
        <w:rPr>
          <w:rFonts w:ascii="Arial" w:hAnsi="Arial" w:cs="Arial"/>
          <w:sz w:val="22"/>
          <w:szCs w:val="22"/>
          <w:lang w:eastAsia="en-CA"/>
        </w:rPr>
        <w:lastRenderedPageBreak/>
        <w:t>Duties of Executive Members</w:t>
      </w:r>
      <w:r w:rsidR="005C0D6B">
        <w:rPr>
          <w:rFonts w:ascii="Arial" w:hAnsi="Arial" w:cs="Arial"/>
          <w:sz w:val="22"/>
          <w:szCs w:val="22"/>
          <w:lang w:eastAsia="en-CA"/>
        </w:rPr>
        <w:t xml:space="preserve"> from 2020 Bylaws</w:t>
      </w:r>
    </w:p>
    <w:p w14:paraId="195D3552" w14:textId="77777777" w:rsidR="00534474" w:rsidRDefault="00534474" w:rsidP="00A70F5C">
      <w:pPr>
        <w:contextualSpacing/>
        <w:rPr>
          <w:rFonts w:ascii="Arial" w:hAnsi="Arial" w:cs="Arial"/>
          <w:sz w:val="22"/>
          <w:szCs w:val="22"/>
          <w:lang w:eastAsia="en-CA"/>
        </w:rPr>
      </w:pPr>
    </w:p>
    <w:p w14:paraId="27D338DF" w14:textId="353178EB" w:rsidR="00534474" w:rsidRDefault="00534474" w:rsidP="00534474">
      <w:pPr>
        <w:pStyle w:val="BodyTextIndent2"/>
        <w:ind w:left="0"/>
        <w:rPr>
          <w:b/>
          <w:caps/>
          <w:sz w:val="22"/>
          <w:szCs w:val="22"/>
        </w:rPr>
      </w:pPr>
      <w:proofErr w:type="gramStart"/>
      <w:r w:rsidRPr="00DB76B9">
        <w:rPr>
          <w:b/>
          <w:caps/>
          <w:sz w:val="22"/>
          <w:szCs w:val="22"/>
        </w:rPr>
        <w:t>2.0</w:t>
      </w:r>
      <w:r w:rsidRPr="00DB76B9">
        <w:rPr>
          <w:caps/>
          <w:sz w:val="22"/>
          <w:szCs w:val="22"/>
        </w:rPr>
        <w:t xml:space="preserve">  </w:t>
      </w:r>
      <w:r w:rsidRPr="00DB76B9">
        <w:rPr>
          <w:b/>
          <w:caps/>
          <w:sz w:val="22"/>
          <w:szCs w:val="22"/>
        </w:rPr>
        <w:t>Duties</w:t>
      </w:r>
      <w:proofErr w:type="gramEnd"/>
      <w:r w:rsidRPr="00DB76B9">
        <w:rPr>
          <w:b/>
          <w:caps/>
          <w:sz w:val="22"/>
          <w:szCs w:val="22"/>
        </w:rPr>
        <w:t xml:space="preserve"> of the Table Officers of the Association</w:t>
      </w:r>
    </w:p>
    <w:p w14:paraId="45F8A098" w14:textId="77777777" w:rsidR="001A6466" w:rsidRPr="00DB76B9" w:rsidRDefault="001A6466" w:rsidP="00534474">
      <w:pPr>
        <w:pStyle w:val="BodyTextIndent2"/>
        <w:ind w:left="0"/>
        <w:rPr>
          <w:b/>
          <w:caps/>
          <w:sz w:val="22"/>
          <w:szCs w:val="22"/>
        </w:rPr>
      </w:pPr>
    </w:p>
    <w:p w14:paraId="6D3991AF" w14:textId="117129FA" w:rsidR="00534474" w:rsidRPr="00DB76B9" w:rsidRDefault="00534474" w:rsidP="00534474">
      <w:pPr>
        <w:pStyle w:val="401-1headin"/>
        <w:tabs>
          <w:tab w:val="left" w:pos="1260"/>
          <w:tab w:val="left" w:pos="1418"/>
        </w:tabs>
        <w:spacing w:after="120"/>
        <w:ind w:left="540" w:right="0" w:firstLine="0"/>
        <w:jc w:val="left"/>
        <w:rPr>
          <w:sz w:val="22"/>
          <w:szCs w:val="22"/>
        </w:rPr>
      </w:pPr>
      <w:r>
        <w:rPr>
          <w:sz w:val="22"/>
          <w:szCs w:val="22"/>
        </w:rPr>
        <w:t xml:space="preserve">2.01- </w:t>
      </w:r>
      <w:r w:rsidR="00504BEE">
        <w:rPr>
          <w:sz w:val="22"/>
          <w:szCs w:val="22"/>
        </w:rPr>
        <w:t xml:space="preserve"> </w:t>
      </w:r>
      <w:r w:rsidRPr="00DB76B9">
        <w:rPr>
          <w:sz w:val="22"/>
          <w:szCs w:val="22"/>
        </w:rPr>
        <w:t xml:space="preserve">President </w:t>
      </w:r>
    </w:p>
    <w:p w14:paraId="5496DC23" w14:textId="77777777" w:rsidR="00534474" w:rsidRPr="00DB76B9" w:rsidRDefault="00534474" w:rsidP="00534474">
      <w:pPr>
        <w:pStyle w:val="a"/>
        <w:numPr>
          <w:ilvl w:val="0"/>
          <w:numId w:val="52"/>
        </w:numPr>
        <w:spacing w:after="120" w:line="240" w:lineRule="auto"/>
        <w:ind w:right="0"/>
        <w:jc w:val="left"/>
        <w:rPr>
          <w:sz w:val="22"/>
          <w:szCs w:val="22"/>
        </w:rPr>
      </w:pPr>
      <w:r w:rsidRPr="00DB76B9">
        <w:rPr>
          <w:sz w:val="22"/>
          <w:szCs w:val="22"/>
        </w:rPr>
        <w:t>shall call all Executive meetings and preside at all Executive and General meetings;</w:t>
      </w:r>
    </w:p>
    <w:p w14:paraId="3A880468" w14:textId="77777777" w:rsidR="00534474" w:rsidRPr="00DB76B9" w:rsidRDefault="00534474" w:rsidP="00534474">
      <w:pPr>
        <w:pStyle w:val="a"/>
        <w:numPr>
          <w:ilvl w:val="0"/>
          <w:numId w:val="52"/>
        </w:numPr>
        <w:spacing w:after="120" w:line="240" w:lineRule="auto"/>
        <w:ind w:right="0"/>
        <w:jc w:val="left"/>
        <w:rPr>
          <w:sz w:val="22"/>
          <w:szCs w:val="22"/>
        </w:rPr>
      </w:pPr>
      <w:r w:rsidRPr="00DB76B9">
        <w:rPr>
          <w:sz w:val="22"/>
          <w:szCs w:val="22"/>
        </w:rPr>
        <w:t>shall be responsible for and prepare the agenda for all Executive and Council meetings;</w:t>
      </w:r>
    </w:p>
    <w:p w14:paraId="0F1DCD85" w14:textId="77777777" w:rsidR="00534474" w:rsidRPr="00DB76B9" w:rsidRDefault="00534474" w:rsidP="00534474">
      <w:pPr>
        <w:pStyle w:val="a"/>
        <w:numPr>
          <w:ilvl w:val="0"/>
          <w:numId w:val="52"/>
        </w:numPr>
        <w:spacing w:after="120" w:line="240" w:lineRule="auto"/>
        <w:ind w:right="0"/>
        <w:jc w:val="left"/>
        <w:rPr>
          <w:sz w:val="22"/>
          <w:szCs w:val="22"/>
        </w:rPr>
      </w:pPr>
      <w:r w:rsidRPr="00DB76B9">
        <w:rPr>
          <w:sz w:val="22"/>
          <w:szCs w:val="22"/>
        </w:rPr>
        <w:t>shall perform all duties as customarily devolve upon a President;</w:t>
      </w:r>
    </w:p>
    <w:p w14:paraId="05622297" w14:textId="77777777" w:rsidR="00534474" w:rsidRPr="00DB76B9" w:rsidRDefault="00534474" w:rsidP="00534474">
      <w:pPr>
        <w:pStyle w:val="a"/>
        <w:numPr>
          <w:ilvl w:val="0"/>
          <w:numId w:val="52"/>
        </w:numPr>
        <w:spacing w:after="120" w:line="240" w:lineRule="auto"/>
        <w:ind w:right="0"/>
        <w:jc w:val="left"/>
        <w:rPr>
          <w:sz w:val="22"/>
          <w:szCs w:val="22"/>
        </w:rPr>
      </w:pPr>
      <w:r w:rsidRPr="00DB76B9">
        <w:rPr>
          <w:sz w:val="22"/>
          <w:szCs w:val="22"/>
        </w:rPr>
        <w:t>shall investigate grievances;</w:t>
      </w:r>
    </w:p>
    <w:p w14:paraId="20D5A1F8" w14:textId="77777777" w:rsidR="00534474" w:rsidRPr="00DB76B9" w:rsidRDefault="00534474" w:rsidP="00534474">
      <w:pPr>
        <w:pStyle w:val="a"/>
        <w:numPr>
          <w:ilvl w:val="0"/>
          <w:numId w:val="52"/>
        </w:numPr>
        <w:spacing w:after="120" w:line="240" w:lineRule="auto"/>
        <w:ind w:right="0"/>
        <w:jc w:val="left"/>
        <w:rPr>
          <w:sz w:val="22"/>
          <w:szCs w:val="22"/>
        </w:rPr>
      </w:pPr>
      <w:r w:rsidRPr="00DB76B9">
        <w:rPr>
          <w:sz w:val="22"/>
          <w:szCs w:val="22"/>
        </w:rPr>
        <w:t>shall be an ex</w:t>
      </w:r>
      <w:r w:rsidRPr="00DB76B9">
        <w:rPr>
          <w:sz w:val="22"/>
          <w:szCs w:val="22"/>
        </w:rPr>
        <w:noBreakHyphen/>
        <w:t>officio voting member of all committees;</w:t>
      </w:r>
    </w:p>
    <w:p w14:paraId="3EB379E4" w14:textId="77777777" w:rsidR="00534474" w:rsidRPr="00DB76B9" w:rsidRDefault="00534474" w:rsidP="00534474">
      <w:pPr>
        <w:pStyle w:val="a"/>
        <w:numPr>
          <w:ilvl w:val="0"/>
          <w:numId w:val="52"/>
        </w:numPr>
        <w:spacing w:after="120" w:line="240" w:lineRule="auto"/>
        <w:ind w:right="0"/>
        <w:jc w:val="left"/>
        <w:rPr>
          <w:sz w:val="22"/>
          <w:szCs w:val="22"/>
        </w:rPr>
      </w:pPr>
      <w:r w:rsidRPr="00DB76B9">
        <w:rPr>
          <w:sz w:val="22"/>
          <w:szCs w:val="22"/>
        </w:rPr>
        <w:t>shall certify and monitor the seniority list;</w:t>
      </w:r>
    </w:p>
    <w:p w14:paraId="0657EEA8" w14:textId="77777777" w:rsidR="00534474" w:rsidRPr="00DB76B9" w:rsidRDefault="00534474" w:rsidP="00534474">
      <w:pPr>
        <w:pStyle w:val="a"/>
        <w:numPr>
          <w:ilvl w:val="0"/>
          <w:numId w:val="52"/>
        </w:numPr>
        <w:spacing w:after="120" w:line="240" w:lineRule="auto"/>
        <w:ind w:right="0"/>
        <w:jc w:val="left"/>
        <w:rPr>
          <w:sz w:val="22"/>
          <w:szCs w:val="22"/>
        </w:rPr>
      </w:pPr>
      <w:r w:rsidRPr="00DB76B9">
        <w:rPr>
          <w:sz w:val="22"/>
          <w:szCs w:val="22"/>
        </w:rPr>
        <w:t>shall do such other duties as directed by the Executive;</w:t>
      </w:r>
    </w:p>
    <w:p w14:paraId="766B59CD" w14:textId="77777777" w:rsidR="00534474" w:rsidRPr="00DB76B9" w:rsidRDefault="00534474" w:rsidP="00534474">
      <w:pPr>
        <w:pStyle w:val="a"/>
        <w:numPr>
          <w:ilvl w:val="0"/>
          <w:numId w:val="52"/>
        </w:numPr>
        <w:spacing w:after="120" w:line="240" w:lineRule="auto"/>
        <w:ind w:right="0"/>
        <w:jc w:val="left"/>
        <w:rPr>
          <w:sz w:val="22"/>
          <w:szCs w:val="22"/>
        </w:rPr>
      </w:pPr>
      <w:r w:rsidRPr="00DB76B9">
        <w:rPr>
          <w:sz w:val="22"/>
          <w:szCs w:val="22"/>
        </w:rPr>
        <w:t>shall assign the portfolio of education finance;</w:t>
      </w:r>
    </w:p>
    <w:p w14:paraId="0F610536" w14:textId="77777777" w:rsidR="00534474" w:rsidRPr="00DB76B9" w:rsidRDefault="00534474" w:rsidP="00534474">
      <w:pPr>
        <w:pStyle w:val="a"/>
        <w:numPr>
          <w:ilvl w:val="0"/>
          <w:numId w:val="52"/>
        </w:numPr>
        <w:spacing w:after="120" w:line="240" w:lineRule="auto"/>
        <w:ind w:right="0"/>
        <w:jc w:val="left"/>
        <w:rPr>
          <w:sz w:val="22"/>
          <w:szCs w:val="22"/>
        </w:rPr>
      </w:pPr>
      <w:r w:rsidRPr="00DB76B9">
        <w:rPr>
          <w:sz w:val="22"/>
          <w:szCs w:val="22"/>
        </w:rPr>
        <w:t>shall bring before the Executive and Council all official notes and communication;</w:t>
      </w:r>
    </w:p>
    <w:p w14:paraId="1811A649" w14:textId="77777777" w:rsidR="00534474" w:rsidRPr="00DB76B9" w:rsidRDefault="00534474" w:rsidP="00534474">
      <w:pPr>
        <w:pStyle w:val="a"/>
        <w:numPr>
          <w:ilvl w:val="0"/>
          <w:numId w:val="52"/>
        </w:numPr>
        <w:tabs>
          <w:tab w:val="left" w:pos="1440"/>
        </w:tabs>
        <w:spacing w:after="120" w:line="240" w:lineRule="auto"/>
        <w:ind w:right="0"/>
        <w:jc w:val="left"/>
        <w:rPr>
          <w:sz w:val="22"/>
          <w:szCs w:val="22"/>
        </w:rPr>
      </w:pPr>
      <w:r w:rsidRPr="00DB76B9">
        <w:rPr>
          <w:sz w:val="22"/>
          <w:szCs w:val="22"/>
        </w:rPr>
        <w:t>shall make and send to The Manitoba Teachers' Society such reports and statements as may be needed at any time;</w:t>
      </w:r>
    </w:p>
    <w:p w14:paraId="782504CD" w14:textId="77777777" w:rsidR="00534474" w:rsidRPr="00DB76B9" w:rsidRDefault="00534474" w:rsidP="00534474">
      <w:pPr>
        <w:pStyle w:val="a"/>
        <w:numPr>
          <w:ilvl w:val="0"/>
          <w:numId w:val="52"/>
        </w:numPr>
        <w:spacing w:after="120" w:line="240" w:lineRule="auto"/>
        <w:ind w:right="0"/>
        <w:jc w:val="left"/>
        <w:rPr>
          <w:sz w:val="22"/>
          <w:szCs w:val="22"/>
        </w:rPr>
      </w:pPr>
      <w:r w:rsidRPr="00DB76B9">
        <w:rPr>
          <w:sz w:val="22"/>
          <w:szCs w:val="22"/>
        </w:rPr>
        <w:t>shall send notices to members of all regular and special meetings;</w:t>
      </w:r>
    </w:p>
    <w:p w14:paraId="3F3614D9" w14:textId="77777777" w:rsidR="00534474" w:rsidRPr="00DB76B9" w:rsidRDefault="00534474" w:rsidP="00534474">
      <w:pPr>
        <w:pStyle w:val="a"/>
        <w:numPr>
          <w:ilvl w:val="0"/>
          <w:numId w:val="52"/>
        </w:numPr>
        <w:spacing w:line="240" w:lineRule="auto"/>
        <w:ind w:right="0"/>
        <w:jc w:val="left"/>
        <w:rPr>
          <w:sz w:val="22"/>
          <w:szCs w:val="22"/>
        </w:rPr>
      </w:pPr>
      <w:r w:rsidRPr="00DB76B9">
        <w:rPr>
          <w:sz w:val="22"/>
          <w:szCs w:val="22"/>
        </w:rPr>
        <w:t xml:space="preserve">shall represent the Association when </w:t>
      </w:r>
      <w:proofErr w:type="gramStart"/>
      <w:r w:rsidRPr="00DB76B9">
        <w:rPr>
          <w:sz w:val="22"/>
          <w:szCs w:val="22"/>
        </w:rPr>
        <w:t>necessary</w:t>
      </w:r>
      <w:proofErr w:type="gramEnd"/>
      <w:r w:rsidRPr="00DB76B9">
        <w:rPr>
          <w:sz w:val="22"/>
          <w:szCs w:val="22"/>
        </w:rPr>
        <w:t xml:space="preserve"> on the  </w:t>
      </w:r>
    </w:p>
    <w:p w14:paraId="18CAA3B9" w14:textId="77777777" w:rsidR="00534474" w:rsidRPr="00DB76B9" w:rsidRDefault="00534474" w:rsidP="00534474">
      <w:pPr>
        <w:pStyle w:val="a"/>
        <w:spacing w:line="240" w:lineRule="auto"/>
        <w:ind w:left="1860" w:right="0" w:firstLine="0"/>
        <w:jc w:val="left"/>
        <w:rPr>
          <w:sz w:val="22"/>
          <w:szCs w:val="22"/>
        </w:rPr>
      </w:pPr>
      <w:r w:rsidRPr="00DB76B9">
        <w:rPr>
          <w:sz w:val="22"/>
          <w:szCs w:val="22"/>
        </w:rPr>
        <w:t>Divisional WSH Committee;</w:t>
      </w:r>
    </w:p>
    <w:p w14:paraId="30F7B059" w14:textId="77777777" w:rsidR="00534474" w:rsidRDefault="00534474" w:rsidP="00534474">
      <w:pPr>
        <w:pStyle w:val="a"/>
        <w:numPr>
          <w:ilvl w:val="0"/>
          <w:numId w:val="52"/>
        </w:numPr>
        <w:spacing w:line="240" w:lineRule="auto"/>
        <w:ind w:right="0"/>
        <w:jc w:val="left"/>
        <w:rPr>
          <w:sz w:val="22"/>
          <w:szCs w:val="22"/>
        </w:rPr>
      </w:pPr>
      <w:r w:rsidRPr="00DB76B9">
        <w:rPr>
          <w:sz w:val="22"/>
          <w:szCs w:val="22"/>
        </w:rPr>
        <w:t>shall act as liaison between the Association and the Division</w:t>
      </w:r>
      <w:r>
        <w:rPr>
          <w:sz w:val="22"/>
          <w:szCs w:val="22"/>
        </w:rPr>
        <w:t>;</w:t>
      </w:r>
    </w:p>
    <w:p w14:paraId="29350C64" w14:textId="77777777" w:rsidR="00534474" w:rsidRPr="00DB76B9" w:rsidRDefault="00534474" w:rsidP="00534474">
      <w:pPr>
        <w:pStyle w:val="a"/>
        <w:numPr>
          <w:ilvl w:val="0"/>
          <w:numId w:val="52"/>
        </w:numPr>
        <w:spacing w:line="240" w:lineRule="auto"/>
        <w:ind w:right="0"/>
        <w:jc w:val="left"/>
        <w:rPr>
          <w:sz w:val="22"/>
          <w:szCs w:val="22"/>
        </w:rPr>
      </w:pPr>
      <w:r>
        <w:rPr>
          <w:sz w:val="22"/>
          <w:szCs w:val="22"/>
        </w:rPr>
        <w:t xml:space="preserve">shall be the spokesperson of the Association. </w:t>
      </w:r>
    </w:p>
    <w:p w14:paraId="73292BCC" w14:textId="77777777" w:rsidR="00534474" w:rsidRPr="00DB76B9" w:rsidRDefault="00534474" w:rsidP="00534474">
      <w:pPr>
        <w:pStyle w:val="a"/>
        <w:spacing w:line="240" w:lineRule="auto"/>
        <w:ind w:right="0" w:firstLine="0"/>
        <w:jc w:val="left"/>
        <w:rPr>
          <w:sz w:val="22"/>
          <w:szCs w:val="22"/>
        </w:rPr>
      </w:pPr>
    </w:p>
    <w:p w14:paraId="60AFE8AF" w14:textId="61D70895" w:rsidR="00534474" w:rsidRPr="00DB76B9" w:rsidRDefault="00534474" w:rsidP="00534474">
      <w:pPr>
        <w:pStyle w:val="401-1headin"/>
        <w:spacing w:after="120"/>
        <w:ind w:left="1260" w:right="0"/>
        <w:jc w:val="left"/>
        <w:rPr>
          <w:sz w:val="22"/>
          <w:szCs w:val="22"/>
          <w:u w:val="single"/>
        </w:rPr>
      </w:pPr>
      <w:r w:rsidRPr="00DB76B9">
        <w:rPr>
          <w:sz w:val="22"/>
          <w:szCs w:val="22"/>
        </w:rPr>
        <w:t>2.0</w:t>
      </w:r>
      <w:r w:rsidR="001A6466">
        <w:rPr>
          <w:sz w:val="22"/>
          <w:szCs w:val="22"/>
        </w:rPr>
        <w:t>2</w:t>
      </w:r>
      <w:r>
        <w:rPr>
          <w:sz w:val="22"/>
          <w:szCs w:val="22"/>
        </w:rPr>
        <w:t xml:space="preserve">- </w:t>
      </w:r>
      <w:r w:rsidR="00504BEE">
        <w:rPr>
          <w:sz w:val="22"/>
          <w:szCs w:val="22"/>
        </w:rPr>
        <w:t xml:space="preserve"> </w:t>
      </w:r>
      <w:r w:rsidRPr="00DB76B9">
        <w:rPr>
          <w:sz w:val="22"/>
          <w:szCs w:val="22"/>
        </w:rPr>
        <w:t>Vice</w:t>
      </w:r>
      <w:r w:rsidRPr="00DB76B9">
        <w:rPr>
          <w:sz w:val="22"/>
          <w:szCs w:val="22"/>
        </w:rPr>
        <w:noBreakHyphen/>
        <w:t>President</w:t>
      </w:r>
      <w:r w:rsidRPr="00DB76B9">
        <w:rPr>
          <w:sz w:val="22"/>
          <w:szCs w:val="22"/>
          <w:u w:val="single"/>
        </w:rPr>
        <w:t xml:space="preserve"> </w:t>
      </w:r>
    </w:p>
    <w:p w14:paraId="577E6860" w14:textId="77777777" w:rsidR="00534474" w:rsidRDefault="00534474" w:rsidP="00534474">
      <w:pPr>
        <w:pStyle w:val="a"/>
        <w:numPr>
          <w:ilvl w:val="0"/>
          <w:numId w:val="54"/>
        </w:numPr>
        <w:tabs>
          <w:tab w:val="clear" w:pos="2160"/>
        </w:tabs>
        <w:spacing w:after="120" w:line="240" w:lineRule="auto"/>
        <w:ind w:left="1843" w:right="0" w:hanging="425"/>
        <w:jc w:val="left"/>
        <w:rPr>
          <w:sz w:val="22"/>
          <w:szCs w:val="22"/>
        </w:rPr>
      </w:pPr>
      <w:r w:rsidRPr="00DB76B9">
        <w:rPr>
          <w:sz w:val="22"/>
          <w:szCs w:val="22"/>
        </w:rPr>
        <w:t>shall take charge of the affairs during the absence of the President or when requested to do so by the President;</w:t>
      </w:r>
    </w:p>
    <w:p w14:paraId="27770CCF" w14:textId="77777777" w:rsidR="00534474" w:rsidRPr="001A6466" w:rsidRDefault="00534474" w:rsidP="00534474">
      <w:pPr>
        <w:pStyle w:val="a"/>
        <w:numPr>
          <w:ilvl w:val="0"/>
          <w:numId w:val="54"/>
        </w:numPr>
        <w:tabs>
          <w:tab w:val="clear" w:pos="2160"/>
        </w:tabs>
        <w:spacing w:after="120" w:line="240" w:lineRule="auto"/>
        <w:ind w:left="1843" w:right="0" w:hanging="425"/>
        <w:jc w:val="left"/>
        <w:rPr>
          <w:sz w:val="22"/>
          <w:szCs w:val="22"/>
        </w:rPr>
      </w:pPr>
      <w:r w:rsidRPr="001A6466">
        <w:rPr>
          <w:sz w:val="22"/>
          <w:szCs w:val="22"/>
        </w:rPr>
        <w:t>shall be a member of the Executive Financial Committee, responsible for certifying the president’s monthly expenses.</w:t>
      </w:r>
    </w:p>
    <w:p w14:paraId="1D332430" w14:textId="77777777" w:rsidR="00534474" w:rsidRPr="001A6466" w:rsidRDefault="00534474" w:rsidP="00534474">
      <w:pPr>
        <w:pStyle w:val="a"/>
        <w:numPr>
          <w:ilvl w:val="0"/>
          <w:numId w:val="54"/>
        </w:numPr>
        <w:tabs>
          <w:tab w:val="clear" w:pos="2160"/>
        </w:tabs>
        <w:spacing w:after="120" w:line="240" w:lineRule="auto"/>
        <w:ind w:left="1843" w:right="0" w:hanging="425"/>
        <w:jc w:val="left"/>
        <w:rPr>
          <w:sz w:val="22"/>
          <w:szCs w:val="22"/>
        </w:rPr>
      </w:pPr>
      <w:r w:rsidRPr="001A6466">
        <w:rPr>
          <w:sz w:val="22"/>
          <w:szCs w:val="22"/>
        </w:rPr>
        <w:t xml:space="preserve">Shall be assigned the portfolio of Education Finance </w:t>
      </w:r>
    </w:p>
    <w:p w14:paraId="4E0007C0" w14:textId="77777777" w:rsidR="00534474" w:rsidRPr="00DB76B9" w:rsidRDefault="00534474" w:rsidP="00534474">
      <w:pPr>
        <w:pStyle w:val="a"/>
        <w:numPr>
          <w:ilvl w:val="0"/>
          <w:numId w:val="54"/>
        </w:numPr>
        <w:tabs>
          <w:tab w:val="clear" w:pos="2160"/>
          <w:tab w:val="num" w:pos="1843"/>
        </w:tabs>
        <w:spacing w:line="240" w:lineRule="auto"/>
        <w:ind w:left="1843" w:right="0" w:hanging="425"/>
        <w:jc w:val="left"/>
        <w:rPr>
          <w:sz w:val="22"/>
          <w:szCs w:val="22"/>
        </w:rPr>
      </w:pPr>
      <w:r w:rsidRPr="00DB76B9">
        <w:rPr>
          <w:sz w:val="22"/>
          <w:szCs w:val="22"/>
        </w:rPr>
        <w:t>shall perform such other duties as are assigned by the Executive or the Council;</w:t>
      </w:r>
    </w:p>
    <w:p w14:paraId="72362112" w14:textId="77777777" w:rsidR="00534474" w:rsidRPr="00DB76B9" w:rsidRDefault="00534474" w:rsidP="00534474">
      <w:pPr>
        <w:pStyle w:val="a"/>
        <w:numPr>
          <w:ilvl w:val="0"/>
          <w:numId w:val="54"/>
        </w:numPr>
        <w:tabs>
          <w:tab w:val="clear" w:pos="2160"/>
          <w:tab w:val="num" w:pos="1843"/>
        </w:tabs>
        <w:spacing w:line="240" w:lineRule="auto"/>
        <w:ind w:right="0"/>
        <w:jc w:val="left"/>
        <w:rPr>
          <w:sz w:val="22"/>
          <w:szCs w:val="22"/>
        </w:rPr>
      </w:pPr>
      <w:r w:rsidRPr="00DB76B9">
        <w:rPr>
          <w:sz w:val="22"/>
          <w:szCs w:val="22"/>
        </w:rPr>
        <w:t>shall be chairperson of the Council meetings;</w:t>
      </w:r>
    </w:p>
    <w:p w14:paraId="219FA4F4" w14:textId="77777777" w:rsidR="00534474" w:rsidRDefault="00534474" w:rsidP="00534474">
      <w:pPr>
        <w:pStyle w:val="a"/>
        <w:numPr>
          <w:ilvl w:val="0"/>
          <w:numId w:val="54"/>
        </w:numPr>
        <w:tabs>
          <w:tab w:val="clear" w:pos="2160"/>
          <w:tab w:val="num" w:pos="1843"/>
        </w:tabs>
        <w:spacing w:line="240" w:lineRule="auto"/>
        <w:ind w:left="1843" w:right="0" w:hanging="403"/>
        <w:jc w:val="left"/>
        <w:rPr>
          <w:sz w:val="22"/>
          <w:szCs w:val="22"/>
        </w:rPr>
      </w:pPr>
      <w:r w:rsidRPr="00DB76B9">
        <w:rPr>
          <w:sz w:val="22"/>
          <w:szCs w:val="22"/>
        </w:rPr>
        <w:t>shall supervise the processing of resolutions to be submitted</w:t>
      </w:r>
      <w:r>
        <w:rPr>
          <w:sz w:val="22"/>
          <w:szCs w:val="22"/>
        </w:rPr>
        <w:t xml:space="preserve"> by the Association to the Provincial Council at the Annual General Meeting;</w:t>
      </w:r>
    </w:p>
    <w:p w14:paraId="0487F066" w14:textId="77777777" w:rsidR="00534474" w:rsidRDefault="00534474" w:rsidP="00534474">
      <w:pPr>
        <w:pStyle w:val="a"/>
        <w:numPr>
          <w:ilvl w:val="0"/>
          <w:numId w:val="54"/>
        </w:numPr>
        <w:tabs>
          <w:tab w:val="clear" w:pos="2160"/>
          <w:tab w:val="num" w:pos="1843"/>
        </w:tabs>
        <w:spacing w:line="240" w:lineRule="auto"/>
        <w:ind w:left="1843" w:right="0" w:hanging="403"/>
        <w:jc w:val="left"/>
        <w:rPr>
          <w:sz w:val="22"/>
          <w:szCs w:val="22"/>
        </w:rPr>
      </w:pPr>
      <w:r w:rsidRPr="00DB76B9">
        <w:rPr>
          <w:sz w:val="22"/>
          <w:szCs w:val="22"/>
        </w:rPr>
        <w:t xml:space="preserve"> provide supportive arguments for</w:t>
      </w:r>
      <w:r>
        <w:rPr>
          <w:sz w:val="22"/>
          <w:szCs w:val="22"/>
        </w:rPr>
        <w:t xml:space="preserve"> resolutions submitted to the STA and MTS AGM; </w:t>
      </w:r>
    </w:p>
    <w:p w14:paraId="6E1E1EAB" w14:textId="77777777" w:rsidR="00534474" w:rsidRPr="00DB76B9" w:rsidRDefault="00534474" w:rsidP="00534474">
      <w:pPr>
        <w:pStyle w:val="a"/>
        <w:numPr>
          <w:ilvl w:val="0"/>
          <w:numId w:val="54"/>
        </w:numPr>
        <w:tabs>
          <w:tab w:val="clear" w:pos="2160"/>
          <w:tab w:val="num" w:pos="1843"/>
        </w:tabs>
        <w:spacing w:line="240" w:lineRule="auto"/>
        <w:ind w:left="1843" w:right="0" w:hanging="403"/>
        <w:jc w:val="left"/>
        <w:rPr>
          <w:sz w:val="22"/>
          <w:szCs w:val="22"/>
        </w:rPr>
      </w:pPr>
      <w:r w:rsidRPr="00DB76B9">
        <w:rPr>
          <w:sz w:val="22"/>
          <w:szCs w:val="22"/>
        </w:rPr>
        <w:t xml:space="preserve">prepare and maintain an Association Handbook for each </w:t>
      </w:r>
      <w:r>
        <w:rPr>
          <w:sz w:val="22"/>
          <w:szCs w:val="22"/>
        </w:rPr>
        <w:t xml:space="preserve">site containing the Association Constitution, By-laws, Policies, seniority list, budget, Collective Agreement, and other matters determined by the executive. </w:t>
      </w:r>
    </w:p>
    <w:p w14:paraId="148B6702" w14:textId="77777777" w:rsidR="00534474" w:rsidRPr="00DB76B9" w:rsidRDefault="00534474" w:rsidP="00534474">
      <w:pPr>
        <w:pStyle w:val="a"/>
        <w:spacing w:line="240" w:lineRule="auto"/>
        <w:ind w:left="0" w:right="0" w:firstLine="0"/>
        <w:jc w:val="left"/>
        <w:rPr>
          <w:sz w:val="22"/>
          <w:szCs w:val="22"/>
        </w:rPr>
      </w:pPr>
    </w:p>
    <w:p w14:paraId="42FB65F5" w14:textId="1E70A0D7" w:rsidR="00534474" w:rsidRPr="00DB76B9" w:rsidRDefault="00534474" w:rsidP="00534474">
      <w:pPr>
        <w:pStyle w:val="401-1headin"/>
        <w:tabs>
          <w:tab w:val="left" w:pos="1620"/>
        </w:tabs>
        <w:spacing w:after="120"/>
        <w:ind w:left="540" w:right="0" w:firstLine="0"/>
        <w:jc w:val="left"/>
        <w:rPr>
          <w:sz w:val="22"/>
          <w:szCs w:val="22"/>
        </w:rPr>
      </w:pPr>
      <w:r w:rsidRPr="00DB76B9">
        <w:rPr>
          <w:b w:val="0"/>
          <w:sz w:val="22"/>
          <w:szCs w:val="22"/>
        </w:rPr>
        <w:t xml:space="preserve"> </w:t>
      </w:r>
      <w:r w:rsidRPr="00DB76B9">
        <w:rPr>
          <w:sz w:val="22"/>
          <w:szCs w:val="22"/>
        </w:rPr>
        <w:t>2.0</w:t>
      </w:r>
      <w:r w:rsidR="001A6466">
        <w:rPr>
          <w:sz w:val="22"/>
          <w:szCs w:val="22"/>
        </w:rPr>
        <w:t>3</w:t>
      </w:r>
      <w:r>
        <w:rPr>
          <w:sz w:val="22"/>
          <w:szCs w:val="22"/>
        </w:rPr>
        <w:t xml:space="preserve">- </w:t>
      </w:r>
      <w:r w:rsidR="00504BEE">
        <w:rPr>
          <w:sz w:val="22"/>
          <w:szCs w:val="22"/>
        </w:rPr>
        <w:t xml:space="preserve"> </w:t>
      </w:r>
      <w:r w:rsidRPr="00DB76B9">
        <w:rPr>
          <w:sz w:val="22"/>
          <w:szCs w:val="22"/>
        </w:rPr>
        <w:t xml:space="preserve">Secretary </w:t>
      </w:r>
    </w:p>
    <w:p w14:paraId="4183449E" w14:textId="77777777" w:rsidR="00534474" w:rsidRPr="00DB76B9" w:rsidRDefault="00534474" w:rsidP="00534474">
      <w:pPr>
        <w:pStyle w:val="a"/>
        <w:numPr>
          <w:ilvl w:val="0"/>
          <w:numId w:val="55"/>
        </w:numPr>
        <w:tabs>
          <w:tab w:val="clear" w:pos="2160"/>
          <w:tab w:val="num" w:pos="1800"/>
        </w:tabs>
        <w:spacing w:after="120" w:line="240" w:lineRule="auto"/>
        <w:ind w:left="1843" w:right="0" w:hanging="403"/>
        <w:jc w:val="left"/>
        <w:rPr>
          <w:sz w:val="22"/>
          <w:szCs w:val="22"/>
        </w:rPr>
      </w:pPr>
      <w:r w:rsidRPr="00DB76B9">
        <w:rPr>
          <w:sz w:val="22"/>
          <w:szCs w:val="22"/>
        </w:rPr>
        <w:t xml:space="preserve"> shall keep an accurate record</w:t>
      </w:r>
      <w:r>
        <w:rPr>
          <w:sz w:val="22"/>
          <w:szCs w:val="22"/>
        </w:rPr>
        <w:t xml:space="preserve"> of all the proceedings of the </w:t>
      </w:r>
      <w:r w:rsidRPr="00DB76B9">
        <w:rPr>
          <w:sz w:val="22"/>
          <w:szCs w:val="22"/>
        </w:rPr>
        <w:t xml:space="preserve">Association; </w:t>
      </w:r>
    </w:p>
    <w:p w14:paraId="63EC285B" w14:textId="77777777" w:rsidR="00534474" w:rsidRPr="00DB76B9" w:rsidRDefault="00534474" w:rsidP="00534474">
      <w:pPr>
        <w:pStyle w:val="a"/>
        <w:numPr>
          <w:ilvl w:val="0"/>
          <w:numId w:val="55"/>
        </w:numPr>
        <w:tabs>
          <w:tab w:val="clear" w:pos="2160"/>
          <w:tab w:val="num" w:pos="1843"/>
        </w:tabs>
        <w:spacing w:after="120" w:line="240" w:lineRule="auto"/>
        <w:ind w:left="1843" w:right="0" w:hanging="403"/>
        <w:jc w:val="left"/>
        <w:rPr>
          <w:sz w:val="22"/>
          <w:szCs w:val="22"/>
        </w:rPr>
      </w:pPr>
      <w:r w:rsidRPr="00DB76B9">
        <w:rPr>
          <w:sz w:val="22"/>
          <w:szCs w:val="22"/>
        </w:rPr>
        <w:t>shall provide minutes of all meetings for Executive and Council members, along with agendas prior to meetings;</w:t>
      </w:r>
    </w:p>
    <w:p w14:paraId="75D5056B" w14:textId="77777777" w:rsidR="00534474" w:rsidRPr="00DB76B9" w:rsidRDefault="00534474" w:rsidP="00534474">
      <w:pPr>
        <w:pStyle w:val="a"/>
        <w:numPr>
          <w:ilvl w:val="0"/>
          <w:numId w:val="55"/>
        </w:numPr>
        <w:tabs>
          <w:tab w:val="clear" w:pos="2160"/>
          <w:tab w:val="num" w:pos="1877"/>
        </w:tabs>
        <w:spacing w:after="120" w:line="240" w:lineRule="auto"/>
        <w:ind w:left="1800" w:right="0" w:hanging="360"/>
        <w:jc w:val="left"/>
        <w:rPr>
          <w:sz w:val="22"/>
          <w:szCs w:val="22"/>
        </w:rPr>
      </w:pPr>
      <w:r w:rsidRPr="00DB76B9">
        <w:lastRenderedPageBreak/>
        <w:t>shall keep a record of attendance at all Executive and meetings;</w:t>
      </w:r>
    </w:p>
    <w:p w14:paraId="083DDC53" w14:textId="77777777" w:rsidR="00534474" w:rsidRPr="0040028F" w:rsidRDefault="00534474" w:rsidP="00534474">
      <w:pPr>
        <w:pStyle w:val="a"/>
        <w:numPr>
          <w:ilvl w:val="0"/>
          <w:numId w:val="55"/>
        </w:numPr>
        <w:tabs>
          <w:tab w:val="clear" w:pos="2160"/>
          <w:tab w:val="num" w:pos="1877"/>
        </w:tabs>
        <w:spacing w:after="120" w:line="240" w:lineRule="auto"/>
        <w:ind w:left="1800" w:right="0" w:hanging="360"/>
        <w:jc w:val="left"/>
        <w:rPr>
          <w:sz w:val="22"/>
          <w:szCs w:val="22"/>
        </w:rPr>
      </w:pPr>
      <w:r w:rsidRPr="00DB76B9">
        <w:t>shall sign Executive/Council minutes.</w:t>
      </w:r>
    </w:p>
    <w:p w14:paraId="483A18C5" w14:textId="77777777" w:rsidR="00534474" w:rsidRPr="001A6466" w:rsidRDefault="00534474" w:rsidP="00534474">
      <w:pPr>
        <w:pStyle w:val="a"/>
        <w:numPr>
          <w:ilvl w:val="0"/>
          <w:numId w:val="55"/>
        </w:numPr>
        <w:tabs>
          <w:tab w:val="clear" w:pos="2160"/>
          <w:tab w:val="num" w:pos="1877"/>
        </w:tabs>
        <w:spacing w:after="120" w:line="240" w:lineRule="auto"/>
        <w:ind w:left="1800" w:right="0" w:hanging="360"/>
        <w:jc w:val="left"/>
        <w:rPr>
          <w:sz w:val="22"/>
          <w:szCs w:val="22"/>
        </w:rPr>
      </w:pPr>
      <w:r w:rsidRPr="001A6466">
        <w:t>Shall send the president meeting minutes within 5 teaching days of an Executive and Council meeting.</w:t>
      </w:r>
    </w:p>
    <w:p w14:paraId="77D51561" w14:textId="77777777" w:rsidR="00534474" w:rsidRPr="00DB76B9" w:rsidRDefault="00534474" w:rsidP="00534474">
      <w:pPr>
        <w:tabs>
          <w:tab w:val="left" w:pos="792"/>
          <w:tab w:val="left" w:pos="1632"/>
          <w:tab w:val="left" w:pos="2112"/>
          <w:tab w:val="left" w:pos="2592"/>
        </w:tabs>
        <w:ind w:left="2160"/>
        <w:rPr>
          <w:sz w:val="22"/>
          <w:szCs w:val="22"/>
        </w:rPr>
      </w:pPr>
    </w:p>
    <w:p w14:paraId="44A225F2" w14:textId="3D641A3C" w:rsidR="00534474" w:rsidRPr="00DB76B9" w:rsidRDefault="00534474" w:rsidP="00534474">
      <w:pPr>
        <w:pStyle w:val="401-1headin"/>
        <w:tabs>
          <w:tab w:val="left" w:pos="1620"/>
        </w:tabs>
        <w:spacing w:after="120"/>
        <w:ind w:left="1440" w:right="0" w:hanging="900"/>
        <w:jc w:val="left"/>
        <w:rPr>
          <w:sz w:val="22"/>
          <w:szCs w:val="22"/>
        </w:rPr>
      </w:pPr>
      <w:r w:rsidRPr="00DB76B9">
        <w:rPr>
          <w:sz w:val="22"/>
          <w:szCs w:val="22"/>
        </w:rPr>
        <w:t>2.0</w:t>
      </w:r>
      <w:r w:rsidR="00813529">
        <w:rPr>
          <w:sz w:val="22"/>
          <w:szCs w:val="22"/>
        </w:rPr>
        <w:t>4</w:t>
      </w:r>
      <w:r>
        <w:rPr>
          <w:b w:val="0"/>
          <w:sz w:val="22"/>
          <w:szCs w:val="22"/>
        </w:rPr>
        <w:t xml:space="preserve">- </w:t>
      </w:r>
      <w:r w:rsidR="00504BEE">
        <w:rPr>
          <w:b w:val="0"/>
          <w:sz w:val="22"/>
          <w:szCs w:val="22"/>
        </w:rPr>
        <w:t xml:space="preserve"> </w:t>
      </w:r>
      <w:r w:rsidRPr="00DB76B9">
        <w:rPr>
          <w:sz w:val="22"/>
          <w:szCs w:val="22"/>
        </w:rPr>
        <w:t xml:space="preserve">Treasurer </w:t>
      </w:r>
    </w:p>
    <w:p w14:paraId="1B968A8F" w14:textId="77777777" w:rsidR="00534474" w:rsidRPr="00DB76B9" w:rsidRDefault="00534474" w:rsidP="001A6466">
      <w:pPr>
        <w:pStyle w:val="a"/>
        <w:numPr>
          <w:ilvl w:val="0"/>
          <w:numId w:val="56"/>
        </w:numPr>
        <w:spacing w:after="120" w:line="240" w:lineRule="auto"/>
        <w:ind w:right="0"/>
        <w:jc w:val="left"/>
        <w:rPr>
          <w:sz w:val="22"/>
          <w:szCs w:val="22"/>
        </w:rPr>
      </w:pPr>
      <w:r w:rsidRPr="00DB76B9">
        <w:rPr>
          <w:sz w:val="22"/>
          <w:szCs w:val="22"/>
        </w:rPr>
        <w:t>shall be custodian of all funds of the Association and shall keep such funds in such financial institution as the Executive may decide subject to Council approval;</w:t>
      </w:r>
    </w:p>
    <w:p w14:paraId="794E5B06" w14:textId="77777777" w:rsidR="00534474" w:rsidRPr="00DB76B9" w:rsidRDefault="00534474" w:rsidP="001A6466">
      <w:pPr>
        <w:pStyle w:val="a"/>
        <w:numPr>
          <w:ilvl w:val="0"/>
          <w:numId w:val="56"/>
        </w:numPr>
        <w:spacing w:after="120" w:line="240" w:lineRule="auto"/>
        <w:ind w:right="0"/>
        <w:jc w:val="left"/>
        <w:rPr>
          <w:sz w:val="22"/>
          <w:szCs w:val="22"/>
        </w:rPr>
      </w:pPr>
      <w:r w:rsidRPr="00DB76B9">
        <w:rPr>
          <w:sz w:val="22"/>
          <w:szCs w:val="22"/>
        </w:rPr>
        <w:t xml:space="preserve">shall be prepared to give full financial statement at any meeting;  </w:t>
      </w:r>
    </w:p>
    <w:p w14:paraId="4E06F588" w14:textId="77777777" w:rsidR="00534474" w:rsidRPr="001A6466" w:rsidRDefault="00534474" w:rsidP="001A6466">
      <w:pPr>
        <w:pStyle w:val="A0"/>
        <w:numPr>
          <w:ilvl w:val="0"/>
          <w:numId w:val="56"/>
        </w:numPr>
        <w:ind w:right="0"/>
        <w:jc w:val="left"/>
        <w:rPr>
          <w:b w:val="0"/>
          <w:sz w:val="22"/>
          <w:szCs w:val="22"/>
          <w:u w:val="none"/>
        </w:rPr>
      </w:pPr>
      <w:r w:rsidRPr="001A6466">
        <w:rPr>
          <w:b w:val="0"/>
          <w:sz w:val="22"/>
          <w:szCs w:val="22"/>
          <w:u w:val="none"/>
        </w:rPr>
        <w:t>shall present a budget not later than May;</w:t>
      </w:r>
    </w:p>
    <w:p w14:paraId="7C064216" w14:textId="77777777" w:rsidR="00534474" w:rsidRPr="001A6466" w:rsidRDefault="00534474" w:rsidP="001A6466">
      <w:pPr>
        <w:numPr>
          <w:ilvl w:val="0"/>
          <w:numId w:val="56"/>
        </w:numPr>
        <w:tabs>
          <w:tab w:val="left" w:pos="2340"/>
        </w:tabs>
        <w:rPr>
          <w:sz w:val="22"/>
          <w:szCs w:val="22"/>
        </w:rPr>
      </w:pPr>
      <w:r w:rsidRPr="001A6466">
        <w:rPr>
          <w:sz w:val="22"/>
          <w:szCs w:val="22"/>
        </w:rPr>
        <w:t xml:space="preserve">shall make an annual report to Council on receipts, investments and expenditures.  Such a report from the previous year shall have been duly audited by an external auditor by January 31st, other than executive members, appointed by the Executive with the approval of Council.  </w:t>
      </w:r>
    </w:p>
    <w:p w14:paraId="17224479" w14:textId="77777777" w:rsidR="00534474" w:rsidRPr="00DB76B9" w:rsidRDefault="00534474" w:rsidP="001A6466">
      <w:pPr>
        <w:numPr>
          <w:ilvl w:val="0"/>
          <w:numId w:val="56"/>
        </w:numPr>
        <w:tabs>
          <w:tab w:val="left" w:pos="2340"/>
        </w:tabs>
        <w:rPr>
          <w:sz w:val="22"/>
          <w:szCs w:val="22"/>
        </w:rPr>
      </w:pPr>
      <w:r w:rsidRPr="001A6466">
        <w:rPr>
          <w:sz w:val="22"/>
          <w:szCs w:val="22"/>
        </w:rPr>
        <w:t>For such a report, the fiscal year of the Association</w:t>
      </w:r>
      <w:r w:rsidRPr="00DB76B9">
        <w:rPr>
          <w:sz w:val="22"/>
          <w:szCs w:val="22"/>
        </w:rPr>
        <w:t xml:space="preserve"> shall be from September 1 to August 31.</w:t>
      </w:r>
    </w:p>
    <w:p w14:paraId="18A9A0D0" w14:textId="77777777" w:rsidR="00534474" w:rsidRPr="00DB76B9" w:rsidRDefault="00534474" w:rsidP="00534474">
      <w:pPr>
        <w:ind w:left="1474"/>
        <w:rPr>
          <w:sz w:val="22"/>
          <w:szCs w:val="22"/>
        </w:rPr>
      </w:pPr>
    </w:p>
    <w:p w14:paraId="3E8B10A6" w14:textId="77777777" w:rsidR="00534474" w:rsidRPr="00DB76B9" w:rsidRDefault="00534474" w:rsidP="00534474">
      <w:pPr>
        <w:tabs>
          <w:tab w:val="left" w:pos="1032"/>
          <w:tab w:val="left" w:pos="1632"/>
          <w:tab w:val="left" w:pos="2592"/>
        </w:tabs>
        <w:rPr>
          <w:b/>
          <w:sz w:val="22"/>
          <w:szCs w:val="22"/>
          <w:lang w:val="en-CA"/>
        </w:rPr>
      </w:pPr>
      <w:r w:rsidRPr="00DB76B9">
        <w:rPr>
          <w:b/>
          <w:sz w:val="22"/>
          <w:szCs w:val="22"/>
        </w:rPr>
        <w:t>3.0</w:t>
      </w:r>
      <w:r>
        <w:rPr>
          <w:b/>
          <w:sz w:val="22"/>
          <w:szCs w:val="22"/>
        </w:rPr>
        <w:t>-</w:t>
      </w:r>
      <w:r w:rsidRPr="00DB76B9">
        <w:rPr>
          <w:b/>
          <w:sz w:val="22"/>
          <w:szCs w:val="22"/>
        </w:rPr>
        <w:t xml:space="preserve"> </w:t>
      </w:r>
      <w:r w:rsidRPr="00DB76B9">
        <w:rPr>
          <w:b/>
          <w:sz w:val="22"/>
          <w:szCs w:val="22"/>
          <w:lang w:val="en-CA"/>
        </w:rPr>
        <w:t>EXECUTIVE 0F THE ASSOCIATION</w:t>
      </w:r>
    </w:p>
    <w:p w14:paraId="780A75E9" w14:textId="77777777" w:rsidR="00534474" w:rsidRPr="00DB76B9" w:rsidRDefault="00534474" w:rsidP="00534474">
      <w:pPr>
        <w:tabs>
          <w:tab w:val="left" w:pos="1032"/>
          <w:tab w:val="left" w:pos="1632"/>
          <w:tab w:val="left" w:pos="2592"/>
        </w:tabs>
        <w:rPr>
          <w:b/>
          <w:sz w:val="22"/>
          <w:szCs w:val="22"/>
          <w:lang w:val="en-CA"/>
        </w:rPr>
      </w:pPr>
      <w:r w:rsidRPr="00DB76B9">
        <w:rPr>
          <w:b/>
          <w:sz w:val="22"/>
          <w:szCs w:val="22"/>
          <w:lang w:val="en-CA"/>
        </w:rPr>
        <w:t xml:space="preserve">  </w:t>
      </w:r>
    </w:p>
    <w:p w14:paraId="445A6208" w14:textId="500135CD" w:rsidR="00534474" w:rsidRDefault="00813529" w:rsidP="00813529">
      <w:pPr>
        <w:tabs>
          <w:tab w:val="left" w:pos="1032"/>
          <w:tab w:val="left" w:pos="1632"/>
          <w:tab w:val="left" w:pos="2592"/>
        </w:tabs>
        <w:rPr>
          <w:b/>
          <w:sz w:val="22"/>
          <w:szCs w:val="22"/>
        </w:rPr>
      </w:pPr>
      <w:r>
        <w:rPr>
          <w:b/>
          <w:sz w:val="22"/>
          <w:szCs w:val="22"/>
        </w:rPr>
        <w:t xml:space="preserve">          </w:t>
      </w:r>
      <w:r w:rsidR="00534474" w:rsidRPr="00DB76B9">
        <w:rPr>
          <w:b/>
          <w:sz w:val="22"/>
          <w:szCs w:val="22"/>
        </w:rPr>
        <w:t>3.01</w:t>
      </w:r>
      <w:r w:rsidR="00534474">
        <w:rPr>
          <w:b/>
          <w:sz w:val="22"/>
          <w:szCs w:val="22"/>
        </w:rPr>
        <w:t>-</w:t>
      </w:r>
      <w:r w:rsidR="00534474" w:rsidRPr="00DB76B9">
        <w:rPr>
          <w:b/>
          <w:sz w:val="22"/>
          <w:szCs w:val="22"/>
        </w:rPr>
        <w:t xml:space="preserve"> Meetings of the Executive</w:t>
      </w:r>
    </w:p>
    <w:p w14:paraId="1EA6B4D9" w14:textId="77777777" w:rsidR="001A6466" w:rsidRPr="00DB76B9" w:rsidRDefault="001A6466" w:rsidP="00534474">
      <w:pPr>
        <w:tabs>
          <w:tab w:val="left" w:pos="1032"/>
          <w:tab w:val="left" w:pos="1632"/>
          <w:tab w:val="left" w:pos="2592"/>
        </w:tabs>
        <w:ind w:left="540"/>
        <w:rPr>
          <w:b/>
          <w:sz w:val="22"/>
          <w:szCs w:val="22"/>
        </w:rPr>
      </w:pPr>
    </w:p>
    <w:p w14:paraId="5A6FA672" w14:textId="77777777" w:rsidR="00534474" w:rsidRPr="00DB76B9" w:rsidRDefault="00534474" w:rsidP="00534474">
      <w:pPr>
        <w:tabs>
          <w:tab w:val="left" w:pos="1632"/>
          <w:tab w:val="left" w:pos="1800"/>
        </w:tabs>
        <w:ind w:left="1800" w:hanging="360"/>
        <w:rPr>
          <w:sz w:val="22"/>
          <w:szCs w:val="22"/>
        </w:rPr>
      </w:pPr>
      <w:r w:rsidRPr="00DB76B9">
        <w:rPr>
          <w:b/>
          <w:sz w:val="22"/>
          <w:szCs w:val="22"/>
        </w:rPr>
        <w:t>a)</w:t>
      </w:r>
      <w:r w:rsidRPr="00DB76B9">
        <w:rPr>
          <w:sz w:val="22"/>
          <w:szCs w:val="22"/>
        </w:rPr>
        <w:t xml:space="preserve"> The Executive shall meet at least monthly during the school year;</w:t>
      </w:r>
    </w:p>
    <w:p w14:paraId="08513F94" w14:textId="77777777" w:rsidR="00534474" w:rsidRPr="00DB76B9" w:rsidRDefault="00534474" w:rsidP="00534474">
      <w:pPr>
        <w:tabs>
          <w:tab w:val="left" w:pos="1032"/>
          <w:tab w:val="left" w:pos="1632"/>
          <w:tab w:val="left" w:pos="2592"/>
        </w:tabs>
        <w:ind w:left="1800" w:hanging="360"/>
        <w:rPr>
          <w:sz w:val="22"/>
          <w:szCs w:val="22"/>
        </w:rPr>
      </w:pPr>
      <w:r w:rsidRPr="00DB76B9">
        <w:rPr>
          <w:b/>
          <w:sz w:val="22"/>
          <w:szCs w:val="22"/>
        </w:rPr>
        <w:t>b)</w:t>
      </w:r>
      <w:r w:rsidRPr="00DB76B9">
        <w:rPr>
          <w:sz w:val="22"/>
          <w:szCs w:val="22"/>
        </w:rPr>
        <w:t xml:space="preserve"> The President shall call meetings of the Executive and may call emergency meetings at any time;</w:t>
      </w:r>
    </w:p>
    <w:p w14:paraId="2ADC7485" w14:textId="444F5566" w:rsidR="00534474" w:rsidRPr="00DB76B9" w:rsidRDefault="00534474" w:rsidP="00504BEE">
      <w:pPr>
        <w:tabs>
          <w:tab w:val="left" w:pos="1032"/>
          <w:tab w:val="left" w:pos="1632"/>
          <w:tab w:val="left" w:pos="2592"/>
        </w:tabs>
        <w:ind w:left="1800" w:hanging="360"/>
        <w:rPr>
          <w:sz w:val="22"/>
          <w:szCs w:val="22"/>
        </w:rPr>
      </w:pPr>
      <w:r w:rsidRPr="00DB76B9">
        <w:rPr>
          <w:b/>
          <w:sz w:val="22"/>
          <w:szCs w:val="22"/>
        </w:rPr>
        <w:t>c)</w:t>
      </w:r>
      <w:r w:rsidRPr="00DB76B9">
        <w:rPr>
          <w:sz w:val="22"/>
          <w:szCs w:val="22"/>
        </w:rPr>
        <w:t xml:space="preserve"> 50% of the members of the Executive may call a meeting; notices of said meeting may be given in writing or by telephone by the President;</w:t>
      </w:r>
    </w:p>
    <w:p w14:paraId="666EEC27" w14:textId="77777777" w:rsidR="00534474" w:rsidRPr="00DB76B9" w:rsidRDefault="00534474" w:rsidP="00534474">
      <w:pPr>
        <w:tabs>
          <w:tab w:val="left" w:pos="1032"/>
          <w:tab w:val="left" w:pos="1632"/>
          <w:tab w:val="left" w:pos="1800"/>
        </w:tabs>
        <w:ind w:left="1800" w:hanging="360"/>
        <w:rPr>
          <w:sz w:val="22"/>
          <w:szCs w:val="22"/>
        </w:rPr>
      </w:pPr>
      <w:r w:rsidRPr="00DB76B9">
        <w:rPr>
          <w:b/>
          <w:sz w:val="22"/>
          <w:szCs w:val="22"/>
        </w:rPr>
        <w:t>d</w:t>
      </w:r>
      <w:r w:rsidRPr="00DB76B9">
        <w:rPr>
          <w:sz w:val="22"/>
          <w:szCs w:val="22"/>
        </w:rPr>
        <w:t>) Regular executive meetings shall have at least seven (7) days’ notice.</w:t>
      </w:r>
    </w:p>
    <w:p w14:paraId="48668C34" w14:textId="77777777" w:rsidR="00534474" w:rsidRPr="00DB76B9" w:rsidRDefault="00534474" w:rsidP="00534474">
      <w:pPr>
        <w:tabs>
          <w:tab w:val="left" w:pos="1032"/>
          <w:tab w:val="left" w:pos="1632"/>
          <w:tab w:val="left" w:pos="2592"/>
        </w:tabs>
        <w:rPr>
          <w:sz w:val="22"/>
          <w:szCs w:val="22"/>
        </w:rPr>
      </w:pPr>
    </w:p>
    <w:p w14:paraId="211D8048" w14:textId="77777777" w:rsidR="00534474" w:rsidRPr="00DB76B9" w:rsidRDefault="00534474" w:rsidP="00534474">
      <w:pPr>
        <w:tabs>
          <w:tab w:val="left" w:pos="1440"/>
          <w:tab w:val="left" w:pos="1620"/>
          <w:tab w:val="left" w:pos="2592"/>
        </w:tabs>
        <w:ind w:left="540"/>
        <w:rPr>
          <w:b/>
          <w:sz w:val="22"/>
          <w:szCs w:val="22"/>
        </w:rPr>
      </w:pPr>
      <w:r w:rsidRPr="00DB76B9">
        <w:rPr>
          <w:b/>
          <w:sz w:val="22"/>
          <w:szCs w:val="22"/>
        </w:rPr>
        <w:t>3.02</w:t>
      </w:r>
      <w:r>
        <w:rPr>
          <w:b/>
          <w:sz w:val="22"/>
          <w:szCs w:val="22"/>
        </w:rPr>
        <w:t>-</w:t>
      </w:r>
      <w:r w:rsidRPr="00DB76B9">
        <w:rPr>
          <w:b/>
          <w:sz w:val="22"/>
          <w:szCs w:val="22"/>
        </w:rPr>
        <w:t xml:space="preserve"> Quorum</w:t>
      </w:r>
    </w:p>
    <w:p w14:paraId="03CF1863" w14:textId="27BC38C5" w:rsidR="00534474" w:rsidRDefault="00534474" w:rsidP="00534474">
      <w:pPr>
        <w:numPr>
          <w:ilvl w:val="0"/>
          <w:numId w:val="57"/>
        </w:numPr>
        <w:tabs>
          <w:tab w:val="left" w:pos="1032"/>
          <w:tab w:val="left" w:pos="1632"/>
          <w:tab w:val="left" w:pos="2592"/>
        </w:tabs>
        <w:rPr>
          <w:sz w:val="22"/>
          <w:szCs w:val="22"/>
        </w:rPr>
      </w:pPr>
      <w:r w:rsidRPr="00DB76B9">
        <w:rPr>
          <w:sz w:val="22"/>
          <w:szCs w:val="22"/>
        </w:rPr>
        <w:t>The quorum for an Executive meeting shall be 50%.</w:t>
      </w:r>
    </w:p>
    <w:p w14:paraId="7ADAB681" w14:textId="77777777" w:rsidR="00813529" w:rsidRPr="00DB76B9" w:rsidRDefault="00813529" w:rsidP="00813529">
      <w:pPr>
        <w:tabs>
          <w:tab w:val="left" w:pos="1032"/>
          <w:tab w:val="left" w:pos="1632"/>
          <w:tab w:val="left" w:pos="2592"/>
        </w:tabs>
        <w:ind w:left="2160"/>
        <w:rPr>
          <w:sz w:val="22"/>
          <w:szCs w:val="22"/>
        </w:rPr>
      </w:pPr>
    </w:p>
    <w:p w14:paraId="3AE7335B" w14:textId="78415EFD" w:rsidR="00534474" w:rsidRPr="00DB76B9" w:rsidRDefault="00813529" w:rsidP="00534474">
      <w:pPr>
        <w:rPr>
          <w:b/>
          <w:sz w:val="22"/>
          <w:szCs w:val="22"/>
        </w:rPr>
      </w:pPr>
      <w:r>
        <w:rPr>
          <w:b/>
          <w:sz w:val="22"/>
          <w:szCs w:val="22"/>
        </w:rPr>
        <w:t>4</w:t>
      </w:r>
      <w:r w:rsidR="00534474" w:rsidRPr="00DB76B9">
        <w:rPr>
          <w:b/>
          <w:sz w:val="22"/>
          <w:szCs w:val="22"/>
        </w:rPr>
        <w:t>.</w:t>
      </w:r>
      <w:r w:rsidR="00534474">
        <w:rPr>
          <w:b/>
          <w:sz w:val="22"/>
          <w:szCs w:val="22"/>
        </w:rPr>
        <w:t xml:space="preserve">0- </w:t>
      </w:r>
      <w:r w:rsidR="00534474" w:rsidRPr="00DB76B9">
        <w:rPr>
          <w:b/>
          <w:sz w:val="22"/>
          <w:szCs w:val="22"/>
        </w:rPr>
        <w:t>STANDING COMMITTEES</w:t>
      </w:r>
    </w:p>
    <w:p w14:paraId="720FA47F" w14:textId="77777777" w:rsidR="00813529" w:rsidRDefault="00813529" w:rsidP="00813529">
      <w:pPr>
        <w:rPr>
          <w:b/>
          <w:sz w:val="22"/>
          <w:szCs w:val="22"/>
        </w:rPr>
      </w:pPr>
    </w:p>
    <w:p w14:paraId="5D509826" w14:textId="6D36BD49" w:rsidR="00534474" w:rsidRDefault="00813529" w:rsidP="00813529">
      <w:pPr>
        <w:rPr>
          <w:b/>
          <w:sz w:val="22"/>
          <w:szCs w:val="22"/>
        </w:rPr>
      </w:pPr>
      <w:r>
        <w:rPr>
          <w:b/>
          <w:sz w:val="22"/>
          <w:szCs w:val="22"/>
        </w:rPr>
        <w:t xml:space="preserve">          4</w:t>
      </w:r>
      <w:r w:rsidR="00534474" w:rsidRPr="00DB76B9">
        <w:rPr>
          <w:b/>
          <w:sz w:val="22"/>
          <w:szCs w:val="22"/>
        </w:rPr>
        <w:t>.01</w:t>
      </w:r>
      <w:r w:rsidR="00355942">
        <w:rPr>
          <w:b/>
          <w:sz w:val="22"/>
          <w:szCs w:val="22"/>
        </w:rPr>
        <w:t xml:space="preserve"> </w:t>
      </w:r>
      <w:r w:rsidR="00534474">
        <w:rPr>
          <w:b/>
          <w:sz w:val="22"/>
          <w:szCs w:val="22"/>
        </w:rPr>
        <w:t>- Type</w:t>
      </w:r>
    </w:p>
    <w:p w14:paraId="77E9E4AF" w14:textId="77777777" w:rsidR="00534474" w:rsidRPr="00DB76B9" w:rsidRDefault="00534474" w:rsidP="00534474">
      <w:pPr>
        <w:ind w:left="1440"/>
        <w:rPr>
          <w:b/>
          <w:sz w:val="22"/>
          <w:szCs w:val="22"/>
        </w:rPr>
      </w:pPr>
      <w:r w:rsidRPr="00DB76B9">
        <w:rPr>
          <w:sz w:val="22"/>
          <w:szCs w:val="22"/>
        </w:rPr>
        <w:t>The Standing Committees of the Association shall be the following:</w:t>
      </w:r>
    </w:p>
    <w:p w14:paraId="62F70994" w14:textId="77777777" w:rsidR="00534474" w:rsidRPr="00DB76B9" w:rsidRDefault="00534474" w:rsidP="00534474">
      <w:pPr>
        <w:numPr>
          <w:ilvl w:val="0"/>
          <w:numId w:val="33"/>
        </w:numPr>
        <w:tabs>
          <w:tab w:val="left" w:pos="1032"/>
          <w:tab w:val="left" w:pos="1260"/>
          <w:tab w:val="left" w:pos="2592"/>
        </w:tabs>
        <w:rPr>
          <w:sz w:val="22"/>
          <w:szCs w:val="22"/>
        </w:rPr>
      </w:pPr>
      <w:r w:rsidRPr="00DB76B9">
        <w:rPr>
          <w:sz w:val="22"/>
          <w:szCs w:val="22"/>
        </w:rPr>
        <w:t>Collective Bargaining</w:t>
      </w:r>
    </w:p>
    <w:p w14:paraId="3A376448" w14:textId="77777777" w:rsidR="00534474" w:rsidRPr="00DB76B9" w:rsidRDefault="00534474" w:rsidP="00534474">
      <w:pPr>
        <w:numPr>
          <w:ilvl w:val="0"/>
          <w:numId w:val="33"/>
        </w:numPr>
        <w:tabs>
          <w:tab w:val="left" w:pos="1032"/>
          <w:tab w:val="left" w:pos="1632"/>
          <w:tab w:val="left" w:pos="2592"/>
        </w:tabs>
        <w:rPr>
          <w:sz w:val="22"/>
          <w:szCs w:val="22"/>
        </w:rPr>
      </w:pPr>
      <w:r w:rsidRPr="00DB76B9">
        <w:rPr>
          <w:sz w:val="22"/>
          <w:szCs w:val="22"/>
        </w:rPr>
        <w:t xml:space="preserve">Employee Benefits </w:t>
      </w:r>
    </w:p>
    <w:p w14:paraId="7A0EFF1C" w14:textId="77777777" w:rsidR="00534474" w:rsidRPr="00DB76B9" w:rsidRDefault="00534474" w:rsidP="00534474">
      <w:pPr>
        <w:numPr>
          <w:ilvl w:val="0"/>
          <w:numId w:val="33"/>
        </w:numPr>
        <w:tabs>
          <w:tab w:val="left" w:pos="1032"/>
          <w:tab w:val="left" w:pos="1632"/>
          <w:tab w:val="left" w:pos="2592"/>
        </w:tabs>
        <w:rPr>
          <w:sz w:val="22"/>
          <w:szCs w:val="22"/>
        </w:rPr>
      </w:pPr>
      <w:r w:rsidRPr="00DB76B9">
        <w:rPr>
          <w:sz w:val="22"/>
          <w:szCs w:val="22"/>
        </w:rPr>
        <w:t>Professional Development</w:t>
      </w:r>
    </w:p>
    <w:p w14:paraId="2C5DD706" w14:textId="77777777" w:rsidR="00534474" w:rsidRPr="00DB76B9" w:rsidRDefault="00534474" w:rsidP="00534474">
      <w:pPr>
        <w:numPr>
          <w:ilvl w:val="0"/>
          <w:numId w:val="33"/>
        </w:numPr>
        <w:tabs>
          <w:tab w:val="left" w:pos="1032"/>
          <w:tab w:val="left" w:pos="1632"/>
          <w:tab w:val="left" w:pos="2592"/>
        </w:tabs>
        <w:rPr>
          <w:b/>
          <w:i/>
          <w:sz w:val="22"/>
          <w:szCs w:val="22"/>
        </w:rPr>
      </w:pPr>
      <w:r w:rsidRPr="00DB76B9">
        <w:rPr>
          <w:sz w:val="22"/>
          <w:szCs w:val="22"/>
        </w:rPr>
        <w:t>Equity and Social Justice</w:t>
      </w:r>
    </w:p>
    <w:p w14:paraId="270ED2C7" w14:textId="77777777" w:rsidR="00534474" w:rsidRPr="00DB76B9" w:rsidRDefault="00534474" w:rsidP="00534474">
      <w:pPr>
        <w:numPr>
          <w:ilvl w:val="0"/>
          <w:numId w:val="33"/>
        </w:numPr>
        <w:tabs>
          <w:tab w:val="left" w:pos="1032"/>
          <w:tab w:val="left" w:pos="1632"/>
          <w:tab w:val="left" w:pos="2592"/>
        </w:tabs>
        <w:rPr>
          <w:sz w:val="22"/>
          <w:szCs w:val="22"/>
        </w:rPr>
      </w:pPr>
      <w:r w:rsidRPr="00DB76B9">
        <w:rPr>
          <w:sz w:val="22"/>
          <w:szCs w:val="22"/>
        </w:rPr>
        <w:t>Public Relations</w:t>
      </w:r>
    </w:p>
    <w:p w14:paraId="7EB8EEB6" w14:textId="77777777" w:rsidR="00534474" w:rsidRDefault="00534474" w:rsidP="00534474">
      <w:pPr>
        <w:numPr>
          <w:ilvl w:val="0"/>
          <w:numId w:val="33"/>
        </w:numPr>
        <w:tabs>
          <w:tab w:val="left" w:pos="1260"/>
          <w:tab w:val="left" w:pos="1632"/>
          <w:tab w:val="left" w:pos="2592"/>
        </w:tabs>
        <w:rPr>
          <w:sz w:val="22"/>
          <w:szCs w:val="22"/>
        </w:rPr>
      </w:pPr>
      <w:r w:rsidRPr="00DB76B9">
        <w:rPr>
          <w:sz w:val="22"/>
          <w:szCs w:val="22"/>
        </w:rPr>
        <w:t>Wellness</w:t>
      </w:r>
    </w:p>
    <w:p w14:paraId="17AAB4D4" w14:textId="77777777" w:rsidR="00534474" w:rsidRPr="00DB76B9" w:rsidRDefault="00534474" w:rsidP="00534474">
      <w:pPr>
        <w:numPr>
          <w:ilvl w:val="0"/>
          <w:numId w:val="33"/>
        </w:numPr>
        <w:tabs>
          <w:tab w:val="left" w:pos="1260"/>
          <w:tab w:val="left" w:pos="1632"/>
          <w:tab w:val="left" w:pos="2592"/>
        </w:tabs>
        <w:rPr>
          <w:sz w:val="22"/>
          <w:szCs w:val="22"/>
        </w:rPr>
      </w:pPr>
      <w:r w:rsidRPr="00DB76B9">
        <w:rPr>
          <w:sz w:val="22"/>
          <w:szCs w:val="22"/>
        </w:rPr>
        <w:t>Workplace Safety and Health</w:t>
      </w:r>
    </w:p>
    <w:p w14:paraId="0AE7F479" w14:textId="328C0F95" w:rsidR="00534474" w:rsidRPr="00DB76B9" w:rsidRDefault="00534474" w:rsidP="00504BEE">
      <w:pPr>
        <w:tabs>
          <w:tab w:val="left" w:pos="1032"/>
          <w:tab w:val="left" w:pos="1632"/>
          <w:tab w:val="left" w:pos="2592"/>
        </w:tabs>
        <w:rPr>
          <w:sz w:val="22"/>
          <w:szCs w:val="22"/>
        </w:rPr>
      </w:pPr>
      <w:r w:rsidRPr="00DB76B9">
        <w:rPr>
          <w:sz w:val="22"/>
          <w:szCs w:val="22"/>
        </w:rPr>
        <w:t xml:space="preserve"> </w:t>
      </w:r>
    </w:p>
    <w:p w14:paraId="623B4062" w14:textId="3503C8AF" w:rsidR="00813529" w:rsidRDefault="00813529" w:rsidP="00813529">
      <w:pPr>
        <w:tabs>
          <w:tab w:val="left" w:pos="2592"/>
        </w:tabs>
        <w:rPr>
          <w:b/>
          <w:sz w:val="22"/>
          <w:szCs w:val="22"/>
        </w:rPr>
      </w:pPr>
      <w:r>
        <w:rPr>
          <w:b/>
          <w:sz w:val="22"/>
          <w:szCs w:val="22"/>
        </w:rPr>
        <w:t xml:space="preserve">          4</w:t>
      </w:r>
      <w:r w:rsidR="00534474" w:rsidRPr="00DB76B9">
        <w:rPr>
          <w:b/>
          <w:sz w:val="22"/>
          <w:szCs w:val="22"/>
        </w:rPr>
        <w:t>.02</w:t>
      </w:r>
      <w:r w:rsidR="00355942">
        <w:rPr>
          <w:b/>
          <w:sz w:val="22"/>
          <w:szCs w:val="22"/>
        </w:rPr>
        <w:t xml:space="preserve"> </w:t>
      </w:r>
      <w:r w:rsidR="00534474">
        <w:rPr>
          <w:b/>
          <w:sz w:val="22"/>
          <w:szCs w:val="22"/>
        </w:rPr>
        <w:t xml:space="preserve">- </w:t>
      </w:r>
      <w:r w:rsidR="00355942">
        <w:rPr>
          <w:b/>
          <w:sz w:val="22"/>
          <w:szCs w:val="22"/>
        </w:rPr>
        <w:t>Standing Committees</w:t>
      </w:r>
    </w:p>
    <w:p w14:paraId="7F9A760F" w14:textId="0BFB2D2F" w:rsidR="00534474" w:rsidRPr="00813529" w:rsidRDefault="00813529" w:rsidP="00813529">
      <w:pPr>
        <w:tabs>
          <w:tab w:val="left" w:pos="2592"/>
        </w:tabs>
        <w:rPr>
          <w:bCs/>
          <w:sz w:val="22"/>
          <w:szCs w:val="22"/>
        </w:rPr>
      </w:pPr>
      <w:r>
        <w:rPr>
          <w:b/>
          <w:sz w:val="22"/>
          <w:szCs w:val="22"/>
        </w:rPr>
        <w:t xml:space="preserve">                    </w:t>
      </w:r>
      <w:r>
        <w:rPr>
          <w:bCs/>
          <w:sz w:val="22"/>
          <w:szCs w:val="22"/>
        </w:rPr>
        <w:t xml:space="preserve">Every standing committee shall include among its membership one or more members of the Executive, </w:t>
      </w:r>
      <w:r w:rsidR="00534474" w:rsidRPr="00DB76B9">
        <w:rPr>
          <w:sz w:val="22"/>
          <w:szCs w:val="22"/>
        </w:rPr>
        <w:t>one of whom shall be the chairperson of such committee; who shall be responsible for</w:t>
      </w:r>
      <w:r w:rsidR="00504BEE">
        <w:rPr>
          <w:sz w:val="22"/>
          <w:szCs w:val="22"/>
        </w:rPr>
        <w:t xml:space="preserve"> </w:t>
      </w:r>
      <w:r w:rsidR="00534474" w:rsidRPr="00DB76B9">
        <w:rPr>
          <w:sz w:val="22"/>
          <w:szCs w:val="22"/>
        </w:rPr>
        <w:lastRenderedPageBreak/>
        <w:t xml:space="preserve">submitting written reports of the activities thereof and making recommendations to the Executive at such times and in such manner as the executive may from </w:t>
      </w:r>
      <w:r w:rsidRPr="00DB76B9">
        <w:rPr>
          <w:sz w:val="22"/>
          <w:szCs w:val="22"/>
        </w:rPr>
        <w:t>time-to-time</w:t>
      </w:r>
      <w:r w:rsidR="00534474" w:rsidRPr="00DB76B9">
        <w:rPr>
          <w:sz w:val="22"/>
          <w:szCs w:val="22"/>
        </w:rPr>
        <w:t xml:space="preserve"> desire.</w:t>
      </w:r>
    </w:p>
    <w:p w14:paraId="63B00ED0" w14:textId="77777777" w:rsidR="00534474" w:rsidRPr="00DB76B9" w:rsidRDefault="00534474" w:rsidP="00534474">
      <w:pPr>
        <w:pStyle w:val="indentPara"/>
        <w:spacing w:line="240" w:lineRule="auto"/>
        <w:ind w:left="1440" w:right="0"/>
        <w:jc w:val="left"/>
        <w:rPr>
          <w:sz w:val="22"/>
          <w:szCs w:val="22"/>
        </w:rPr>
      </w:pPr>
    </w:p>
    <w:p w14:paraId="74353B05" w14:textId="49A0FD06" w:rsidR="00534474" w:rsidRPr="00DB76B9" w:rsidRDefault="00813529" w:rsidP="00813529">
      <w:pPr>
        <w:tabs>
          <w:tab w:val="left" w:pos="1032"/>
          <w:tab w:val="left" w:pos="1632"/>
          <w:tab w:val="num" w:pos="2268"/>
          <w:tab w:val="left" w:pos="2592"/>
        </w:tabs>
        <w:rPr>
          <w:b/>
          <w:sz w:val="22"/>
          <w:szCs w:val="22"/>
          <w:u w:val="single"/>
        </w:rPr>
      </w:pPr>
      <w:r>
        <w:rPr>
          <w:b/>
          <w:sz w:val="22"/>
          <w:szCs w:val="22"/>
        </w:rPr>
        <w:t xml:space="preserve">        </w:t>
      </w:r>
      <w:r w:rsidR="00504BEE">
        <w:rPr>
          <w:b/>
          <w:sz w:val="22"/>
          <w:szCs w:val="22"/>
        </w:rPr>
        <w:t xml:space="preserve">  </w:t>
      </w:r>
      <w:r>
        <w:rPr>
          <w:b/>
          <w:sz w:val="22"/>
          <w:szCs w:val="22"/>
        </w:rPr>
        <w:t>4</w:t>
      </w:r>
      <w:r w:rsidR="00534474" w:rsidRPr="00DB76B9">
        <w:rPr>
          <w:b/>
          <w:sz w:val="22"/>
          <w:szCs w:val="22"/>
        </w:rPr>
        <w:t>.03</w:t>
      </w:r>
      <w:r w:rsidR="00355942">
        <w:rPr>
          <w:b/>
          <w:sz w:val="22"/>
          <w:szCs w:val="22"/>
        </w:rPr>
        <w:t xml:space="preserve"> </w:t>
      </w:r>
      <w:r w:rsidR="00534474">
        <w:rPr>
          <w:b/>
          <w:sz w:val="22"/>
          <w:szCs w:val="22"/>
        </w:rPr>
        <w:t xml:space="preserve">- </w:t>
      </w:r>
      <w:r w:rsidR="00534474" w:rsidRPr="00DB76B9">
        <w:rPr>
          <w:b/>
          <w:sz w:val="22"/>
          <w:szCs w:val="22"/>
        </w:rPr>
        <w:t>Duties of the Chairpersons of Standing Committees</w:t>
      </w:r>
    </w:p>
    <w:p w14:paraId="39261984" w14:textId="77777777" w:rsidR="00534474" w:rsidRPr="00DB76B9" w:rsidRDefault="00534474" w:rsidP="00534474">
      <w:pPr>
        <w:pStyle w:val="indentPara"/>
        <w:tabs>
          <w:tab w:val="num" w:pos="2268"/>
        </w:tabs>
        <w:spacing w:line="240" w:lineRule="auto"/>
        <w:ind w:left="1440" w:right="0"/>
        <w:jc w:val="left"/>
        <w:rPr>
          <w:sz w:val="22"/>
          <w:szCs w:val="22"/>
        </w:rPr>
      </w:pPr>
      <w:r w:rsidRPr="00DB76B9">
        <w:rPr>
          <w:sz w:val="22"/>
          <w:szCs w:val="22"/>
        </w:rPr>
        <w:t>The chairpersons of the Association's Standing Committees shall:</w:t>
      </w:r>
    </w:p>
    <w:p w14:paraId="05ADA99C" w14:textId="77777777" w:rsidR="00534474" w:rsidRPr="00DB76B9" w:rsidRDefault="00534474" w:rsidP="00534474">
      <w:pPr>
        <w:pStyle w:val="a"/>
        <w:numPr>
          <w:ilvl w:val="0"/>
          <w:numId w:val="34"/>
        </w:numPr>
        <w:spacing w:line="240" w:lineRule="auto"/>
        <w:ind w:right="0"/>
        <w:jc w:val="left"/>
        <w:rPr>
          <w:sz w:val="22"/>
          <w:szCs w:val="22"/>
        </w:rPr>
      </w:pPr>
      <w:r w:rsidRPr="00DB76B9">
        <w:rPr>
          <w:sz w:val="22"/>
          <w:szCs w:val="22"/>
        </w:rPr>
        <w:t>carry out the aims and duties of their respective committees and deal with all items of business referred to their committees by Council or the Executive;</w:t>
      </w:r>
    </w:p>
    <w:p w14:paraId="7250722D" w14:textId="77777777" w:rsidR="00534474" w:rsidRPr="00DB76B9" w:rsidRDefault="00534474" w:rsidP="00534474">
      <w:pPr>
        <w:pStyle w:val="a"/>
        <w:numPr>
          <w:ilvl w:val="0"/>
          <w:numId w:val="34"/>
        </w:numPr>
        <w:spacing w:line="240" w:lineRule="auto"/>
        <w:ind w:right="0"/>
        <w:jc w:val="left"/>
        <w:rPr>
          <w:sz w:val="22"/>
          <w:szCs w:val="22"/>
        </w:rPr>
      </w:pPr>
      <w:r w:rsidRPr="00DB76B9">
        <w:rPr>
          <w:sz w:val="22"/>
          <w:szCs w:val="22"/>
        </w:rPr>
        <w:t>recommend appointments to their respective committees to the Executive for ratification by Council;</w:t>
      </w:r>
    </w:p>
    <w:p w14:paraId="123A41F5" w14:textId="302DF0C6" w:rsidR="00534474" w:rsidRPr="00355942" w:rsidRDefault="00534474" w:rsidP="00355942">
      <w:pPr>
        <w:pStyle w:val="a"/>
        <w:numPr>
          <w:ilvl w:val="0"/>
          <w:numId w:val="34"/>
        </w:numPr>
        <w:spacing w:line="240" w:lineRule="auto"/>
        <w:ind w:right="0"/>
        <w:jc w:val="left"/>
        <w:rPr>
          <w:sz w:val="22"/>
          <w:szCs w:val="22"/>
        </w:rPr>
      </w:pPr>
      <w:r w:rsidRPr="00DB76B9">
        <w:rPr>
          <w:sz w:val="22"/>
          <w:szCs w:val="22"/>
        </w:rPr>
        <w:t>report on the work of the committees at each Council meeting, and provide a written annual report to Council in May or at such a date as the business of that committee is terminated for the school year;</w:t>
      </w:r>
    </w:p>
    <w:p w14:paraId="6001065B" w14:textId="77777777" w:rsidR="00534474" w:rsidRPr="00DB76B9" w:rsidRDefault="00534474" w:rsidP="00534474">
      <w:pPr>
        <w:pStyle w:val="a"/>
        <w:numPr>
          <w:ilvl w:val="0"/>
          <w:numId w:val="34"/>
        </w:numPr>
        <w:spacing w:line="240" w:lineRule="auto"/>
        <w:ind w:right="0"/>
        <w:jc w:val="left"/>
        <w:rPr>
          <w:sz w:val="22"/>
          <w:szCs w:val="22"/>
        </w:rPr>
      </w:pPr>
      <w:r w:rsidRPr="00DB76B9">
        <w:rPr>
          <w:sz w:val="22"/>
          <w:szCs w:val="22"/>
        </w:rPr>
        <w:t>stay within the budgetary limits unless prior Executive approval is obtained for further expenditures;</w:t>
      </w:r>
    </w:p>
    <w:p w14:paraId="225DAD4C" w14:textId="0421C753" w:rsidR="00534474" w:rsidRPr="00DB76B9" w:rsidRDefault="00534474" w:rsidP="00534474">
      <w:pPr>
        <w:pStyle w:val="a"/>
        <w:numPr>
          <w:ilvl w:val="0"/>
          <w:numId w:val="34"/>
        </w:numPr>
        <w:spacing w:line="240" w:lineRule="auto"/>
        <w:ind w:right="0"/>
        <w:jc w:val="left"/>
        <w:rPr>
          <w:sz w:val="22"/>
          <w:szCs w:val="22"/>
        </w:rPr>
      </w:pPr>
      <w:r w:rsidRPr="00DB76B9">
        <w:rPr>
          <w:sz w:val="22"/>
          <w:szCs w:val="22"/>
        </w:rPr>
        <w:t xml:space="preserve">prepare budgets for their respective committee's yearly operation, and submit such budget to the Treasurer prior </w:t>
      </w:r>
      <w:r w:rsidRPr="00355942">
        <w:rPr>
          <w:sz w:val="22"/>
          <w:szCs w:val="22"/>
        </w:rPr>
        <w:t>to the May presentation</w:t>
      </w:r>
      <w:r w:rsidRPr="00DB76B9">
        <w:rPr>
          <w:sz w:val="22"/>
          <w:szCs w:val="22"/>
        </w:rPr>
        <w:t xml:space="preserve"> of the Association's annual budget to Council;</w:t>
      </w:r>
    </w:p>
    <w:p w14:paraId="7ECE0716" w14:textId="77777777" w:rsidR="00534474" w:rsidRPr="00DB76B9" w:rsidRDefault="00534474" w:rsidP="00534474">
      <w:pPr>
        <w:pStyle w:val="a"/>
        <w:numPr>
          <w:ilvl w:val="0"/>
          <w:numId w:val="34"/>
        </w:numPr>
        <w:spacing w:line="240" w:lineRule="auto"/>
        <w:ind w:right="0"/>
        <w:jc w:val="left"/>
        <w:rPr>
          <w:sz w:val="22"/>
          <w:szCs w:val="22"/>
        </w:rPr>
      </w:pPr>
      <w:r w:rsidRPr="00DB76B9">
        <w:rPr>
          <w:sz w:val="22"/>
          <w:szCs w:val="22"/>
        </w:rPr>
        <w:t>be responsible for the formation of sub</w:t>
      </w:r>
      <w:r w:rsidRPr="00DB76B9">
        <w:rPr>
          <w:sz w:val="22"/>
          <w:szCs w:val="22"/>
        </w:rPr>
        <w:noBreakHyphen/>
        <w:t>committees when the need arises.</w:t>
      </w:r>
    </w:p>
    <w:p w14:paraId="40F2C5F6" w14:textId="77777777" w:rsidR="00534474" w:rsidRPr="00DB76B9" w:rsidRDefault="00534474" w:rsidP="00534474">
      <w:pPr>
        <w:tabs>
          <w:tab w:val="left" w:pos="1032"/>
          <w:tab w:val="left" w:pos="1632"/>
          <w:tab w:val="left" w:pos="2232"/>
          <w:tab w:val="num" w:pos="2268"/>
          <w:tab w:val="left" w:pos="2952"/>
        </w:tabs>
        <w:rPr>
          <w:sz w:val="22"/>
          <w:szCs w:val="22"/>
        </w:rPr>
      </w:pPr>
    </w:p>
    <w:p w14:paraId="3CA148A8" w14:textId="172BFD49" w:rsidR="00534474" w:rsidRPr="00355942" w:rsidRDefault="00355942" w:rsidP="00355942">
      <w:pPr>
        <w:pStyle w:val="ListParagraph"/>
        <w:numPr>
          <w:ilvl w:val="1"/>
          <w:numId w:val="64"/>
        </w:numPr>
        <w:tabs>
          <w:tab w:val="left" w:pos="1032"/>
          <w:tab w:val="left" w:pos="2592"/>
        </w:tabs>
        <w:rPr>
          <w:b/>
          <w:sz w:val="22"/>
          <w:szCs w:val="22"/>
        </w:rPr>
      </w:pPr>
      <w:r w:rsidRPr="00355942">
        <w:rPr>
          <w:b/>
          <w:sz w:val="22"/>
          <w:szCs w:val="22"/>
        </w:rPr>
        <w:t>-</w:t>
      </w:r>
      <w:r w:rsidR="00534474" w:rsidRPr="00355942">
        <w:rPr>
          <w:b/>
          <w:sz w:val="22"/>
          <w:szCs w:val="22"/>
        </w:rPr>
        <w:t xml:space="preserve"> Standing Committee Memberships, Duties and Responsibilities</w:t>
      </w:r>
    </w:p>
    <w:p w14:paraId="643878C8" w14:textId="77777777" w:rsidR="00355942" w:rsidRDefault="00355942" w:rsidP="00355942">
      <w:pPr>
        <w:pStyle w:val="a"/>
        <w:spacing w:line="240" w:lineRule="auto"/>
        <w:ind w:left="0" w:right="0" w:firstLine="0"/>
        <w:jc w:val="left"/>
        <w:rPr>
          <w:b/>
          <w:sz w:val="22"/>
          <w:szCs w:val="22"/>
        </w:rPr>
      </w:pPr>
    </w:p>
    <w:p w14:paraId="00F6DAD6" w14:textId="5208E301" w:rsidR="00534474" w:rsidRPr="00DB76B9" w:rsidRDefault="00355942" w:rsidP="00355942">
      <w:pPr>
        <w:pStyle w:val="a"/>
        <w:spacing w:line="240" w:lineRule="auto"/>
        <w:ind w:left="0" w:right="0" w:firstLine="0"/>
        <w:jc w:val="left"/>
        <w:rPr>
          <w:b/>
          <w:sz w:val="22"/>
          <w:szCs w:val="22"/>
          <w:u w:val="single"/>
        </w:rPr>
      </w:pPr>
      <w:r>
        <w:rPr>
          <w:b/>
          <w:sz w:val="22"/>
          <w:szCs w:val="22"/>
        </w:rPr>
        <w:t xml:space="preserve">                    4.04-1 </w:t>
      </w:r>
      <w:r w:rsidR="00504BEE">
        <w:rPr>
          <w:b/>
          <w:sz w:val="22"/>
          <w:szCs w:val="22"/>
        </w:rPr>
        <w:t xml:space="preserve">  </w:t>
      </w:r>
      <w:r w:rsidR="00534474" w:rsidRPr="00DB76B9">
        <w:rPr>
          <w:b/>
          <w:sz w:val="22"/>
          <w:szCs w:val="22"/>
        </w:rPr>
        <w:t>Collective Bargaining</w:t>
      </w:r>
    </w:p>
    <w:p w14:paraId="1935EDDB" w14:textId="77777777" w:rsidR="00534474" w:rsidRPr="00CF5CBC" w:rsidRDefault="00534474" w:rsidP="00534474">
      <w:pPr>
        <w:pStyle w:val="1indent"/>
        <w:ind w:right="0" w:firstLine="0"/>
        <w:jc w:val="left"/>
        <w:rPr>
          <w:b w:val="0"/>
          <w:i/>
          <w:sz w:val="22"/>
          <w:szCs w:val="22"/>
        </w:rPr>
      </w:pPr>
      <w:r w:rsidRPr="00CF5CBC">
        <w:rPr>
          <w:b w:val="0"/>
          <w:i/>
          <w:sz w:val="22"/>
          <w:szCs w:val="22"/>
        </w:rPr>
        <w:t>Membership:</w:t>
      </w:r>
    </w:p>
    <w:p w14:paraId="44F2A12F" w14:textId="77777777" w:rsidR="00534474" w:rsidRPr="00CF5CBC" w:rsidRDefault="00534474" w:rsidP="00534474">
      <w:pPr>
        <w:pStyle w:val="1indent"/>
        <w:numPr>
          <w:ilvl w:val="0"/>
          <w:numId w:val="36"/>
        </w:numPr>
        <w:ind w:right="0"/>
        <w:jc w:val="left"/>
        <w:rPr>
          <w:b w:val="0"/>
          <w:sz w:val="22"/>
          <w:szCs w:val="22"/>
        </w:rPr>
      </w:pPr>
      <w:r w:rsidRPr="00CF5CBC">
        <w:rPr>
          <w:b w:val="0"/>
          <w:sz w:val="22"/>
          <w:szCs w:val="22"/>
        </w:rPr>
        <w:t>Chairperson</w:t>
      </w:r>
    </w:p>
    <w:p w14:paraId="45FCE276" w14:textId="50204699" w:rsidR="00534474" w:rsidRPr="00504BEE" w:rsidRDefault="00534474" w:rsidP="00504BEE">
      <w:pPr>
        <w:pStyle w:val="1indent"/>
        <w:numPr>
          <w:ilvl w:val="0"/>
          <w:numId w:val="36"/>
        </w:numPr>
        <w:ind w:right="0"/>
        <w:jc w:val="left"/>
        <w:rPr>
          <w:b w:val="0"/>
          <w:sz w:val="22"/>
          <w:szCs w:val="22"/>
        </w:rPr>
      </w:pPr>
      <w:r w:rsidRPr="00CF5CBC">
        <w:rPr>
          <w:b w:val="0"/>
          <w:sz w:val="22"/>
          <w:szCs w:val="22"/>
        </w:rPr>
        <w:t>The number of members to be at the discretion of the chair and representative of the membership</w:t>
      </w:r>
    </w:p>
    <w:p w14:paraId="11889094" w14:textId="77777777" w:rsidR="00534474" w:rsidRPr="00CF5CBC" w:rsidRDefault="00534474" w:rsidP="00534474">
      <w:pPr>
        <w:pStyle w:val="1indent"/>
        <w:tabs>
          <w:tab w:val="num" w:pos="2268"/>
        </w:tabs>
        <w:ind w:right="0" w:firstLine="0"/>
        <w:jc w:val="left"/>
        <w:rPr>
          <w:b w:val="0"/>
          <w:i/>
          <w:sz w:val="22"/>
          <w:szCs w:val="22"/>
        </w:rPr>
      </w:pPr>
      <w:r w:rsidRPr="00CF5CBC">
        <w:rPr>
          <w:b w:val="0"/>
          <w:i/>
          <w:sz w:val="22"/>
          <w:szCs w:val="22"/>
        </w:rPr>
        <w:t xml:space="preserve">Duties and Responsibilities:  </w:t>
      </w:r>
    </w:p>
    <w:p w14:paraId="3F1F2AB9" w14:textId="77777777" w:rsidR="00534474" w:rsidRPr="00355942" w:rsidRDefault="00534474" w:rsidP="00534474">
      <w:pPr>
        <w:pStyle w:val="iindent"/>
        <w:numPr>
          <w:ilvl w:val="0"/>
          <w:numId w:val="37"/>
        </w:numPr>
        <w:tabs>
          <w:tab w:val="left" w:pos="1980"/>
        </w:tabs>
        <w:ind w:right="0"/>
        <w:jc w:val="left"/>
        <w:rPr>
          <w:sz w:val="22"/>
          <w:szCs w:val="22"/>
        </w:rPr>
      </w:pPr>
      <w:r w:rsidRPr="00355942">
        <w:rPr>
          <w:sz w:val="22"/>
          <w:szCs w:val="22"/>
        </w:rPr>
        <w:t>Educate the membership on the Collective Agreement and time sensitive articles contained in the Collective Agreement</w:t>
      </w:r>
    </w:p>
    <w:p w14:paraId="29B6D473" w14:textId="77777777" w:rsidR="00534474" w:rsidRPr="00355942" w:rsidRDefault="00534474" w:rsidP="00534474">
      <w:pPr>
        <w:pStyle w:val="iindent"/>
        <w:numPr>
          <w:ilvl w:val="0"/>
          <w:numId w:val="37"/>
        </w:numPr>
        <w:tabs>
          <w:tab w:val="left" w:pos="1980"/>
        </w:tabs>
        <w:ind w:right="0"/>
        <w:jc w:val="left"/>
        <w:rPr>
          <w:sz w:val="22"/>
          <w:szCs w:val="22"/>
        </w:rPr>
      </w:pPr>
      <w:r w:rsidRPr="00355942">
        <w:rPr>
          <w:sz w:val="22"/>
          <w:szCs w:val="22"/>
        </w:rPr>
        <w:t>Reports / Newsletter articles?</w:t>
      </w:r>
    </w:p>
    <w:p w14:paraId="66010010" w14:textId="77777777" w:rsidR="00534474" w:rsidRPr="00CF5CBC" w:rsidRDefault="00534474" w:rsidP="00534474">
      <w:pPr>
        <w:pStyle w:val="iindent"/>
        <w:numPr>
          <w:ilvl w:val="0"/>
          <w:numId w:val="37"/>
        </w:numPr>
        <w:tabs>
          <w:tab w:val="left" w:pos="1980"/>
        </w:tabs>
        <w:ind w:right="0"/>
        <w:jc w:val="left"/>
        <w:rPr>
          <w:sz w:val="22"/>
          <w:szCs w:val="22"/>
        </w:rPr>
      </w:pPr>
      <w:r w:rsidRPr="00CF5CBC">
        <w:rPr>
          <w:sz w:val="22"/>
          <w:szCs w:val="22"/>
        </w:rPr>
        <w:t>study the salaries and other matters pertaining to the collective agreement that may be brought to the attention of the committee by the membership, the Council or Executive;</w:t>
      </w:r>
    </w:p>
    <w:p w14:paraId="4F6C602B" w14:textId="77777777" w:rsidR="00534474" w:rsidRPr="00CF5CBC" w:rsidRDefault="00534474" w:rsidP="00534474">
      <w:pPr>
        <w:pStyle w:val="iindent"/>
        <w:numPr>
          <w:ilvl w:val="0"/>
          <w:numId w:val="37"/>
        </w:numPr>
        <w:ind w:right="0"/>
        <w:jc w:val="left"/>
        <w:rPr>
          <w:sz w:val="22"/>
          <w:szCs w:val="22"/>
        </w:rPr>
      </w:pPr>
      <w:r w:rsidRPr="00CF5CBC">
        <w:rPr>
          <w:sz w:val="22"/>
          <w:szCs w:val="22"/>
        </w:rPr>
        <w:t>ensure that negotiations are opened in accordance with the provisions of the collective agreement and notify the Board by registered letter;</w:t>
      </w:r>
    </w:p>
    <w:p w14:paraId="0BB24337" w14:textId="77777777" w:rsidR="00534474" w:rsidRPr="00CF5CBC" w:rsidRDefault="00534474" w:rsidP="00534474">
      <w:pPr>
        <w:pStyle w:val="iindent"/>
        <w:numPr>
          <w:ilvl w:val="0"/>
          <w:numId w:val="37"/>
        </w:numPr>
        <w:ind w:right="0"/>
        <w:jc w:val="left"/>
        <w:rPr>
          <w:sz w:val="22"/>
          <w:szCs w:val="22"/>
        </w:rPr>
      </w:pPr>
      <w:r w:rsidRPr="00CF5CBC">
        <w:rPr>
          <w:sz w:val="22"/>
          <w:szCs w:val="22"/>
        </w:rPr>
        <w:t>develop the opening package for approval by Council;</w:t>
      </w:r>
    </w:p>
    <w:p w14:paraId="50C9568B" w14:textId="77777777" w:rsidR="00534474" w:rsidRPr="00CF5CBC" w:rsidRDefault="00534474" w:rsidP="00534474">
      <w:pPr>
        <w:pStyle w:val="iindent"/>
        <w:numPr>
          <w:ilvl w:val="0"/>
          <w:numId w:val="37"/>
        </w:numPr>
        <w:ind w:right="0"/>
        <w:jc w:val="left"/>
        <w:rPr>
          <w:sz w:val="22"/>
          <w:szCs w:val="22"/>
        </w:rPr>
      </w:pPr>
      <w:r w:rsidRPr="00CF5CBC">
        <w:rPr>
          <w:sz w:val="22"/>
          <w:szCs w:val="22"/>
        </w:rPr>
        <w:t xml:space="preserve">with a "Table Team" selected by the chair, negotiate a collective agreement and, if a settlement is not possible, refer the matter to arbitration, subject to the approval of the Executive and Council; </w:t>
      </w:r>
    </w:p>
    <w:p w14:paraId="5709E9DD" w14:textId="77777777" w:rsidR="00534474" w:rsidRPr="00DB76B9" w:rsidRDefault="00534474" w:rsidP="00534474">
      <w:pPr>
        <w:numPr>
          <w:ilvl w:val="0"/>
          <w:numId w:val="37"/>
        </w:numPr>
        <w:tabs>
          <w:tab w:val="left" w:pos="1620"/>
        </w:tabs>
        <w:rPr>
          <w:sz w:val="22"/>
          <w:szCs w:val="22"/>
        </w:rPr>
      </w:pPr>
      <w:r w:rsidRPr="00CF5CBC">
        <w:rPr>
          <w:sz w:val="22"/>
          <w:szCs w:val="22"/>
        </w:rPr>
        <w:t>keep all appropriate files and records</w:t>
      </w:r>
      <w:r w:rsidRPr="00DB76B9">
        <w:rPr>
          <w:sz w:val="22"/>
          <w:szCs w:val="22"/>
        </w:rPr>
        <w:t>.</w:t>
      </w:r>
    </w:p>
    <w:p w14:paraId="325D952F" w14:textId="77777777" w:rsidR="00534474" w:rsidRDefault="00534474" w:rsidP="00534474">
      <w:pPr>
        <w:pStyle w:val="a"/>
        <w:spacing w:line="240" w:lineRule="auto"/>
        <w:ind w:left="3382" w:right="0" w:firstLine="0"/>
        <w:jc w:val="left"/>
        <w:rPr>
          <w:sz w:val="22"/>
          <w:szCs w:val="22"/>
          <w:lang w:val="en-US"/>
        </w:rPr>
      </w:pPr>
    </w:p>
    <w:p w14:paraId="4B30F401" w14:textId="628A9EAD" w:rsidR="00534474" w:rsidRPr="003067B5" w:rsidRDefault="00355942" w:rsidP="00355942">
      <w:pPr>
        <w:pStyle w:val="a"/>
        <w:spacing w:line="240" w:lineRule="auto"/>
        <w:ind w:left="0" w:right="0" w:firstLine="0"/>
        <w:jc w:val="left"/>
        <w:rPr>
          <w:b/>
          <w:sz w:val="22"/>
          <w:szCs w:val="22"/>
        </w:rPr>
      </w:pPr>
      <w:r>
        <w:rPr>
          <w:b/>
          <w:sz w:val="22"/>
          <w:szCs w:val="22"/>
        </w:rPr>
        <w:t xml:space="preserve">                     4.04-2 </w:t>
      </w:r>
      <w:r w:rsidR="00504BEE">
        <w:rPr>
          <w:b/>
          <w:sz w:val="22"/>
          <w:szCs w:val="22"/>
        </w:rPr>
        <w:t xml:space="preserve">  </w:t>
      </w:r>
      <w:r w:rsidR="00534474" w:rsidRPr="003067B5">
        <w:rPr>
          <w:b/>
          <w:sz w:val="22"/>
          <w:szCs w:val="22"/>
        </w:rPr>
        <w:t xml:space="preserve">Employee Benefits  </w:t>
      </w:r>
    </w:p>
    <w:p w14:paraId="300DB297" w14:textId="77777777" w:rsidR="00534474" w:rsidRPr="00B967D3" w:rsidRDefault="00534474" w:rsidP="00534474">
      <w:pPr>
        <w:pStyle w:val="1indent"/>
        <w:tabs>
          <w:tab w:val="num" w:pos="1440"/>
        </w:tabs>
        <w:ind w:right="0" w:firstLine="0"/>
        <w:jc w:val="left"/>
        <w:rPr>
          <w:b w:val="0"/>
          <w:i/>
          <w:sz w:val="22"/>
          <w:szCs w:val="22"/>
        </w:rPr>
      </w:pPr>
      <w:r w:rsidRPr="00B967D3">
        <w:rPr>
          <w:b w:val="0"/>
          <w:i/>
          <w:sz w:val="22"/>
          <w:szCs w:val="22"/>
        </w:rPr>
        <w:t>Membership:</w:t>
      </w:r>
    </w:p>
    <w:p w14:paraId="188917BC" w14:textId="77777777" w:rsidR="00534474" w:rsidRPr="00B967D3" w:rsidRDefault="00534474" w:rsidP="00534474">
      <w:pPr>
        <w:pStyle w:val="1indent"/>
        <w:numPr>
          <w:ilvl w:val="0"/>
          <w:numId w:val="39"/>
        </w:numPr>
        <w:ind w:right="0"/>
        <w:jc w:val="left"/>
        <w:rPr>
          <w:b w:val="0"/>
          <w:sz w:val="22"/>
          <w:szCs w:val="22"/>
        </w:rPr>
      </w:pPr>
      <w:r w:rsidRPr="00B967D3">
        <w:rPr>
          <w:b w:val="0"/>
          <w:sz w:val="22"/>
          <w:szCs w:val="22"/>
        </w:rPr>
        <w:t>Chairperson</w:t>
      </w:r>
    </w:p>
    <w:p w14:paraId="2ED2378C" w14:textId="614791B4" w:rsidR="00534474" w:rsidRPr="00504BEE" w:rsidRDefault="00534474" w:rsidP="00504BEE">
      <w:pPr>
        <w:pStyle w:val="1indent"/>
        <w:numPr>
          <w:ilvl w:val="0"/>
          <w:numId w:val="39"/>
        </w:numPr>
        <w:ind w:right="0"/>
        <w:jc w:val="left"/>
        <w:rPr>
          <w:b w:val="0"/>
          <w:sz w:val="22"/>
          <w:szCs w:val="22"/>
        </w:rPr>
      </w:pPr>
      <w:r w:rsidRPr="00B967D3">
        <w:rPr>
          <w:b w:val="0"/>
          <w:sz w:val="22"/>
          <w:szCs w:val="22"/>
        </w:rPr>
        <w:t>The number of members to be at the discretion of the chair and representative of the membership</w:t>
      </w:r>
    </w:p>
    <w:p w14:paraId="51A9CFFF" w14:textId="77777777" w:rsidR="00534474" w:rsidRPr="00D01001" w:rsidRDefault="00534474" w:rsidP="00534474">
      <w:pPr>
        <w:pStyle w:val="iindent"/>
        <w:tabs>
          <w:tab w:val="num" w:pos="1260"/>
        </w:tabs>
        <w:ind w:left="2160" w:right="0" w:firstLine="0"/>
        <w:jc w:val="left"/>
        <w:rPr>
          <w:i/>
          <w:sz w:val="22"/>
          <w:szCs w:val="22"/>
        </w:rPr>
      </w:pPr>
      <w:r w:rsidRPr="00D01001">
        <w:rPr>
          <w:i/>
          <w:sz w:val="22"/>
          <w:szCs w:val="22"/>
        </w:rPr>
        <w:t xml:space="preserve">Duties and Responsibilities:  </w:t>
      </w:r>
    </w:p>
    <w:p w14:paraId="7A9D572E" w14:textId="77777777" w:rsidR="00534474" w:rsidRPr="00355942" w:rsidRDefault="00534474" w:rsidP="00534474">
      <w:pPr>
        <w:pStyle w:val="iindent"/>
        <w:numPr>
          <w:ilvl w:val="0"/>
          <w:numId w:val="40"/>
        </w:numPr>
        <w:tabs>
          <w:tab w:val="left" w:pos="1980"/>
        </w:tabs>
        <w:ind w:right="0"/>
        <w:jc w:val="left"/>
        <w:rPr>
          <w:sz w:val="22"/>
          <w:szCs w:val="22"/>
        </w:rPr>
      </w:pPr>
      <w:r w:rsidRPr="00355942">
        <w:rPr>
          <w:sz w:val="22"/>
          <w:szCs w:val="22"/>
        </w:rPr>
        <w:t>Educate the membership on Pensions, Group Benefits and other time sensitive issues.</w:t>
      </w:r>
    </w:p>
    <w:p w14:paraId="01266EFC" w14:textId="77777777" w:rsidR="00534474" w:rsidRPr="00355942" w:rsidRDefault="00534474" w:rsidP="00534474">
      <w:pPr>
        <w:pStyle w:val="iindent"/>
        <w:numPr>
          <w:ilvl w:val="0"/>
          <w:numId w:val="40"/>
        </w:numPr>
        <w:tabs>
          <w:tab w:val="left" w:pos="1980"/>
        </w:tabs>
        <w:ind w:right="0"/>
        <w:jc w:val="left"/>
        <w:rPr>
          <w:sz w:val="22"/>
          <w:szCs w:val="22"/>
        </w:rPr>
      </w:pPr>
      <w:r w:rsidRPr="00355942">
        <w:rPr>
          <w:sz w:val="22"/>
          <w:szCs w:val="22"/>
        </w:rPr>
        <w:t>Reports / Newsletter articles?</w:t>
      </w:r>
    </w:p>
    <w:p w14:paraId="3A7C62FC" w14:textId="77777777" w:rsidR="00534474" w:rsidRPr="00DB76B9" w:rsidRDefault="00534474" w:rsidP="00534474">
      <w:pPr>
        <w:pStyle w:val="iindent"/>
        <w:numPr>
          <w:ilvl w:val="0"/>
          <w:numId w:val="40"/>
        </w:numPr>
        <w:ind w:right="0"/>
        <w:jc w:val="left"/>
        <w:rPr>
          <w:sz w:val="22"/>
          <w:szCs w:val="22"/>
        </w:rPr>
      </w:pPr>
      <w:r w:rsidRPr="00DB76B9">
        <w:rPr>
          <w:sz w:val="22"/>
          <w:szCs w:val="22"/>
        </w:rPr>
        <w:lastRenderedPageBreak/>
        <w:t>deal with such matters as pensions, salary continuation, group insurance and other types of insurance;</w:t>
      </w:r>
    </w:p>
    <w:p w14:paraId="50EE222F" w14:textId="6EB48574" w:rsidR="00534474" w:rsidRPr="00DB76B9" w:rsidRDefault="00534474" w:rsidP="00534474">
      <w:pPr>
        <w:pStyle w:val="iindent"/>
        <w:numPr>
          <w:ilvl w:val="0"/>
          <w:numId w:val="40"/>
        </w:numPr>
        <w:tabs>
          <w:tab w:val="left" w:pos="3060"/>
        </w:tabs>
        <w:ind w:right="0"/>
        <w:jc w:val="left"/>
        <w:rPr>
          <w:sz w:val="22"/>
          <w:szCs w:val="22"/>
        </w:rPr>
      </w:pPr>
      <w:r w:rsidRPr="00DB76B9">
        <w:rPr>
          <w:sz w:val="22"/>
          <w:szCs w:val="22"/>
        </w:rPr>
        <w:t>compile an information</w:t>
      </w:r>
      <w:r w:rsidR="00504BEE">
        <w:rPr>
          <w:sz w:val="22"/>
          <w:szCs w:val="22"/>
        </w:rPr>
        <w:t xml:space="preserve"> </w:t>
      </w:r>
      <w:r>
        <w:rPr>
          <w:sz w:val="22"/>
          <w:szCs w:val="22"/>
        </w:rPr>
        <w:t xml:space="preserve">package </w:t>
      </w:r>
      <w:r w:rsidRPr="00DB76B9">
        <w:rPr>
          <w:sz w:val="22"/>
          <w:szCs w:val="22"/>
        </w:rPr>
        <w:t xml:space="preserve">for distribution each September to all new members in the Division </w:t>
      </w:r>
    </w:p>
    <w:p w14:paraId="5AA232B3" w14:textId="77777777" w:rsidR="00534474" w:rsidRPr="00DB76B9" w:rsidRDefault="00534474" w:rsidP="00534474">
      <w:pPr>
        <w:pStyle w:val="iindent"/>
        <w:numPr>
          <w:ilvl w:val="0"/>
          <w:numId w:val="40"/>
        </w:numPr>
        <w:tabs>
          <w:tab w:val="left" w:pos="1980"/>
        </w:tabs>
        <w:ind w:right="0"/>
        <w:jc w:val="left"/>
        <w:rPr>
          <w:sz w:val="22"/>
          <w:szCs w:val="22"/>
        </w:rPr>
      </w:pPr>
      <w:r w:rsidRPr="00DB76B9">
        <w:rPr>
          <w:sz w:val="22"/>
          <w:szCs w:val="22"/>
        </w:rPr>
        <w:t xml:space="preserve">make recommendations regarding working conditions to the  Executive, Collective Bargaining Committee or Council; </w:t>
      </w:r>
    </w:p>
    <w:p w14:paraId="136B486D" w14:textId="77777777" w:rsidR="00534474" w:rsidRDefault="00534474" w:rsidP="00355942">
      <w:pPr>
        <w:tabs>
          <w:tab w:val="left" w:pos="1260"/>
          <w:tab w:val="num" w:pos="2268"/>
        </w:tabs>
        <w:jc w:val="both"/>
        <w:rPr>
          <w:sz w:val="22"/>
          <w:szCs w:val="22"/>
          <w:lang w:val="en-CA"/>
        </w:rPr>
      </w:pPr>
    </w:p>
    <w:p w14:paraId="15C6351F" w14:textId="445CB51A" w:rsidR="00534474" w:rsidRPr="00355942" w:rsidRDefault="00355942" w:rsidP="00355942">
      <w:pPr>
        <w:tabs>
          <w:tab w:val="left" w:pos="1260"/>
        </w:tabs>
        <w:jc w:val="both"/>
        <w:rPr>
          <w:b/>
          <w:sz w:val="22"/>
          <w:szCs w:val="22"/>
        </w:rPr>
      </w:pPr>
      <w:r>
        <w:rPr>
          <w:b/>
          <w:sz w:val="22"/>
          <w:szCs w:val="22"/>
        </w:rPr>
        <w:t xml:space="preserve">                    4.04-3 </w:t>
      </w:r>
      <w:r w:rsidR="00504BEE">
        <w:rPr>
          <w:b/>
          <w:sz w:val="22"/>
          <w:szCs w:val="22"/>
        </w:rPr>
        <w:t xml:space="preserve">  </w:t>
      </w:r>
      <w:r w:rsidR="00534474" w:rsidRPr="00355942">
        <w:rPr>
          <w:b/>
          <w:sz w:val="22"/>
          <w:szCs w:val="22"/>
        </w:rPr>
        <w:t>Professional Development</w:t>
      </w:r>
    </w:p>
    <w:p w14:paraId="6FF0B097" w14:textId="77777777" w:rsidR="00534474" w:rsidRPr="00EB29F4" w:rsidRDefault="00534474" w:rsidP="00534474">
      <w:pPr>
        <w:tabs>
          <w:tab w:val="left" w:pos="1260"/>
        </w:tabs>
        <w:ind w:left="1620"/>
        <w:jc w:val="both"/>
        <w:rPr>
          <w:i/>
          <w:sz w:val="22"/>
          <w:szCs w:val="22"/>
        </w:rPr>
      </w:pPr>
      <w:r w:rsidRPr="00EB29F4">
        <w:rPr>
          <w:i/>
          <w:sz w:val="22"/>
          <w:szCs w:val="22"/>
        </w:rPr>
        <w:tab/>
      </w:r>
      <w:r>
        <w:rPr>
          <w:i/>
          <w:sz w:val="22"/>
          <w:szCs w:val="22"/>
        </w:rPr>
        <w:t xml:space="preserve">  </w:t>
      </w:r>
      <w:r w:rsidRPr="00EB29F4">
        <w:rPr>
          <w:i/>
          <w:sz w:val="22"/>
          <w:szCs w:val="22"/>
        </w:rPr>
        <w:t>Membership:</w:t>
      </w:r>
    </w:p>
    <w:p w14:paraId="7FB371E2" w14:textId="77777777" w:rsidR="00534474" w:rsidRPr="00DB76B9" w:rsidRDefault="00534474" w:rsidP="00534474">
      <w:pPr>
        <w:numPr>
          <w:ilvl w:val="0"/>
          <w:numId w:val="42"/>
        </w:numPr>
        <w:tabs>
          <w:tab w:val="left" w:pos="1032"/>
          <w:tab w:val="left" w:pos="1980"/>
          <w:tab w:val="left" w:pos="2552"/>
          <w:tab w:val="num" w:pos="3270"/>
        </w:tabs>
        <w:rPr>
          <w:sz w:val="22"/>
          <w:szCs w:val="22"/>
        </w:rPr>
      </w:pPr>
      <w:r w:rsidRPr="00DB76B9">
        <w:rPr>
          <w:sz w:val="22"/>
          <w:szCs w:val="22"/>
        </w:rPr>
        <w:t>Chairperson</w:t>
      </w:r>
    </w:p>
    <w:p w14:paraId="7EB15214" w14:textId="5708480A" w:rsidR="00534474" w:rsidRPr="00504BEE" w:rsidRDefault="00534474" w:rsidP="00504BEE">
      <w:pPr>
        <w:numPr>
          <w:ilvl w:val="0"/>
          <w:numId w:val="42"/>
        </w:numPr>
        <w:tabs>
          <w:tab w:val="left" w:pos="1032"/>
          <w:tab w:val="left" w:pos="2552"/>
        </w:tabs>
        <w:rPr>
          <w:sz w:val="22"/>
          <w:szCs w:val="22"/>
        </w:rPr>
      </w:pPr>
      <w:r w:rsidRPr="00DB76B9">
        <w:rPr>
          <w:sz w:val="22"/>
          <w:szCs w:val="22"/>
        </w:rPr>
        <w:t>The number of members to be at the discretion of the chair    and representative of the membership</w:t>
      </w:r>
    </w:p>
    <w:p w14:paraId="73A6BE4D" w14:textId="77777777" w:rsidR="00534474" w:rsidRPr="00EB29F4" w:rsidRDefault="00534474" w:rsidP="00534474">
      <w:pPr>
        <w:pStyle w:val="1indent"/>
        <w:tabs>
          <w:tab w:val="left" w:pos="720"/>
          <w:tab w:val="left" w:pos="1260"/>
          <w:tab w:val="num" w:pos="2268"/>
        </w:tabs>
        <w:ind w:right="0" w:firstLine="0"/>
        <w:jc w:val="left"/>
        <w:rPr>
          <w:b w:val="0"/>
          <w:i/>
          <w:sz w:val="22"/>
          <w:szCs w:val="22"/>
        </w:rPr>
      </w:pPr>
      <w:r w:rsidRPr="00EB29F4">
        <w:rPr>
          <w:b w:val="0"/>
          <w:i/>
          <w:sz w:val="22"/>
          <w:szCs w:val="22"/>
        </w:rPr>
        <w:t xml:space="preserve">Duties and Responsibilities: </w:t>
      </w:r>
    </w:p>
    <w:p w14:paraId="5EDF85AF" w14:textId="77777777" w:rsidR="00534474" w:rsidRPr="00355942" w:rsidRDefault="00534474" w:rsidP="00534474">
      <w:pPr>
        <w:pStyle w:val="1indent"/>
        <w:numPr>
          <w:ilvl w:val="0"/>
          <w:numId w:val="43"/>
        </w:numPr>
        <w:tabs>
          <w:tab w:val="left" w:pos="1980"/>
        </w:tabs>
        <w:ind w:right="0"/>
        <w:jc w:val="left"/>
        <w:rPr>
          <w:b w:val="0"/>
          <w:sz w:val="22"/>
          <w:szCs w:val="22"/>
        </w:rPr>
      </w:pPr>
      <w:r>
        <w:rPr>
          <w:b w:val="0"/>
          <w:sz w:val="22"/>
          <w:szCs w:val="22"/>
        </w:rPr>
        <w:t xml:space="preserve">Educate the membership on accessing PD funding and </w:t>
      </w:r>
      <w:r w:rsidRPr="00355942">
        <w:rPr>
          <w:b w:val="0"/>
          <w:sz w:val="22"/>
          <w:szCs w:val="22"/>
        </w:rPr>
        <w:t>reimbursement.</w:t>
      </w:r>
    </w:p>
    <w:p w14:paraId="40187233" w14:textId="77777777" w:rsidR="00534474" w:rsidRPr="00355942" w:rsidRDefault="00534474" w:rsidP="00534474">
      <w:pPr>
        <w:pStyle w:val="1indent"/>
        <w:numPr>
          <w:ilvl w:val="0"/>
          <w:numId w:val="43"/>
        </w:numPr>
        <w:tabs>
          <w:tab w:val="left" w:pos="1980"/>
        </w:tabs>
        <w:ind w:right="0"/>
        <w:jc w:val="left"/>
        <w:rPr>
          <w:b w:val="0"/>
          <w:sz w:val="22"/>
          <w:szCs w:val="22"/>
        </w:rPr>
      </w:pPr>
      <w:r w:rsidRPr="00355942">
        <w:rPr>
          <w:b w:val="0"/>
          <w:sz w:val="22"/>
          <w:szCs w:val="22"/>
        </w:rPr>
        <w:t>Identify and promote unique PD opportunities to STA members.</w:t>
      </w:r>
    </w:p>
    <w:p w14:paraId="04E1F063" w14:textId="77777777" w:rsidR="00534474" w:rsidRPr="00355942" w:rsidRDefault="00534474" w:rsidP="00534474">
      <w:pPr>
        <w:pStyle w:val="iindent"/>
        <w:numPr>
          <w:ilvl w:val="0"/>
          <w:numId w:val="43"/>
        </w:numPr>
        <w:tabs>
          <w:tab w:val="left" w:pos="1980"/>
        </w:tabs>
        <w:ind w:right="0"/>
        <w:jc w:val="left"/>
        <w:rPr>
          <w:sz w:val="22"/>
          <w:szCs w:val="22"/>
        </w:rPr>
      </w:pPr>
      <w:r w:rsidRPr="00355942">
        <w:rPr>
          <w:sz w:val="22"/>
          <w:szCs w:val="22"/>
        </w:rPr>
        <w:t>Reports / Newsletter articles?</w:t>
      </w:r>
    </w:p>
    <w:p w14:paraId="6ACFC1FB" w14:textId="77777777" w:rsidR="00534474" w:rsidRPr="00DB76B9" w:rsidRDefault="00534474" w:rsidP="00534474">
      <w:pPr>
        <w:pStyle w:val="1indent"/>
        <w:numPr>
          <w:ilvl w:val="0"/>
          <w:numId w:val="43"/>
        </w:numPr>
        <w:tabs>
          <w:tab w:val="left" w:pos="1980"/>
        </w:tabs>
        <w:ind w:right="0"/>
        <w:jc w:val="left"/>
        <w:rPr>
          <w:b w:val="0"/>
          <w:sz w:val="22"/>
          <w:szCs w:val="22"/>
        </w:rPr>
      </w:pPr>
      <w:r w:rsidRPr="00DB76B9">
        <w:rPr>
          <w:b w:val="0"/>
          <w:sz w:val="22"/>
          <w:szCs w:val="22"/>
        </w:rPr>
        <w:t>represent and advocate the views of</w:t>
      </w:r>
      <w:r>
        <w:rPr>
          <w:b w:val="0"/>
          <w:sz w:val="22"/>
          <w:szCs w:val="22"/>
        </w:rPr>
        <w:t xml:space="preserve"> the Association in all phases </w:t>
      </w:r>
      <w:r w:rsidRPr="00DB76B9">
        <w:rPr>
          <w:b w:val="0"/>
          <w:sz w:val="22"/>
          <w:szCs w:val="22"/>
        </w:rPr>
        <w:t>elating to professional development;</w:t>
      </w:r>
    </w:p>
    <w:p w14:paraId="3F51A6FB" w14:textId="77777777" w:rsidR="00534474" w:rsidRPr="00DB76B9" w:rsidRDefault="00534474" w:rsidP="00534474">
      <w:pPr>
        <w:pStyle w:val="iindent"/>
        <w:numPr>
          <w:ilvl w:val="0"/>
          <w:numId w:val="43"/>
        </w:numPr>
        <w:tabs>
          <w:tab w:val="left" w:pos="3261"/>
        </w:tabs>
        <w:ind w:right="0"/>
        <w:jc w:val="left"/>
        <w:rPr>
          <w:sz w:val="22"/>
          <w:szCs w:val="22"/>
        </w:rPr>
      </w:pPr>
      <w:r w:rsidRPr="00DB76B9">
        <w:rPr>
          <w:sz w:val="22"/>
          <w:szCs w:val="22"/>
        </w:rPr>
        <w:t>identify and respond to the professional development needs   of members in the Association;</w:t>
      </w:r>
    </w:p>
    <w:p w14:paraId="3A7FBB22" w14:textId="77777777" w:rsidR="00534474" w:rsidRPr="00355942" w:rsidRDefault="00534474" w:rsidP="00534474">
      <w:pPr>
        <w:pStyle w:val="BodyTextIndent3"/>
        <w:numPr>
          <w:ilvl w:val="0"/>
          <w:numId w:val="43"/>
        </w:numPr>
        <w:tabs>
          <w:tab w:val="left" w:pos="1980"/>
        </w:tabs>
        <w:rPr>
          <w:sz w:val="22"/>
          <w:szCs w:val="22"/>
        </w:rPr>
      </w:pPr>
      <w:r w:rsidRPr="00DB76B9">
        <w:rPr>
          <w:sz w:val="22"/>
          <w:szCs w:val="22"/>
        </w:rPr>
        <w:t>co</w:t>
      </w:r>
      <w:r w:rsidRPr="00DB76B9">
        <w:rPr>
          <w:sz w:val="22"/>
          <w:szCs w:val="22"/>
        </w:rPr>
        <w:noBreakHyphen/>
        <w:t xml:space="preserve">operate with The Manitoba Teachers' Society, Manitoba Education, Citizenship and Youth, the Sunrise School Division, and with other similar bodies to develop and enhance </w:t>
      </w:r>
      <w:r w:rsidRPr="00355942">
        <w:rPr>
          <w:sz w:val="22"/>
          <w:szCs w:val="22"/>
        </w:rPr>
        <w:t>programs for the professional development of members.</w:t>
      </w:r>
    </w:p>
    <w:p w14:paraId="513AD9EC" w14:textId="77777777" w:rsidR="00534474" w:rsidRPr="00355942" w:rsidRDefault="00534474" w:rsidP="00534474">
      <w:pPr>
        <w:pStyle w:val="BodyTextIndent3"/>
        <w:numPr>
          <w:ilvl w:val="0"/>
          <w:numId w:val="43"/>
        </w:numPr>
        <w:tabs>
          <w:tab w:val="left" w:pos="1980"/>
        </w:tabs>
        <w:rPr>
          <w:sz w:val="22"/>
          <w:szCs w:val="22"/>
        </w:rPr>
      </w:pPr>
      <w:r w:rsidRPr="00355942">
        <w:rPr>
          <w:sz w:val="22"/>
          <w:szCs w:val="22"/>
        </w:rPr>
        <w:t>Prepare and present an annual report to the Division on the use of PD funds.</w:t>
      </w:r>
    </w:p>
    <w:p w14:paraId="59C71304" w14:textId="77777777" w:rsidR="00534474" w:rsidRPr="00DB76B9" w:rsidRDefault="00534474" w:rsidP="00534474">
      <w:pPr>
        <w:tabs>
          <w:tab w:val="left" w:pos="2127"/>
          <w:tab w:val="num" w:pos="2268"/>
        </w:tabs>
        <w:rPr>
          <w:b/>
          <w:sz w:val="22"/>
          <w:szCs w:val="22"/>
          <w:u w:val="single"/>
        </w:rPr>
      </w:pPr>
    </w:p>
    <w:p w14:paraId="453169F4" w14:textId="18735C5C" w:rsidR="00534474" w:rsidRPr="00DB76B9" w:rsidRDefault="00504BEE" w:rsidP="00504BEE">
      <w:pPr>
        <w:tabs>
          <w:tab w:val="left" w:pos="1032"/>
          <w:tab w:val="left" w:pos="1632"/>
          <w:tab w:val="left" w:pos="2268"/>
        </w:tabs>
        <w:rPr>
          <w:b/>
          <w:i/>
          <w:sz w:val="22"/>
          <w:szCs w:val="22"/>
        </w:rPr>
      </w:pPr>
      <w:r>
        <w:rPr>
          <w:b/>
          <w:sz w:val="22"/>
          <w:szCs w:val="22"/>
        </w:rPr>
        <w:t xml:space="preserve">                      4</w:t>
      </w:r>
      <w:r w:rsidR="00534474">
        <w:rPr>
          <w:b/>
          <w:sz w:val="22"/>
          <w:szCs w:val="22"/>
        </w:rPr>
        <w:t>.04-</w:t>
      </w:r>
      <w:r>
        <w:rPr>
          <w:b/>
          <w:sz w:val="22"/>
          <w:szCs w:val="22"/>
        </w:rPr>
        <w:t xml:space="preserve">4   </w:t>
      </w:r>
      <w:r w:rsidR="00534474" w:rsidRPr="00DB76B9">
        <w:rPr>
          <w:b/>
          <w:sz w:val="22"/>
          <w:szCs w:val="22"/>
        </w:rPr>
        <w:t>Equity and Social Justice</w:t>
      </w:r>
    </w:p>
    <w:p w14:paraId="13BA85E4" w14:textId="77777777" w:rsidR="00534474" w:rsidRPr="00DB76B9" w:rsidRDefault="00534474" w:rsidP="00534474">
      <w:pPr>
        <w:tabs>
          <w:tab w:val="left" w:pos="720"/>
          <w:tab w:val="num" w:pos="2268"/>
        </w:tabs>
        <w:ind w:left="1260"/>
        <w:rPr>
          <w:b/>
          <w:sz w:val="22"/>
          <w:szCs w:val="22"/>
        </w:rPr>
      </w:pPr>
      <w:r>
        <w:rPr>
          <w:i/>
          <w:sz w:val="22"/>
          <w:szCs w:val="22"/>
        </w:rPr>
        <w:tab/>
      </w:r>
      <w:r w:rsidRPr="007507EC">
        <w:rPr>
          <w:i/>
          <w:sz w:val="22"/>
          <w:szCs w:val="22"/>
        </w:rPr>
        <w:t>Membership</w:t>
      </w:r>
      <w:r w:rsidRPr="00DB76B9">
        <w:rPr>
          <w:b/>
          <w:sz w:val="22"/>
          <w:szCs w:val="22"/>
        </w:rPr>
        <w:t>:</w:t>
      </w:r>
    </w:p>
    <w:p w14:paraId="75AF43E8" w14:textId="77777777" w:rsidR="00534474" w:rsidRPr="00DB76B9" w:rsidRDefault="00534474" w:rsidP="00534474">
      <w:pPr>
        <w:numPr>
          <w:ilvl w:val="0"/>
          <w:numId w:val="44"/>
        </w:numPr>
        <w:tabs>
          <w:tab w:val="left" w:pos="1620"/>
        </w:tabs>
        <w:rPr>
          <w:sz w:val="22"/>
          <w:szCs w:val="22"/>
        </w:rPr>
      </w:pPr>
      <w:r w:rsidRPr="00DB76B9">
        <w:rPr>
          <w:sz w:val="22"/>
          <w:szCs w:val="22"/>
        </w:rPr>
        <w:t>Chairperson</w:t>
      </w:r>
    </w:p>
    <w:p w14:paraId="5923071F" w14:textId="3997AFE7" w:rsidR="00534474" w:rsidRPr="00504BEE" w:rsidRDefault="00534474" w:rsidP="00504BEE">
      <w:pPr>
        <w:numPr>
          <w:ilvl w:val="0"/>
          <w:numId w:val="44"/>
        </w:numPr>
        <w:tabs>
          <w:tab w:val="left" w:pos="1620"/>
        </w:tabs>
        <w:rPr>
          <w:sz w:val="22"/>
          <w:szCs w:val="22"/>
        </w:rPr>
      </w:pPr>
      <w:r w:rsidRPr="00DB76B9">
        <w:rPr>
          <w:sz w:val="22"/>
          <w:szCs w:val="22"/>
        </w:rPr>
        <w:t xml:space="preserve">The number of members to be at the discretion of the chair and representative of the membership </w:t>
      </w:r>
    </w:p>
    <w:p w14:paraId="2FD51FC2" w14:textId="77777777" w:rsidR="00534474" w:rsidRPr="007507EC" w:rsidRDefault="00534474" w:rsidP="00534474">
      <w:pPr>
        <w:tabs>
          <w:tab w:val="num" w:pos="2268"/>
          <w:tab w:val="left" w:pos="2835"/>
          <w:tab w:val="left" w:pos="3119"/>
        </w:tabs>
        <w:ind w:left="720" w:firstLine="540"/>
        <w:rPr>
          <w:i/>
          <w:sz w:val="22"/>
          <w:szCs w:val="22"/>
        </w:rPr>
      </w:pPr>
      <w:r w:rsidRPr="007507EC">
        <w:rPr>
          <w:i/>
          <w:sz w:val="22"/>
          <w:szCs w:val="22"/>
        </w:rPr>
        <w:tab/>
        <w:t>Duties and Responsibilities:</w:t>
      </w:r>
    </w:p>
    <w:p w14:paraId="1E3013BF" w14:textId="77777777" w:rsidR="00534474" w:rsidRPr="00504BEE" w:rsidRDefault="00534474" w:rsidP="00534474">
      <w:pPr>
        <w:pStyle w:val="iindent"/>
        <w:numPr>
          <w:ilvl w:val="0"/>
          <w:numId w:val="45"/>
        </w:numPr>
        <w:tabs>
          <w:tab w:val="left" w:pos="1980"/>
        </w:tabs>
        <w:ind w:right="0"/>
        <w:jc w:val="left"/>
        <w:rPr>
          <w:sz w:val="22"/>
          <w:szCs w:val="22"/>
        </w:rPr>
      </w:pPr>
      <w:r w:rsidRPr="00504BEE">
        <w:rPr>
          <w:sz w:val="22"/>
          <w:szCs w:val="22"/>
        </w:rPr>
        <w:t>Educate the membership on ESJ issues</w:t>
      </w:r>
    </w:p>
    <w:p w14:paraId="357237B1" w14:textId="77777777" w:rsidR="00534474" w:rsidRPr="00504BEE" w:rsidRDefault="00534474" w:rsidP="00534474">
      <w:pPr>
        <w:pStyle w:val="iindent"/>
        <w:numPr>
          <w:ilvl w:val="0"/>
          <w:numId w:val="45"/>
        </w:numPr>
        <w:tabs>
          <w:tab w:val="left" w:pos="1980"/>
        </w:tabs>
        <w:ind w:right="0"/>
        <w:jc w:val="left"/>
        <w:rPr>
          <w:sz w:val="22"/>
          <w:szCs w:val="22"/>
        </w:rPr>
      </w:pPr>
      <w:r w:rsidRPr="00504BEE">
        <w:rPr>
          <w:sz w:val="22"/>
          <w:szCs w:val="22"/>
        </w:rPr>
        <w:t>Reports / Newsletter articles?</w:t>
      </w:r>
    </w:p>
    <w:p w14:paraId="79CF48B4" w14:textId="77777777" w:rsidR="00534474" w:rsidRPr="00DB76B9" w:rsidRDefault="00534474" w:rsidP="00534474">
      <w:pPr>
        <w:numPr>
          <w:ilvl w:val="0"/>
          <w:numId w:val="45"/>
        </w:numPr>
        <w:rPr>
          <w:sz w:val="22"/>
          <w:szCs w:val="22"/>
        </w:rPr>
      </w:pPr>
      <w:r w:rsidRPr="00504BEE">
        <w:rPr>
          <w:sz w:val="22"/>
          <w:szCs w:val="22"/>
        </w:rPr>
        <w:t>represent the Association on such committees</w:t>
      </w:r>
      <w:r w:rsidRPr="00DB76B9">
        <w:rPr>
          <w:sz w:val="22"/>
          <w:szCs w:val="22"/>
        </w:rPr>
        <w:t xml:space="preserve"> dealing with professional practices as may be designated by the President and the Executive;</w:t>
      </w:r>
    </w:p>
    <w:p w14:paraId="20252591" w14:textId="77777777" w:rsidR="00534474" w:rsidRPr="00DB76B9" w:rsidRDefault="00534474" w:rsidP="00534474">
      <w:pPr>
        <w:numPr>
          <w:ilvl w:val="0"/>
          <w:numId w:val="45"/>
        </w:numPr>
        <w:rPr>
          <w:sz w:val="22"/>
          <w:szCs w:val="22"/>
        </w:rPr>
      </w:pPr>
      <w:r w:rsidRPr="00DB76B9">
        <w:rPr>
          <w:sz w:val="22"/>
          <w:szCs w:val="22"/>
        </w:rPr>
        <w:t>under the direction of the Executive, conduct studies, initiate projects and/or provide seminars in areas of professional concern.</w:t>
      </w:r>
    </w:p>
    <w:p w14:paraId="4C1EEF09" w14:textId="39F97E19" w:rsidR="00534474" w:rsidRPr="00DB76B9" w:rsidRDefault="00534474" w:rsidP="00534474">
      <w:pPr>
        <w:pStyle w:val="BodyText"/>
        <w:numPr>
          <w:ilvl w:val="0"/>
          <w:numId w:val="45"/>
        </w:numPr>
        <w:spacing w:after="120"/>
        <w:jc w:val="left"/>
        <w:rPr>
          <w:sz w:val="22"/>
          <w:szCs w:val="22"/>
        </w:rPr>
      </w:pPr>
      <w:r w:rsidRPr="00DB76B9">
        <w:rPr>
          <w:sz w:val="22"/>
          <w:szCs w:val="22"/>
        </w:rPr>
        <w:t>promote equity in all areas of Association work in issues related to Human Rights legislation including characteristics such as age, race, ethnicity, sexual orientation, mental or physical disability, pregnancy, sex, and others;</w:t>
      </w:r>
    </w:p>
    <w:p w14:paraId="59C5116C" w14:textId="77777777" w:rsidR="00534474" w:rsidRPr="00DB76B9" w:rsidRDefault="00534474" w:rsidP="00534474">
      <w:pPr>
        <w:pStyle w:val="iindent"/>
        <w:numPr>
          <w:ilvl w:val="0"/>
          <w:numId w:val="45"/>
        </w:numPr>
        <w:tabs>
          <w:tab w:val="left" w:pos="3119"/>
        </w:tabs>
        <w:ind w:right="0"/>
        <w:jc w:val="left"/>
        <w:rPr>
          <w:sz w:val="22"/>
          <w:szCs w:val="22"/>
        </w:rPr>
      </w:pPr>
      <w:r w:rsidRPr="00DB76B9">
        <w:rPr>
          <w:sz w:val="22"/>
          <w:szCs w:val="22"/>
        </w:rPr>
        <w:t>encourage and recommend changes in classroom materials and educational association policies and programs to eliminate bias;</w:t>
      </w:r>
    </w:p>
    <w:p w14:paraId="783A3E50" w14:textId="77777777" w:rsidR="00534474" w:rsidRPr="00DB76B9" w:rsidRDefault="00534474" w:rsidP="00534474">
      <w:pPr>
        <w:pStyle w:val="iindent"/>
        <w:numPr>
          <w:ilvl w:val="0"/>
          <w:numId w:val="45"/>
        </w:numPr>
        <w:ind w:right="0"/>
        <w:jc w:val="left"/>
        <w:rPr>
          <w:sz w:val="22"/>
          <w:szCs w:val="22"/>
        </w:rPr>
      </w:pPr>
      <w:r w:rsidRPr="00DB76B9">
        <w:rPr>
          <w:sz w:val="22"/>
          <w:szCs w:val="22"/>
        </w:rPr>
        <w:lastRenderedPageBreak/>
        <w:t>develop and implement an annual action plan to address, with the Association membership, societal issues of equity through workshops, in-services, presentations, pamphlets, newsletters and library resources.</w:t>
      </w:r>
      <w:r w:rsidRPr="00DB76B9">
        <w:rPr>
          <w:sz w:val="22"/>
          <w:szCs w:val="22"/>
        </w:rPr>
        <w:tab/>
      </w:r>
    </w:p>
    <w:p w14:paraId="6D757A59" w14:textId="77777777" w:rsidR="00534474" w:rsidRPr="00DB76B9" w:rsidRDefault="00534474" w:rsidP="00534474">
      <w:pPr>
        <w:pStyle w:val="a"/>
        <w:tabs>
          <w:tab w:val="num" w:pos="2268"/>
        </w:tabs>
        <w:spacing w:line="240" w:lineRule="auto"/>
        <w:ind w:left="2880" w:right="0" w:firstLine="0"/>
        <w:jc w:val="left"/>
        <w:rPr>
          <w:sz w:val="22"/>
          <w:szCs w:val="22"/>
        </w:rPr>
      </w:pPr>
    </w:p>
    <w:p w14:paraId="4EE388C4" w14:textId="49C3BA7C" w:rsidR="00534474" w:rsidRPr="00DB76B9" w:rsidRDefault="00534474" w:rsidP="00534474">
      <w:pPr>
        <w:pStyle w:val="a"/>
        <w:tabs>
          <w:tab w:val="num" w:pos="1276"/>
        </w:tabs>
        <w:spacing w:line="240" w:lineRule="auto"/>
        <w:ind w:left="540" w:right="0" w:hanging="540"/>
        <w:jc w:val="left"/>
        <w:rPr>
          <w:sz w:val="22"/>
          <w:szCs w:val="22"/>
        </w:rPr>
      </w:pPr>
      <w:r>
        <w:rPr>
          <w:b/>
          <w:sz w:val="22"/>
          <w:szCs w:val="22"/>
        </w:rPr>
        <w:tab/>
      </w:r>
      <w:r>
        <w:rPr>
          <w:b/>
          <w:sz w:val="22"/>
          <w:szCs w:val="22"/>
        </w:rPr>
        <w:tab/>
      </w:r>
      <w:r w:rsidR="00504BEE">
        <w:rPr>
          <w:b/>
          <w:sz w:val="22"/>
          <w:szCs w:val="22"/>
        </w:rPr>
        <w:t>4</w:t>
      </w:r>
      <w:r>
        <w:rPr>
          <w:b/>
          <w:sz w:val="22"/>
          <w:szCs w:val="22"/>
        </w:rPr>
        <w:t>.04-5</w:t>
      </w:r>
      <w:r>
        <w:rPr>
          <w:b/>
          <w:sz w:val="22"/>
          <w:szCs w:val="22"/>
        </w:rPr>
        <w:tab/>
      </w:r>
      <w:r w:rsidRPr="00DB76B9">
        <w:rPr>
          <w:b/>
          <w:sz w:val="22"/>
          <w:szCs w:val="22"/>
        </w:rPr>
        <w:t xml:space="preserve">Public Relations </w:t>
      </w:r>
      <w:r w:rsidRPr="00DB76B9">
        <w:rPr>
          <w:sz w:val="22"/>
          <w:szCs w:val="22"/>
        </w:rPr>
        <w:t xml:space="preserve"> </w:t>
      </w:r>
    </w:p>
    <w:p w14:paraId="0A02985B" w14:textId="77777777" w:rsidR="00534474" w:rsidRPr="004C51DD" w:rsidRDefault="00534474" w:rsidP="00534474">
      <w:pPr>
        <w:pStyle w:val="1indent"/>
        <w:tabs>
          <w:tab w:val="num" w:pos="1260"/>
        </w:tabs>
        <w:ind w:left="0" w:right="0" w:firstLine="0"/>
        <w:jc w:val="left"/>
        <w:rPr>
          <w:b w:val="0"/>
          <w:i/>
          <w:sz w:val="22"/>
          <w:szCs w:val="22"/>
        </w:rPr>
      </w:pPr>
      <w:r>
        <w:rPr>
          <w:b w:val="0"/>
          <w:i/>
          <w:sz w:val="22"/>
          <w:szCs w:val="22"/>
        </w:rPr>
        <w:tab/>
      </w:r>
      <w:r>
        <w:rPr>
          <w:b w:val="0"/>
          <w:i/>
          <w:sz w:val="22"/>
          <w:szCs w:val="22"/>
        </w:rPr>
        <w:tab/>
      </w:r>
      <w:r>
        <w:rPr>
          <w:b w:val="0"/>
          <w:i/>
          <w:sz w:val="22"/>
          <w:szCs w:val="22"/>
        </w:rPr>
        <w:tab/>
      </w:r>
      <w:r w:rsidRPr="004C51DD">
        <w:rPr>
          <w:b w:val="0"/>
          <w:i/>
          <w:sz w:val="22"/>
          <w:szCs w:val="22"/>
        </w:rPr>
        <w:t xml:space="preserve">Membership: </w:t>
      </w:r>
    </w:p>
    <w:p w14:paraId="209B83AC" w14:textId="77777777" w:rsidR="00534474" w:rsidRPr="00DB76B9" w:rsidRDefault="00534474" w:rsidP="00534474">
      <w:pPr>
        <w:numPr>
          <w:ilvl w:val="0"/>
          <w:numId w:val="46"/>
        </w:numPr>
        <w:rPr>
          <w:sz w:val="22"/>
          <w:szCs w:val="22"/>
        </w:rPr>
      </w:pPr>
      <w:r w:rsidRPr="00DB76B9">
        <w:rPr>
          <w:sz w:val="22"/>
          <w:szCs w:val="22"/>
        </w:rPr>
        <w:t xml:space="preserve">Chairperson </w:t>
      </w:r>
    </w:p>
    <w:p w14:paraId="5787A14B" w14:textId="1F82FA89" w:rsidR="00534474" w:rsidRPr="00504BEE" w:rsidRDefault="00534474" w:rsidP="00504BEE">
      <w:pPr>
        <w:numPr>
          <w:ilvl w:val="0"/>
          <w:numId w:val="46"/>
        </w:numPr>
        <w:rPr>
          <w:sz w:val="22"/>
          <w:szCs w:val="22"/>
        </w:rPr>
      </w:pPr>
      <w:r w:rsidRPr="00DB76B9">
        <w:rPr>
          <w:sz w:val="22"/>
          <w:szCs w:val="22"/>
        </w:rPr>
        <w:t xml:space="preserve">The number of members to be at the discretion of the chair and representative of the membership </w:t>
      </w:r>
    </w:p>
    <w:p w14:paraId="09439EE1" w14:textId="69EF31A1" w:rsidR="00534474" w:rsidRPr="004C51DD" w:rsidRDefault="00534474" w:rsidP="00534474">
      <w:pPr>
        <w:pStyle w:val="1indent"/>
        <w:tabs>
          <w:tab w:val="num" w:pos="1260"/>
        </w:tabs>
        <w:ind w:left="900" w:right="0" w:hanging="900"/>
        <w:jc w:val="left"/>
        <w:rPr>
          <w:b w:val="0"/>
          <w:i/>
          <w:sz w:val="22"/>
          <w:szCs w:val="22"/>
        </w:rPr>
      </w:pPr>
      <w:r>
        <w:rPr>
          <w:b w:val="0"/>
          <w:i/>
          <w:sz w:val="22"/>
          <w:szCs w:val="22"/>
        </w:rPr>
        <w:tab/>
      </w:r>
      <w:r>
        <w:rPr>
          <w:b w:val="0"/>
          <w:i/>
          <w:sz w:val="22"/>
          <w:szCs w:val="22"/>
        </w:rPr>
        <w:tab/>
      </w:r>
      <w:r>
        <w:rPr>
          <w:b w:val="0"/>
          <w:i/>
          <w:sz w:val="22"/>
          <w:szCs w:val="22"/>
        </w:rPr>
        <w:tab/>
      </w:r>
      <w:r>
        <w:rPr>
          <w:b w:val="0"/>
          <w:i/>
          <w:sz w:val="22"/>
          <w:szCs w:val="22"/>
        </w:rPr>
        <w:tab/>
      </w:r>
      <w:r w:rsidRPr="004C51DD">
        <w:rPr>
          <w:b w:val="0"/>
          <w:i/>
          <w:sz w:val="22"/>
          <w:szCs w:val="22"/>
        </w:rPr>
        <w:t xml:space="preserve">Duties and Responsibilities: </w:t>
      </w:r>
    </w:p>
    <w:p w14:paraId="0232CF0C" w14:textId="77777777" w:rsidR="00534474" w:rsidRPr="00504BEE" w:rsidRDefault="00534474" w:rsidP="00534474">
      <w:pPr>
        <w:pStyle w:val="iindent"/>
        <w:numPr>
          <w:ilvl w:val="0"/>
          <w:numId w:val="47"/>
        </w:numPr>
        <w:tabs>
          <w:tab w:val="left" w:pos="1980"/>
        </w:tabs>
        <w:ind w:right="0"/>
        <w:jc w:val="left"/>
        <w:rPr>
          <w:sz w:val="22"/>
          <w:szCs w:val="22"/>
        </w:rPr>
      </w:pPr>
      <w:r w:rsidRPr="00504BEE">
        <w:rPr>
          <w:sz w:val="22"/>
          <w:szCs w:val="22"/>
        </w:rPr>
        <w:t>Educate the membership on pertinent PR issues</w:t>
      </w:r>
    </w:p>
    <w:p w14:paraId="723DA066" w14:textId="77777777" w:rsidR="00534474" w:rsidRPr="00504BEE" w:rsidRDefault="00534474" w:rsidP="00534474">
      <w:pPr>
        <w:pStyle w:val="iindent"/>
        <w:numPr>
          <w:ilvl w:val="0"/>
          <w:numId w:val="47"/>
        </w:numPr>
        <w:tabs>
          <w:tab w:val="left" w:pos="1980"/>
        </w:tabs>
        <w:ind w:right="0"/>
        <w:jc w:val="left"/>
        <w:rPr>
          <w:sz w:val="22"/>
          <w:szCs w:val="22"/>
        </w:rPr>
      </w:pPr>
      <w:r w:rsidRPr="00504BEE">
        <w:rPr>
          <w:sz w:val="22"/>
          <w:szCs w:val="22"/>
        </w:rPr>
        <w:t>Reports?</w:t>
      </w:r>
    </w:p>
    <w:p w14:paraId="413F6D3B" w14:textId="77777777" w:rsidR="00534474" w:rsidRPr="00504BEE" w:rsidRDefault="00534474" w:rsidP="00534474">
      <w:pPr>
        <w:pStyle w:val="1indent"/>
        <w:numPr>
          <w:ilvl w:val="0"/>
          <w:numId w:val="47"/>
        </w:numPr>
        <w:ind w:right="0"/>
        <w:jc w:val="left"/>
        <w:rPr>
          <w:b w:val="0"/>
          <w:sz w:val="22"/>
          <w:szCs w:val="22"/>
        </w:rPr>
      </w:pPr>
      <w:r w:rsidRPr="00504BEE">
        <w:rPr>
          <w:b w:val="0"/>
          <w:sz w:val="22"/>
          <w:szCs w:val="22"/>
        </w:rPr>
        <w:t>Publish at least 5 newsletters for members;</w:t>
      </w:r>
    </w:p>
    <w:p w14:paraId="394E4ADF" w14:textId="77777777" w:rsidR="00534474" w:rsidRPr="00504BEE" w:rsidRDefault="00534474" w:rsidP="00534474">
      <w:pPr>
        <w:pStyle w:val="1indent"/>
        <w:numPr>
          <w:ilvl w:val="0"/>
          <w:numId w:val="47"/>
        </w:numPr>
        <w:ind w:right="0"/>
        <w:jc w:val="left"/>
        <w:rPr>
          <w:b w:val="0"/>
        </w:rPr>
      </w:pPr>
      <w:r w:rsidRPr="00504BEE">
        <w:rPr>
          <w:b w:val="0"/>
        </w:rPr>
        <w:t>Apply for the yearly MTS PR grant</w:t>
      </w:r>
    </w:p>
    <w:p w14:paraId="0B9B3012" w14:textId="77777777" w:rsidR="00534474" w:rsidRPr="00DB76B9" w:rsidRDefault="00534474" w:rsidP="00534474">
      <w:pPr>
        <w:pStyle w:val="iindent"/>
        <w:numPr>
          <w:ilvl w:val="0"/>
          <w:numId w:val="47"/>
        </w:numPr>
        <w:ind w:right="0"/>
        <w:jc w:val="left"/>
        <w:rPr>
          <w:sz w:val="22"/>
          <w:szCs w:val="22"/>
        </w:rPr>
      </w:pPr>
      <w:r w:rsidRPr="002E3341">
        <w:rPr>
          <w:sz w:val="22"/>
          <w:szCs w:val="22"/>
        </w:rPr>
        <w:t>take other actions related to public relations with the Division, the members or</w:t>
      </w:r>
      <w:r w:rsidRPr="00DB76B9">
        <w:rPr>
          <w:sz w:val="22"/>
          <w:szCs w:val="22"/>
        </w:rPr>
        <w:t xml:space="preserve"> other bodies as determined by the Executive.</w:t>
      </w:r>
    </w:p>
    <w:p w14:paraId="5B8FDAF5" w14:textId="77777777" w:rsidR="00534474" w:rsidRPr="00DB76B9" w:rsidRDefault="00534474" w:rsidP="00534474">
      <w:pPr>
        <w:tabs>
          <w:tab w:val="left" w:pos="1032"/>
          <w:tab w:val="left" w:pos="1632"/>
          <w:tab w:val="left" w:pos="2232"/>
          <w:tab w:val="num" w:pos="2268"/>
          <w:tab w:val="left" w:pos="2952"/>
        </w:tabs>
        <w:ind w:left="1032" w:hanging="1032"/>
        <w:rPr>
          <w:sz w:val="22"/>
          <w:szCs w:val="22"/>
        </w:rPr>
      </w:pPr>
      <w:r w:rsidRPr="00DB76B9">
        <w:rPr>
          <w:sz w:val="22"/>
          <w:szCs w:val="22"/>
        </w:rPr>
        <w:tab/>
      </w:r>
      <w:r w:rsidRPr="00DB76B9">
        <w:rPr>
          <w:sz w:val="22"/>
          <w:szCs w:val="22"/>
        </w:rPr>
        <w:tab/>
      </w:r>
      <w:r w:rsidRPr="00DB76B9">
        <w:rPr>
          <w:sz w:val="22"/>
          <w:szCs w:val="22"/>
        </w:rPr>
        <w:tab/>
      </w:r>
      <w:r w:rsidRPr="00DB76B9">
        <w:rPr>
          <w:sz w:val="22"/>
          <w:szCs w:val="22"/>
        </w:rPr>
        <w:tab/>
      </w:r>
    </w:p>
    <w:p w14:paraId="38CFE097" w14:textId="3F04FACF" w:rsidR="00534474" w:rsidRPr="00DB76B9" w:rsidRDefault="00534474" w:rsidP="00534474">
      <w:pPr>
        <w:tabs>
          <w:tab w:val="num" w:pos="1260"/>
        </w:tabs>
        <w:rPr>
          <w:sz w:val="22"/>
          <w:szCs w:val="22"/>
        </w:rPr>
      </w:pPr>
      <w:r>
        <w:rPr>
          <w:b/>
          <w:sz w:val="22"/>
          <w:szCs w:val="22"/>
        </w:rPr>
        <w:tab/>
      </w:r>
      <w:r w:rsidR="00504BEE">
        <w:rPr>
          <w:b/>
          <w:sz w:val="22"/>
          <w:szCs w:val="22"/>
        </w:rPr>
        <w:t>4</w:t>
      </w:r>
      <w:r>
        <w:rPr>
          <w:b/>
          <w:sz w:val="22"/>
          <w:szCs w:val="22"/>
        </w:rPr>
        <w:t>.04-6</w:t>
      </w:r>
      <w:r>
        <w:rPr>
          <w:b/>
          <w:sz w:val="22"/>
          <w:szCs w:val="22"/>
        </w:rPr>
        <w:tab/>
      </w:r>
      <w:r w:rsidRPr="00DB76B9">
        <w:rPr>
          <w:b/>
          <w:sz w:val="22"/>
          <w:szCs w:val="22"/>
        </w:rPr>
        <w:t xml:space="preserve">Wellness </w:t>
      </w:r>
    </w:p>
    <w:p w14:paraId="19E7D6CD" w14:textId="77777777" w:rsidR="00534474" w:rsidRPr="002E3341" w:rsidRDefault="00534474" w:rsidP="00534474">
      <w:pPr>
        <w:tabs>
          <w:tab w:val="left" w:pos="1260"/>
          <w:tab w:val="num" w:pos="2268"/>
        </w:tabs>
        <w:rPr>
          <w:i/>
          <w:sz w:val="22"/>
          <w:szCs w:val="22"/>
        </w:rPr>
      </w:pPr>
      <w:r w:rsidRPr="002E3341">
        <w:rPr>
          <w:i/>
          <w:sz w:val="22"/>
          <w:szCs w:val="22"/>
        </w:rPr>
        <w:tab/>
      </w:r>
      <w:r w:rsidRPr="002E3341">
        <w:rPr>
          <w:i/>
          <w:sz w:val="22"/>
          <w:szCs w:val="22"/>
        </w:rPr>
        <w:tab/>
        <w:t>Membership</w:t>
      </w:r>
    </w:p>
    <w:p w14:paraId="6E28370F" w14:textId="77777777" w:rsidR="00534474" w:rsidRPr="00DB76B9" w:rsidRDefault="00534474" w:rsidP="00534474">
      <w:pPr>
        <w:numPr>
          <w:ilvl w:val="0"/>
          <w:numId w:val="48"/>
        </w:numPr>
        <w:rPr>
          <w:sz w:val="22"/>
          <w:szCs w:val="22"/>
        </w:rPr>
      </w:pPr>
      <w:r w:rsidRPr="00DB76B9">
        <w:rPr>
          <w:sz w:val="22"/>
          <w:szCs w:val="22"/>
        </w:rPr>
        <w:t>Chairperson</w:t>
      </w:r>
    </w:p>
    <w:p w14:paraId="67C5469B" w14:textId="1902878E" w:rsidR="00534474" w:rsidRPr="00504BEE" w:rsidRDefault="00534474" w:rsidP="00504BEE">
      <w:pPr>
        <w:numPr>
          <w:ilvl w:val="0"/>
          <w:numId w:val="48"/>
        </w:numPr>
        <w:tabs>
          <w:tab w:val="left" w:pos="1800"/>
        </w:tabs>
        <w:rPr>
          <w:sz w:val="22"/>
          <w:szCs w:val="22"/>
        </w:rPr>
      </w:pPr>
      <w:r w:rsidRPr="00DB76B9">
        <w:rPr>
          <w:sz w:val="22"/>
          <w:szCs w:val="22"/>
        </w:rPr>
        <w:t xml:space="preserve">The number of members to be at the discretion of the chair and representative of the membership </w:t>
      </w:r>
    </w:p>
    <w:p w14:paraId="163298B4" w14:textId="77777777" w:rsidR="00534474" w:rsidRPr="002E3341" w:rsidRDefault="00534474" w:rsidP="00534474">
      <w:pPr>
        <w:rPr>
          <w:i/>
          <w:sz w:val="22"/>
          <w:szCs w:val="22"/>
        </w:rPr>
      </w:pPr>
      <w:r>
        <w:rPr>
          <w:i/>
          <w:sz w:val="22"/>
          <w:szCs w:val="22"/>
        </w:rPr>
        <w:tab/>
      </w:r>
      <w:r>
        <w:rPr>
          <w:i/>
          <w:sz w:val="22"/>
          <w:szCs w:val="22"/>
        </w:rPr>
        <w:tab/>
      </w:r>
      <w:r>
        <w:rPr>
          <w:i/>
          <w:sz w:val="22"/>
          <w:szCs w:val="22"/>
        </w:rPr>
        <w:tab/>
      </w:r>
      <w:r w:rsidRPr="002E3341">
        <w:rPr>
          <w:i/>
          <w:sz w:val="22"/>
          <w:szCs w:val="22"/>
        </w:rPr>
        <w:t>Duties and Responsibilities:</w:t>
      </w:r>
    </w:p>
    <w:p w14:paraId="2E18F68D" w14:textId="77777777" w:rsidR="00534474" w:rsidRPr="00504BEE" w:rsidRDefault="00534474" w:rsidP="00534474">
      <w:pPr>
        <w:numPr>
          <w:ilvl w:val="0"/>
          <w:numId w:val="49"/>
        </w:numPr>
        <w:tabs>
          <w:tab w:val="clear" w:pos="540"/>
          <w:tab w:val="num" w:pos="3060"/>
        </w:tabs>
        <w:ind w:left="3060"/>
        <w:rPr>
          <w:sz w:val="22"/>
          <w:szCs w:val="22"/>
        </w:rPr>
      </w:pPr>
      <w:r w:rsidRPr="00504BEE">
        <w:rPr>
          <w:sz w:val="22"/>
          <w:szCs w:val="22"/>
        </w:rPr>
        <w:t>Educate the membership on Association Wellness opportunities</w:t>
      </w:r>
    </w:p>
    <w:p w14:paraId="0EB74BCD" w14:textId="77777777" w:rsidR="00534474" w:rsidRPr="00504BEE" w:rsidRDefault="00534474" w:rsidP="00534474">
      <w:pPr>
        <w:numPr>
          <w:ilvl w:val="0"/>
          <w:numId w:val="49"/>
        </w:numPr>
        <w:tabs>
          <w:tab w:val="clear" w:pos="540"/>
          <w:tab w:val="num" w:pos="3060"/>
        </w:tabs>
        <w:ind w:left="3060"/>
        <w:rPr>
          <w:sz w:val="22"/>
          <w:szCs w:val="22"/>
        </w:rPr>
      </w:pPr>
      <w:r w:rsidRPr="00504BEE">
        <w:rPr>
          <w:sz w:val="22"/>
          <w:szCs w:val="22"/>
        </w:rPr>
        <w:t>Reports / Newsletter articles?</w:t>
      </w:r>
    </w:p>
    <w:p w14:paraId="28E3C360" w14:textId="5ECB51E8" w:rsidR="00534474" w:rsidRPr="00504BEE" w:rsidRDefault="00534474" w:rsidP="00534474">
      <w:pPr>
        <w:numPr>
          <w:ilvl w:val="0"/>
          <w:numId w:val="49"/>
        </w:numPr>
        <w:tabs>
          <w:tab w:val="clear" w:pos="540"/>
          <w:tab w:val="num" w:pos="3060"/>
        </w:tabs>
        <w:ind w:left="3060"/>
        <w:rPr>
          <w:sz w:val="22"/>
          <w:szCs w:val="22"/>
        </w:rPr>
      </w:pPr>
      <w:r w:rsidRPr="00DB76B9">
        <w:rPr>
          <w:sz w:val="22"/>
          <w:szCs w:val="22"/>
        </w:rPr>
        <w:t>initia</w:t>
      </w:r>
      <w:r w:rsidRPr="00504BEE">
        <w:rPr>
          <w:sz w:val="22"/>
          <w:szCs w:val="22"/>
        </w:rPr>
        <w:t xml:space="preserve">te a Reception to welcome new members </w:t>
      </w:r>
    </w:p>
    <w:p w14:paraId="44CB13CA" w14:textId="77777777" w:rsidR="00534474" w:rsidRPr="00504BEE" w:rsidRDefault="00534474" w:rsidP="00534474">
      <w:pPr>
        <w:numPr>
          <w:ilvl w:val="0"/>
          <w:numId w:val="49"/>
        </w:numPr>
        <w:tabs>
          <w:tab w:val="clear" w:pos="540"/>
          <w:tab w:val="num" w:pos="3060"/>
        </w:tabs>
        <w:ind w:left="3060"/>
        <w:rPr>
          <w:sz w:val="22"/>
          <w:szCs w:val="22"/>
        </w:rPr>
      </w:pPr>
      <w:r w:rsidRPr="00504BEE">
        <w:rPr>
          <w:sz w:val="22"/>
          <w:szCs w:val="22"/>
        </w:rPr>
        <w:t xml:space="preserve">retiring members are </w:t>
      </w:r>
      <w:proofErr w:type="spellStart"/>
      <w:r w:rsidRPr="00504BEE">
        <w:rPr>
          <w:sz w:val="22"/>
          <w:szCs w:val="22"/>
        </w:rPr>
        <w:t>honoured</w:t>
      </w:r>
      <w:proofErr w:type="spellEnd"/>
      <w:r w:rsidRPr="00504BEE">
        <w:rPr>
          <w:sz w:val="22"/>
          <w:szCs w:val="22"/>
        </w:rPr>
        <w:t>;</w:t>
      </w:r>
    </w:p>
    <w:p w14:paraId="3DC30506" w14:textId="7AEE76B4" w:rsidR="00534474" w:rsidRPr="00504BEE" w:rsidRDefault="00534474" w:rsidP="00534474">
      <w:pPr>
        <w:numPr>
          <w:ilvl w:val="0"/>
          <w:numId w:val="49"/>
        </w:numPr>
        <w:tabs>
          <w:tab w:val="clear" w:pos="540"/>
          <w:tab w:val="num" w:pos="3060"/>
        </w:tabs>
        <w:ind w:left="3060"/>
        <w:rPr>
          <w:sz w:val="22"/>
          <w:szCs w:val="22"/>
        </w:rPr>
      </w:pPr>
      <w:r w:rsidRPr="00504BEE">
        <w:rPr>
          <w:sz w:val="22"/>
          <w:szCs w:val="22"/>
        </w:rPr>
        <w:t xml:space="preserve">Develop a plan to facilitate members’ recreation, </w:t>
      </w:r>
    </w:p>
    <w:p w14:paraId="7DA48C72" w14:textId="655CBA20" w:rsidR="00534474" w:rsidRPr="00DB76B9" w:rsidRDefault="00534474" w:rsidP="00534474">
      <w:pPr>
        <w:numPr>
          <w:ilvl w:val="0"/>
          <w:numId w:val="49"/>
        </w:numPr>
        <w:tabs>
          <w:tab w:val="clear" w:pos="540"/>
          <w:tab w:val="num" w:pos="3060"/>
        </w:tabs>
        <w:ind w:left="3060"/>
        <w:rPr>
          <w:sz w:val="22"/>
          <w:szCs w:val="22"/>
        </w:rPr>
      </w:pPr>
      <w:r w:rsidRPr="00504BEE">
        <w:rPr>
          <w:sz w:val="22"/>
          <w:szCs w:val="22"/>
        </w:rPr>
        <w:t>Plan at least</w:t>
      </w:r>
      <w:r w:rsidRPr="00DB76B9">
        <w:rPr>
          <w:sz w:val="22"/>
          <w:szCs w:val="22"/>
        </w:rPr>
        <w:t xml:space="preserve"> one social event per school year which all members of the Association may attend.</w:t>
      </w:r>
    </w:p>
    <w:p w14:paraId="2CACE661" w14:textId="77777777" w:rsidR="00534474" w:rsidRPr="00DB76B9" w:rsidRDefault="00534474" w:rsidP="00534474">
      <w:pPr>
        <w:numPr>
          <w:ilvl w:val="0"/>
          <w:numId w:val="49"/>
        </w:numPr>
        <w:tabs>
          <w:tab w:val="clear" w:pos="540"/>
          <w:tab w:val="num" w:pos="3060"/>
        </w:tabs>
        <w:ind w:left="3060"/>
        <w:rPr>
          <w:sz w:val="22"/>
          <w:szCs w:val="22"/>
        </w:rPr>
      </w:pPr>
      <w:r w:rsidRPr="00DB76B9">
        <w:rPr>
          <w:sz w:val="22"/>
          <w:szCs w:val="22"/>
        </w:rPr>
        <w:t>promote and encourage members to participate in MTS events such as hockey, curling and golf tournaments.</w:t>
      </w:r>
    </w:p>
    <w:p w14:paraId="000EDF8C" w14:textId="77777777" w:rsidR="00534474" w:rsidRPr="00DB76B9" w:rsidRDefault="00534474" w:rsidP="00534474">
      <w:pPr>
        <w:tabs>
          <w:tab w:val="left" w:pos="2127"/>
          <w:tab w:val="num" w:pos="2268"/>
        </w:tabs>
        <w:ind w:left="1260"/>
        <w:rPr>
          <w:sz w:val="22"/>
          <w:szCs w:val="22"/>
        </w:rPr>
      </w:pPr>
    </w:p>
    <w:p w14:paraId="55A2BC33" w14:textId="436055F3" w:rsidR="00534474" w:rsidRPr="00CE4F78" w:rsidRDefault="00534474" w:rsidP="00534474">
      <w:pPr>
        <w:tabs>
          <w:tab w:val="left" w:pos="709"/>
          <w:tab w:val="num" w:pos="1276"/>
        </w:tabs>
        <w:rPr>
          <w:b/>
          <w:sz w:val="22"/>
          <w:szCs w:val="22"/>
        </w:rPr>
      </w:pPr>
      <w:r>
        <w:rPr>
          <w:b/>
          <w:sz w:val="22"/>
          <w:szCs w:val="22"/>
        </w:rPr>
        <w:tab/>
      </w:r>
      <w:r>
        <w:rPr>
          <w:b/>
          <w:sz w:val="22"/>
          <w:szCs w:val="22"/>
        </w:rPr>
        <w:tab/>
      </w:r>
      <w:r w:rsidR="00504BEE">
        <w:rPr>
          <w:b/>
          <w:sz w:val="22"/>
          <w:szCs w:val="22"/>
        </w:rPr>
        <w:t xml:space="preserve"> 4</w:t>
      </w:r>
      <w:r w:rsidRPr="00CE4F78">
        <w:rPr>
          <w:b/>
          <w:sz w:val="22"/>
          <w:szCs w:val="22"/>
        </w:rPr>
        <w:t>.04-7</w:t>
      </w:r>
      <w:r>
        <w:rPr>
          <w:b/>
          <w:sz w:val="22"/>
          <w:szCs w:val="22"/>
        </w:rPr>
        <w:tab/>
      </w:r>
      <w:r w:rsidRPr="00CE4F78">
        <w:rPr>
          <w:b/>
          <w:sz w:val="22"/>
          <w:szCs w:val="22"/>
        </w:rPr>
        <w:t>Workplace Safety and Health</w:t>
      </w:r>
    </w:p>
    <w:p w14:paraId="5F1ACF29" w14:textId="77777777" w:rsidR="00534474" w:rsidRPr="00DB76B9" w:rsidRDefault="00534474" w:rsidP="00534474">
      <w:pPr>
        <w:tabs>
          <w:tab w:val="left" w:pos="709"/>
          <w:tab w:val="num" w:pos="2268"/>
        </w:tabs>
        <w:rPr>
          <w:b/>
          <w:i/>
          <w:sz w:val="22"/>
          <w:szCs w:val="22"/>
        </w:rPr>
      </w:pPr>
      <w:r>
        <w:rPr>
          <w:i/>
          <w:sz w:val="22"/>
          <w:szCs w:val="22"/>
        </w:rPr>
        <w:tab/>
      </w:r>
      <w:r>
        <w:rPr>
          <w:i/>
          <w:sz w:val="22"/>
          <w:szCs w:val="22"/>
        </w:rPr>
        <w:tab/>
      </w:r>
      <w:r w:rsidRPr="00CE4F78">
        <w:rPr>
          <w:i/>
          <w:sz w:val="22"/>
          <w:szCs w:val="22"/>
        </w:rPr>
        <w:t>Membership</w:t>
      </w:r>
    </w:p>
    <w:p w14:paraId="228A4F2F" w14:textId="77777777" w:rsidR="00534474" w:rsidRPr="00504BEE" w:rsidRDefault="00534474" w:rsidP="00534474">
      <w:pPr>
        <w:numPr>
          <w:ilvl w:val="0"/>
          <w:numId w:val="50"/>
        </w:numPr>
        <w:rPr>
          <w:sz w:val="22"/>
          <w:szCs w:val="22"/>
        </w:rPr>
      </w:pPr>
      <w:r w:rsidRPr="00504BEE">
        <w:rPr>
          <w:sz w:val="22"/>
          <w:szCs w:val="22"/>
        </w:rPr>
        <w:t>Chairperson</w:t>
      </w:r>
    </w:p>
    <w:p w14:paraId="0C69F484" w14:textId="2E5E23FA" w:rsidR="00534474" w:rsidRPr="00504BEE" w:rsidRDefault="00534474" w:rsidP="00504BEE">
      <w:pPr>
        <w:numPr>
          <w:ilvl w:val="0"/>
          <w:numId w:val="50"/>
        </w:numPr>
        <w:tabs>
          <w:tab w:val="left" w:pos="1800"/>
        </w:tabs>
        <w:rPr>
          <w:sz w:val="22"/>
          <w:szCs w:val="22"/>
        </w:rPr>
      </w:pPr>
      <w:r w:rsidRPr="00504BEE">
        <w:rPr>
          <w:sz w:val="22"/>
          <w:szCs w:val="22"/>
        </w:rPr>
        <w:t xml:space="preserve">Workplace Safety &amp; Health “school” reps will form the STA Workplace Safety &amp; Health Committee. </w:t>
      </w:r>
    </w:p>
    <w:p w14:paraId="57D633F5" w14:textId="77777777" w:rsidR="00534474" w:rsidRPr="00CE4F78" w:rsidRDefault="00534474" w:rsidP="00534474">
      <w:pPr>
        <w:tabs>
          <w:tab w:val="left" w:pos="1800"/>
          <w:tab w:val="num" w:pos="2268"/>
        </w:tabs>
        <w:ind w:left="2700" w:hanging="540"/>
        <w:rPr>
          <w:i/>
          <w:sz w:val="22"/>
          <w:szCs w:val="22"/>
        </w:rPr>
      </w:pPr>
      <w:r w:rsidRPr="00CE4F78">
        <w:rPr>
          <w:i/>
          <w:sz w:val="22"/>
          <w:szCs w:val="22"/>
        </w:rPr>
        <w:t>Duties and responsibilities:</w:t>
      </w:r>
    </w:p>
    <w:p w14:paraId="4F942D32" w14:textId="77777777" w:rsidR="00534474" w:rsidRPr="00DB76B9" w:rsidRDefault="00534474" w:rsidP="00534474">
      <w:pPr>
        <w:numPr>
          <w:ilvl w:val="0"/>
          <w:numId w:val="51"/>
        </w:numPr>
        <w:tabs>
          <w:tab w:val="left" w:pos="1800"/>
        </w:tabs>
        <w:rPr>
          <w:sz w:val="22"/>
          <w:szCs w:val="22"/>
        </w:rPr>
      </w:pPr>
      <w:r w:rsidRPr="00DB76B9">
        <w:rPr>
          <w:sz w:val="22"/>
          <w:szCs w:val="22"/>
        </w:rPr>
        <w:t>educate the membership on workplace safety and health matters;</w:t>
      </w:r>
    </w:p>
    <w:p w14:paraId="0296C649" w14:textId="77777777" w:rsidR="00534474" w:rsidRDefault="00534474" w:rsidP="00534474">
      <w:pPr>
        <w:numPr>
          <w:ilvl w:val="0"/>
          <w:numId w:val="51"/>
        </w:numPr>
        <w:tabs>
          <w:tab w:val="left" w:pos="1800"/>
        </w:tabs>
        <w:rPr>
          <w:sz w:val="22"/>
          <w:szCs w:val="22"/>
        </w:rPr>
      </w:pPr>
      <w:r w:rsidRPr="00DB76B9">
        <w:rPr>
          <w:sz w:val="22"/>
          <w:szCs w:val="22"/>
        </w:rPr>
        <w:t>monitor Divisional policy and practices to ensure a safe workplace</w:t>
      </w:r>
    </w:p>
    <w:p w14:paraId="6D41A04E" w14:textId="77777777" w:rsidR="00534474" w:rsidRPr="00504BEE" w:rsidRDefault="00534474" w:rsidP="00534474">
      <w:pPr>
        <w:numPr>
          <w:ilvl w:val="0"/>
          <w:numId w:val="51"/>
        </w:numPr>
        <w:tabs>
          <w:tab w:val="left" w:pos="1800"/>
        </w:tabs>
        <w:rPr>
          <w:sz w:val="22"/>
          <w:szCs w:val="22"/>
        </w:rPr>
      </w:pPr>
      <w:r w:rsidRPr="00504BEE">
        <w:rPr>
          <w:sz w:val="22"/>
          <w:szCs w:val="22"/>
        </w:rPr>
        <w:t>Reports / Newsletter</w:t>
      </w:r>
    </w:p>
    <w:p w14:paraId="09AFBC9D" w14:textId="77777777" w:rsidR="00534474" w:rsidRPr="00DB76B9" w:rsidRDefault="00534474" w:rsidP="00534474">
      <w:pPr>
        <w:tabs>
          <w:tab w:val="left" w:pos="709"/>
          <w:tab w:val="num" w:pos="2268"/>
        </w:tabs>
        <w:rPr>
          <w:b/>
          <w:i/>
          <w:sz w:val="22"/>
          <w:szCs w:val="22"/>
        </w:rPr>
      </w:pPr>
    </w:p>
    <w:p w14:paraId="35E38936" w14:textId="79D40724" w:rsidR="00534474" w:rsidRPr="00DB76B9" w:rsidRDefault="00504BEE" w:rsidP="00534474">
      <w:pPr>
        <w:tabs>
          <w:tab w:val="num" w:pos="2268"/>
        </w:tabs>
        <w:rPr>
          <w:b/>
          <w:sz w:val="22"/>
          <w:szCs w:val="22"/>
        </w:rPr>
      </w:pPr>
      <w:r>
        <w:rPr>
          <w:b/>
          <w:sz w:val="22"/>
          <w:szCs w:val="22"/>
        </w:rPr>
        <w:t>5</w:t>
      </w:r>
      <w:r w:rsidR="00534474">
        <w:rPr>
          <w:b/>
          <w:sz w:val="22"/>
          <w:szCs w:val="22"/>
        </w:rPr>
        <w:t xml:space="preserve">.0- </w:t>
      </w:r>
      <w:r w:rsidR="00534474" w:rsidRPr="00DB76B9">
        <w:rPr>
          <w:b/>
          <w:sz w:val="22"/>
          <w:szCs w:val="22"/>
        </w:rPr>
        <w:t>MEMBERS-AT-LARGE</w:t>
      </w:r>
    </w:p>
    <w:p w14:paraId="75139C9A" w14:textId="77777777" w:rsidR="00534474" w:rsidRDefault="00534474" w:rsidP="00534474">
      <w:pPr>
        <w:tabs>
          <w:tab w:val="left" w:pos="2127"/>
          <w:tab w:val="num" w:pos="2268"/>
        </w:tabs>
        <w:ind w:left="720"/>
      </w:pPr>
      <w:r w:rsidRPr="00DB76B9">
        <w:rPr>
          <w:sz w:val="22"/>
          <w:szCs w:val="22"/>
        </w:rPr>
        <w:t>A Member-at-large will carry out the aims and duties referred to him/her by Council or the Executive.</w:t>
      </w:r>
    </w:p>
    <w:p w14:paraId="0C6BC4CC" w14:textId="77777777" w:rsidR="00534474" w:rsidRDefault="00534474" w:rsidP="00A70F5C">
      <w:pPr>
        <w:contextualSpacing/>
        <w:rPr>
          <w:rFonts w:ascii="Arial" w:hAnsi="Arial" w:cs="Arial"/>
          <w:sz w:val="22"/>
          <w:szCs w:val="22"/>
          <w:lang w:eastAsia="en-CA"/>
        </w:rPr>
      </w:pPr>
    </w:p>
    <w:p w14:paraId="1D697B89" w14:textId="77777777" w:rsidR="00534474" w:rsidRDefault="00534474" w:rsidP="00A70F5C">
      <w:pPr>
        <w:contextualSpacing/>
        <w:rPr>
          <w:rFonts w:ascii="Arial" w:hAnsi="Arial" w:cs="Arial"/>
          <w:sz w:val="22"/>
          <w:szCs w:val="22"/>
          <w:lang w:eastAsia="en-CA"/>
        </w:rPr>
      </w:pPr>
    </w:p>
    <w:p w14:paraId="10824798" w14:textId="77777777" w:rsidR="00534474" w:rsidRDefault="00534474" w:rsidP="00A70F5C">
      <w:pPr>
        <w:contextualSpacing/>
        <w:rPr>
          <w:rFonts w:ascii="Arial" w:hAnsi="Arial" w:cs="Arial"/>
          <w:sz w:val="22"/>
          <w:szCs w:val="22"/>
          <w:lang w:eastAsia="en-CA"/>
        </w:rPr>
      </w:pPr>
    </w:p>
    <w:p w14:paraId="71015D85" w14:textId="58C16C02" w:rsidR="00534474" w:rsidRDefault="00534474" w:rsidP="00006563">
      <w:pPr>
        <w:contextualSpacing/>
        <w:jc w:val="center"/>
        <w:rPr>
          <w:rFonts w:ascii="Arial" w:hAnsi="Arial" w:cs="Arial"/>
          <w:b/>
          <w:sz w:val="22"/>
          <w:szCs w:val="22"/>
          <w:u w:val="single"/>
          <w:lang w:eastAsia="en-CA"/>
        </w:rPr>
      </w:pPr>
      <w:r w:rsidRPr="00534474">
        <w:rPr>
          <w:rFonts w:ascii="Arial" w:hAnsi="Arial" w:cs="Arial"/>
          <w:b/>
          <w:sz w:val="22"/>
          <w:szCs w:val="22"/>
          <w:u w:val="single"/>
          <w:lang w:eastAsia="en-CA"/>
        </w:rPr>
        <w:lastRenderedPageBreak/>
        <w:t>Sunrise Teachers’ Association Election Policy</w:t>
      </w:r>
    </w:p>
    <w:p w14:paraId="0F5977A0" w14:textId="77777777" w:rsidR="00006563" w:rsidRPr="00534474" w:rsidRDefault="00006563" w:rsidP="00006563">
      <w:pPr>
        <w:contextualSpacing/>
        <w:jc w:val="center"/>
        <w:rPr>
          <w:rFonts w:ascii="Arial" w:hAnsi="Arial" w:cs="Arial"/>
          <w:b/>
          <w:sz w:val="22"/>
          <w:szCs w:val="22"/>
          <w:lang w:eastAsia="en-CA"/>
        </w:rPr>
      </w:pPr>
    </w:p>
    <w:p w14:paraId="5C6DA635" w14:textId="77777777" w:rsidR="00534474" w:rsidRPr="00534474" w:rsidRDefault="00534474" w:rsidP="00534474">
      <w:pPr>
        <w:numPr>
          <w:ilvl w:val="0"/>
          <w:numId w:val="63"/>
        </w:numPr>
        <w:contextualSpacing/>
        <w:rPr>
          <w:rFonts w:ascii="Arial" w:hAnsi="Arial" w:cs="Arial"/>
          <w:sz w:val="22"/>
          <w:szCs w:val="22"/>
          <w:lang w:eastAsia="en-CA"/>
        </w:rPr>
      </w:pPr>
      <w:r w:rsidRPr="00534474">
        <w:rPr>
          <w:rFonts w:ascii="Arial" w:hAnsi="Arial" w:cs="Arial"/>
          <w:sz w:val="22"/>
          <w:szCs w:val="22"/>
          <w:lang w:eastAsia="en-CA"/>
        </w:rPr>
        <w:t xml:space="preserve">General nomination process and deadlines for candidates to seek nomination will be circulated via Divisional email on the authority of the Local Electoral Officer no later than February 15th. </w:t>
      </w:r>
    </w:p>
    <w:p w14:paraId="758E38DC" w14:textId="77777777" w:rsidR="00534474" w:rsidRPr="00534474" w:rsidRDefault="00534474" w:rsidP="00534474">
      <w:pPr>
        <w:contextualSpacing/>
        <w:rPr>
          <w:rFonts w:ascii="Arial" w:hAnsi="Arial" w:cs="Arial"/>
          <w:sz w:val="22"/>
          <w:szCs w:val="22"/>
          <w:lang w:eastAsia="en-CA"/>
        </w:rPr>
      </w:pPr>
    </w:p>
    <w:p w14:paraId="6C28488E" w14:textId="77777777" w:rsidR="00534474" w:rsidRPr="00534474" w:rsidRDefault="00534474" w:rsidP="00534474">
      <w:pPr>
        <w:numPr>
          <w:ilvl w:val="0"/>
          <w:numId w:val="63"/>
        </w:numPr>
        <w:contextualSpacing/>
        <w:rPr>
          <w:rFonts w:ascii="Arial" w:hAnsi="Arial" w:cs="Arial"/>
          <w:sz w:val="22"/>
          <w:szCs w:val="22"/>
          <w:lang w:eastAsia="en-CA"/>
        </w:rPr>
      </w:pPr>
      <w:r w:rsidRPr="00534474">
        <w:rPr>
          <w:rFonts w:ascii="Arial" w:hAnsi="Arial" w:cs="Arial"/>
          <w:sz w:val="22"/>
          <w:szCs w:val="22"/>
          <w:lang w:eastAsia="en-CA"/>
        </w:rPr>
        <w:t xml:space="preserve">Notice of election to members will be circulated via Divisional email on the authority of the Local Electoral Officer no later than February 15th. (*Letter of understanding and/or entrenched in collective agreement) </w:t>
      </w:r>
    </w:p>
    <w:p w14:paraId="60745A82" w14:textId="77777777" w:rsidR="00534474" w:rsidRPr="00534474" w:rsidRDefault="00534474" w:rsidP="00534474">
      <w:pPr>
        <w:contextualSpacing/>
        <w:rPr>
          <w:rFonts w:ascii="Arial" w:hAnsi="Arial" w:cs="Arial"/>
          <w:sz w:val="22"/>
          <w:szCs w:val="22"/>
          <w:lang w:eastAsia="en-CA"/>
        </w:rPr>
      </w:pPr>
    </w:p>
    <w:p w14:paraId="6AC10EDB" w14:textId="77777777" w:rsidR="00534474" w:rsidRPr="00534474" w:rsidRDefault="00534474" w:rsidP="00534474">
      <w:pPr>
        <w:contextualSpacing/>
        <w:rPr>
          <w:rFonts w:ascii="Arial" w:hAnsi="Arial" w:cs="Arial"/>
          <w:b/>
          <w:sz w:val="22"/>
          <w:szCs w:val="22"/>
          <w:lang w:eastAsia="en-CA"/>
        </w:rPr>
      </w:pPr>
      <w:r w:rsidRPr="00534474">
        <w:rPr>
          <w:rFonts w:ascii="Arial" w:hAnsi="Arial" w:cs="Arial"/>
          <w:b/>
          <w:sz w:val="22"/>
          <w:szCs w:val="22"/>
          <w:lang w:eastAsia="en-CA"/>
        </w:rPr>
        <w:t>General Nomination Process: If I want to be a nominee how do I go about it?</w:t>
      </w:r>
    </w:p>
    <w:p w14:paraId="0B63DB67" w14:textId="77777777" w:rsidR="00534474" w:rsidRPr="00534474" w:rsidRDefault="00534474" w:rsidP="00534474">
      <w:pPr>
        <w:contextualSpacing/>
        <w:rPr>
          <w:rFonts w:ascii="Arial" w:hAnsi="Arial" w:cs="Arial"/>
          <w:b/>
          <w:sz w:val="22"/>
          <w:szCs w:val="22"/>
          <w:lang w:eastAsia="en-CA"/>
        </w:rPr>
      </w:pPr>
    </w:p>
    <w:p w14:paraId="10E4AADB" w14:textId="77777777" w:rsidR="00534474" w:rsidRPr="00534474" w:rsidRDefault="00534474" w:rsidP="00534474">
      <w:pPr>
        <w:numPr>
          <w:ilvl w:val="0"/>
          <w:numId w:val="58"/>
        </w:numPr>
        <w:contextualSpacing/>
        <w:rPr>
          <w:rFonts w:ascii="Arial" w:hAnsi="Arial" w:cs="Arial"/>
          <w:sz w:val="22"/>
          <w:szCs w:val="22"/>
          <w:lang w:eastAsia="en-CA"/>
        </w:rPr>
      </w:pPr>
      <w:r w:rsidRPr="00534474">
        <w:rPr>
          <w:rFonts w:ascii="Arial" w:hAnsi="Arial" w:cs="Arial"/>
          <w:sz w:val="22"/>
          <w:szCs w:val="22"/>
          <w:lang w:eastAsia="en-CA"/>
        </w:rPr>
        <w:t>Perspective Candidates must communicate their intention to run for a position to the Local Electoral Officer no later than 1 day prior to the March council meeting.</w:t>
      </w:r>
    </w:p>
    <w:p w14:paraId="2F7B3C05" w14:textId="77777777" w:rsidR="00534474" w:rsidRPr="00534474" w:rsidRDefault="00534474" w:rsidP="00534474">
      <w:pPr>
        <w:contextualSpacing/>
        <w:rPr>
          <w:rFonts w:ascii="Arial" w:hAnsi="Arial" w:cs="Arial"/>
          <w:sz w:val="22"/>
          <w:szCs w:val="22"/>
          <w:lang w:eastAsia="en-CA"/>
        </w:rPr>
      </w:pPr>
    </w:p>
    <w:p w14:paraId="25BA68F4" w14:textId="77777777" w:rsidR="00534474" w:rsidRPr="00534474" w:rsidRDefault="00534474" w:rsidP="00534474">
      <w:pPr>
        <w:numPr>
          <w:ilvl w:val="0"/>
          <w:numId w:val="58"/>
        </w:numPr>
        <w:contextualSpacing/>
        <w:rPr>
          <w:rFonts w:ascii="Arial" w:hAnsi="Arial" w:cs="Arial"/>
          <w:sz w:val="22"/>
          <w:szCs w:val="22"/>
          <w:lang w:eastAsia="en-CA"/>
        </w:rPr>
      </w:pPr>
      <w:r w:rsidRPr="00534474">
        <w:rPr>
          <w:rFonts w:ascii="Arial" w:hAnsi="Arial" w:cs="Arial"/>
          <w:sz w:val="22"/>
          <w:szCs w:val="22"/>
          <w:lang w:eastAsia="en-CA"/>
        </w:rPr>
        <w:t xml:space="preserve">During the March council meeting the Nominating Committee shall report to Council, in writing, the slate of nominees.  The current slate of nominees and a last call for additional nominees will be circulated via Divisional email on the authority of the Local Electoral Officer within 24 hours of that meeting. (*Letter of understanding and/or entrenched in collective agreement) </w:t>
      </w:r>
    </w:p>
    <w:p w14:paraId="7B592A02" w14:textId="77777777" w:rsidR="00534474" w:rsidRPr="00534474" w:rsidRDefault="00534474" w:rsidP="00534474">
      <w:pPr>
        <w:contextualSpacing/>
        <w:rPr>
          <w:rFonts w:ascii="Arial" w:hAnsi="Arial" w:cs="Arial"/>
          <w:sz w:val="22"/>
          <w:szCs w:val="22"/>
          <w:lang w:eastAsia="en-CA"/>
        </w:rPr>
      </w:pPr>
    </w:p>
    <w:p w14:paraId="26AD98F9" w14:textId="77777777" w:rsidR="00534474" w:rsidRPr="00534474" w:rsidRDefault="00534474" w:rsidP="00534474">
      <w:pPr>
        <w:numPr>
          <w:ilvl w:val="0"/>
          <w:numId w:val="58"/>
        </w:numPr>
        <w:contextualSpacing/>
        <w:rPr>
          <w:rFonts w:ascii="Arial" w:hAnsi="Arial" w:cs="Arial"/>
          <w:sz w:val="22"/>
          <w:szCs w:val="22"/>
          <w:lang w:eastAsia="en-CA"/>
        </w:rPr>
      </w:pPr>
      <w:r w:rsidRPr="00534474">
        <w:rPr>
          <w:rFonts w:ascii="Arial" w:hAnsi="Arial" w:cs="Arial"/>
          <w:sz w:val="22"/>
          <w:szCs w:val="22"/>
          <w:lang w:eastAsia="en-CA"/>
        </w:rPr>
        <w:t>Following the report of the Nominating Committee to the Council, other candidates may be nominated in writing endorsed with the signatures of ten (10) members of the Association supporting the nomination no later than one week after the March Council meeting.  No additional candidates will be accepted past this date.</w:t>
      </w:r>
    </w:p>
    <w:p w14:paraId="6CD240E0" w14:textId="77777777" w:rsidR="00534474" w:rsidRPr="00534474" w:rsidRDefault="00534474" w:rsidP="00534474">
      <w:pPr>
        <w:contextualSpacing/>
        <w:rPr>
          <w:rFonts w:ascii="Arial" w:hAnsi="Arial" w:cs="Arial"/>
          <w:sz w:val="22"/>
          <w:szCs w:val="22"/>
          <w:lang w:eastAsia="en-CA"/>
        </w:rPr>
      </w:pPr>
    </w:p>
    <w:p w14:paraId="590FC8F6" w14:textId="77777777" w:rsidR="00534474" w:rsidRPr="00534474" w:rsidRDefault="00534474" w:rsidP="00534474">
      <w:pPr>
        <w:numPr>
          <w:ilvl w:val="0"/>
          <w:numId w:val="58"/>
        </w:numPr>
        <w:contextualSpacing/>
        <w:rPr>
          <w:rFonts w:ascii="Arial" w:hAnsi="Arial" w:cs="Arial"/>
          <w:sz w:val="22"/>
          <w:szCs w:val="22"/>
          <w:lang w:eastAsia="en-CA"/>
        </w:rPr>
      </w:pPr>
      <w:r w:rsidRPr="00534474">
        <w:rPr>
          <w:rFonts w:ascii="Arial" w:hAnsi="Arial" w:cs="Arial"/>
          <w:sz w:val="22"/>
          <w:szCs w:val="22"/>
          <w:lang w:eastAsia="en-CA"/>
        </w:rPr>
        <w:t xml:space="preserve">The Nomination Committee will vet and approve election statements within 3 days of submission.  Candidates wishing to have a one page 8 ½ x 11” pdf Election Statement circulated to membership via divisional email and posted to the STA website must submit it to the Local Electoral Officer by the </w:t>
      </w:r>
      <w:r w:rsidRPr="00534474">
        <w:rPr>
          <w:rFonts w:ascii="Arial" w:hAnsi="Arial" w:cs="Arial"/>
          <w:b/>
          <w:sz w:val="22"/>
          <w:szCs w:val="22"/>
          <w:lang w:eastAsia="en-CA"/>
        </w:rPr>
        <w:t>April 1</w:t>
      </w:r>
      <w:r w:rsidRPr="00534474">
        <w:rPr>
          <w:rFonts w:ascii="Arial" w:hAnsi="Arial" w:cs="Arial"/>
          <w:b/>
          <w:sz w:val="22"/>
          <w:szCs w:val="22"/>
          <w:vertAlign w:val="superscript"/>
          <w:lang w:eastAsia="en-CA"/>
        </w:rPr>
        <w:t>st.</w:t>
      </w:r>
      <w:r w:rsidRPr="00534474">
        <w:rPr>
          <w:rFonts w:ascii="Arial" w:hAnsi="Arial" w:cs="Arial"/>
          <w:sz w:val="22"/>
          <w:szCs w:val="22"/>
          <w:lang w:eastAsia="en-CA"/>
        </w:rPr>
        <w:t xml:space="preserve">   </w:t>
      </w:r>
    </w:p>
    <w:p w14:paraId="4D9D5B4F" w14:textId="77777777" w:rsidR="00534474" w:rsidRPr="00534474" w:rsidRDefault="00534474" w:rsidP="00534474">
      <w:pPr>
        <w:contextualSpacing/>
        <w:rPr>
          <w:rFonts w:ascii="Arial" w:hAnsi="Arial" w:cs="Arial"/>
          <w:sz w:val="22"/>
          <w:szCs w:val="22"/>
          <w:lang w:eastAsia="en-CA"/>
        </w:rPr>
      </w:pPr>
    </w:p>
    <w:p w14:paraId="28C4CCA7" w14:textId="77777777" w:rsidR="00534474" w:rsidRPr="00534474" w:rsidRDefault="00534474" w:rsidP="00534474">
      <w:pPr>
        <w:numPr>
          <w:ilvl w:val="0"/>
          <w:numId w:val="58"/>
        </w:numPr>
        <w:contextualSpacing/>
        <w:rPr>
          <w:rFonts w:ascii="Arial" w:hAnsi="Arial" w:cs="Arial"/>
          <w:sz w:val="22"/>
          <w:szCs w:val="22"/>
          <w:lang w:eastAsia="en-CA"/>
        </w:rPr>
      </w:pPr>
      <w:r w:rsidRPr="00534474">
        <w:rPr>
          <w:rFonts w:ascii="Arial" w:hAnsi="Arial" w:cs="Arial"/>
          <w:sz w:val="22"/>
          <w:szCs w:val="22"/>
          <w:lang w:eastAsia="en-CA"/>
        </w:rPr>
        <w:t>The approved Election Statements will be circulated by the Local Electoral Officer to all members via Divisional email and will be posted on the STA website on April 15</w:t>
      </w:r>
      <w:r w:rsidRPr="00534474">
        <w:rPr>
          <w:rFonts w:ascii="Arial" w:hAnsi="Arial" w:cs="Arial"/>
          <w:sz w:val="22"/>
          <w:szCs w:val="22"/>
          <w:vertAlign w:val="superscript"/>
          <w:lang w:eastAsia="en-CA"/>
        </w:rPr>
        <w:t>th</w:t>
      </w:r>
      <w:r w:rsidRPr="00534474">
        <w:rPr>
          <w:rFonts w:ascii="Arial" w:hAnsi="Arial" w:cs="Arial"/>
          <w:sz w:val="22"/>
          <w:szCs w:val="22"/>
          <w:lang w:eastAsia="en-CA"/>
        </w:rPr>
        <w:t xml:space="preserve">. </w:t>
      </w:r>
    </w:p>
    <w:p w14:paraId="20EBEC2D" w14:textId="77777777" w:rsidR="00534474" w:rsidRPr="00534474" w:rsidRDefault="00534474" w:rsidP="00534474">
      <w:pPr>
        <w:contextualSpacing/>
        <w:rPr>
          <w:rFonts w:ascii="Arial" w:hAnsi="Arial" w:cs="Arial"/>
          <w:sz w:val="22"/>
          <w:szCs w:val="22"/>
          <w:lang w:eastAsia="en-CA"/>
        </w:rPr>
      </w:pPr>
    </w:p>
    <w:p w14:paraId="15D03518" w14:textId="77777777" w:rsidR="00534474" w:rsidRPr="00534474" w:rsidRDefault="00534474" w:rsidP="00534474">
      <w:pPr>
        <w:numPr>
          <w:ilvl w:val="0"/>
          <w:numId w:val="58"/>
        </w:numPr>
        <w:contextualSpacing/>
        <w:rPr>
          <w:rFonts w:ascii="Arial" w:hAnsi="Arial" w:cs="Arial"/>
          <w:sz w:val="22"/>
          <w:szCs w:val="22"/>
          <w:lang w:eastAsia="en-CA"/>
        </w:rPr>
      </w:pPr>
      <w:r w:rsidRPr="00534474">
        <w:rPr>
          <w:rFonts w:ascii="Arial" w:hAnsi="Arial" w:cs="Arial"/>
          <w:sz w:val="22"/>
          <w:szCs w:val="22"/>
          <w:lang w:eastAsia="en-CA"/>
        </w:rPr>
        <w:t xml:space="preserve">All other election materials will be vetted and approved by the Nomination Committee within 3 days of submission. </w:t>
      </w:r>
    </w:p>
    <w:p w14:paraId="4FDE5C8A" w14:textId="77777777" w:rsidR="00534474" w:rsidRPr="00534474" w:rsidRDefault="00534474" w:rsidP="00534474">
      <w:pPr>
        <w:contextualSpacing/>
        <w:rPr>
          <w:rFonts w:ascii="Arial" w:hAnsi="Arial" w:cs="Arial"/>
          <w:b/>
          <w:sz w:val="22"/>
          <w:szCs w:val="22"/>
          <w:lang w:eastAsia="en-CA"/>
        </w:rPr>
      </w:pPr>
    </w:p>
    <w:p w14:paraId="2090F77F" w14:textId="60A9BC70" w:rsidR="00534474" w:rsidRDefault="00534474" w:rsidP="00006563">
      <w:pPr>
        <w:contextualSpacing/>
        <w:jc w:val="center"/>
        <w:rPr>
          <w:rFonts w:ascii="Arial" w:hAnsi="Arial" w:cs="Arial"/>
          <w:b/>
          <w:sz w:val="22"/>
          <w:szCs w:val="22"/>
          <w:u w:val="single"/>
          <w:lang w:eastAsia="en-CA"/>
        </w:rPr>
      </w:pPr>
      <w:r w:rsidRPr="00534474">
        <w:rPr>
          <w:rFonts w:ascii="Arial" w:hAnsi="Arial" w:cs="Arial"/>
          <w:b/>
          <w:sz w:val="22"/>
          <w:szCs w:val="22"/>
          <w:u w:val="single"/>
          <w:lang w:eastAsia="en-CA"/>
        </w:rPr>
        <w:t>Sunrise Teachers’ Association Election Policy</w:t>
      </w:r>
    </w:p>
    <w:p w14:paraId="6AAF0E38" w14:textId="77777777" w:rsidR="00006563" w:rsidRPr="00534474" w:rsidRDefault="00006563" w:rsidP="00006563">
      <w:pPr>
        <w:contextualSpacing/>
        <w:jc w:val="center"/>
        <w:rPr>
          <w:rFonts w:ascii="Arial" w:hAnsi="Arial" w:cs="Arial"/>
          <w:b/>
          <w:sz w:val="22"/>
          <w:szCs w:val="22"/>
          <w:lang w:eastAsia="en-CA"/>
        </w:rPr>
      </w:pPr>
    </w:p>
    <w:p w14:paraId="7473830C" w14:textId="77777777" w:rsidR="00534474" w:rsidRPr="00534474" w:rsidRDefault="00534474" w:rsidP="00534474">
      <w:pPr>
        <w:contextualSpacing/>
        <w:rPr>
          <w:rFonts w:ascii="Arial" w:hAnsi="Arial" w:cs="Arial"/>
          <w:b/>
          <w:sz w:val="22"/>
          <w:szCs w:val="22"/>
          <w:lang w:eastAsia="en-CA"/>
        </w:rPr>
      </w:pPr>
      <w:r w:rsidRPr="00534474">
        <w:rPr>
          <w:rFonts w:ascii="Arial" w:hAnsi="Arial" w:cs="Arial"/>
          <w:b/>
          <w:sz w:val="22"/>
          <w:szCs w:val="22"/>
          <w:lang w:eastAsia="en-CA"/>
        </w:rPr>
        <w:t>General Campaigning Process: How can I Campaign?</w:t>
      </w:r>
    </w:p>
    <w:p w14:paraId="0E77613E" w14:textId="77777777" w:rsidR="00534474" w:rsidRPr="00534474" w:rsidRDefault="00534474" w:rsidP="00534474">
      <w:pPr>
        <w:numPr>
          <w:ilvl w:val="0"/>
          <w:numId w:val="59"/>
        </w:numPr>
        <w:contextualSpacing/>
        <w:rPr>
          <w:rFonts w:ascii="Arial" w:hAnsi="Arial" w:cs="Arial"/>
          <w:sz w:val="22"/>
          <w:szCs w:val="22"/>
          <w:lang w:eastAsia="en-CA"/>
        </w:rPr>
      </w:pPr>
      <w:r w:rsidRPr="00534474">
        <w:rPr>
          <w:rFonts w:ascii="Arial" w:hAnsi="Arial" w:cs="Arial"/>
          <w:sz w:val="22"/>
          <w:szCs w:val="22"/>
          <w:lang w:eastAsia="en-CA"/>
        </w:rPr>
        <w:t>Campaigning may start (including the distribution of campaign materials) April 1</w:t>
      </w:r>
      <w:r w:rsidRPr="00534474">
        <w:rPr>
          <w:rFonts w:ascii="Arial" w:hAnsi="Arial" w:cs="Arial"/>
          <w:sz w:val="22"/>
          <w:szCs w:val="22"/>
          <w:vertAlign w:val="superscript"/>
          <w:lang w:eastAsia="en-CA"/>
        </w:rPr>
        <w:t>st</w:t>
      </w:r>
      <w:r w:rsidRPr="00534474">
        <w:rPr>
          <w:rFonts w:ascii="Arial" w:hAnsi="Arial" w:cs="Arial"/>
          <w:sz w:val="22"/>
          <w:szCs w:val="22"/>
          <w:lang w:eastAsia="en-CA"/>
        </w:rPr>
        <w:t>.</w:t>
      </w:r>
    </w:p>
    <w:p w14:paraId="14DA40FF" w14:textId="77777777" w:rsidR="00534474" w:rsidRPr="00534474" w:rsidRDefault="00534474" w:rsidP="00534474">
      <w:pPr>
        <w:numPr>
          <w:ilvl w:val="0"/>
          <w:numId w:val="59"/>
        </w:numPr>
        <w:contextualSpacing/>
        <w:rPr>
          <w:rFonts w:ascii="Arial" w:hAnsi="Arial" w:cs="Arial"/>
          <w:sz w:val="22"/>
          <w:szCs w:val="22"/>
          <w:lang w:eastAsia="en-CA"/>
        </w:rPr>
      </w:pPr>
      <w:r w:rsidRPr="00534474">
        <w:rPr>
          <w:rFonts w:ascii="Arial" w:hAnsi="Arial" w:cs="Arial"/>
          <w:sz w:val="22"/>
          <w:szCs w:val="22"/>
          <w:lang w:eastAsia="en-CA"/>
        </w:rPr>
        <w:t xml:space="preserve">All campaigning must cease the day before the advance polls. </w:t>
      </w:r>
    </w:p>
    <w:p w14:paraId="13FC3654" w14:textId="77777777" w:rsidR="00534474" w:rsidRPr="00534474" w:rsidRDefault="00534474" w:rsidP="00534474">
      <w:pPr>
        <w:numPr>
          <w:ilvl w:val="0"/>
          <w:numId w:val="59"/>
        </w:numPr>
        <w:contextualSpacing/>
        <w:rPr>
          <w:rFonts w:ascii="Arial" w:hAnsi="Arial" w:cs="Arial"/>
          <w:sz w:val="22"/>
          <w:szCs w:val="22"/>
          <w:lang w:eastAsia="en-CA"/>
        </w:rPr>
      </w:pPr>
      <w:r w:rsidRPr="00534474">
        <w:rPr>
          <w:rFonts w:ascii="Arial" w:hAnsi="Arial" w:cs="Arial"/>
          <w:sz w:val="22"/>
          <w:szCs w:val="22"/>
          <w:lang w:eastAsia="en-CA"/>
        </w:rPr>
        <w:t xml:space="preserve">All candidates are expected to adhere to the MTS Professional Code of Conduct. </w:t>
      </w:r>
    </w:p>
    <w:p w14:paraId="4DBCF720" w14:textId="77777777" w:rsidR="00534474" w:rsidRPr="00534474" w:rsidRDefault="00534474" w:rsidP="00534474">
      <w:pPr>
        <w:numPr>
          <w:ilvl w:val="0"/>
          <w:numId w:val="59"/>
        </w:numPr>
        <w:contextualSpacing/>
        <w:rPr>
          <w:rFonts w:ascii="Arial" w:hAnsi="Arial" w:cs="Arial"/>
          <w:sz w:val="22"/>
          <w:szCs w:val="22"/>
          <w:lang w:eastAsia="en-CA"/>
        </w:rPr>
      </w:pPr>
      <w:r w:rsidRPr="00534474">
        <w:rPr>
          <w:rFonts w:ascii="Arial" w:hAnsi="Arial" w:cs="Arial"/>
          <w:sz w:val="22"/>
          <w:szCs w:val="22"/>
          <w:lang w:eastAsia="en-CA"/>
        </w:rPr>
        <w:t>Candidates have the right to distribute campaign materials during the election campaign period.  Prior to distribution, all campaign materials must be vetted and approved by the Nomination Committee within 3 days of submission.</w:t>
      </w:r>
    </w:p>
    <w:p w14:paraId="656172D2" w14:textId="77777777" w:rsidR="00534474" w:rsidRPr="00534474" w:rsidRDefault="00534474" w:rsidP="00534474">
      <w:pPr>
        <w:numPr>
          <w:ilvl w:val="0"/>
          <w:numId w:val="59"/>
        </w:numPr>
        <w:contextualSpacing/>
        <w:rPr>
          <w:rFonts w:ascii="Arial" w:hAnsi="Arial" w:cs="Arial"/>
          <w:sz w:val="22"/>
          <w:szCs w:val="22"/>
          <w:lang w:eastAsia="en-CA"/>
        </w:rPr>
      </w:pPr>
      <w:r w:rsidRPr="00534474">
        <w:rPr>
          <w:rFonts w:ascii="Arial" w:hAnsi="Arial" w:cs="Arial"/>
          <w:sz w:val="22"/>
          <w:szCs w:val="22"/>
          <w:lang w:eastAsia="en-CA"/>
        </w:rPr>
        <w:t>The candidates will assume any campaign expenses.</w:t>
      </w:r>
    </w:p>
    <w:p w14:paraId="667EC737" w14:textId="77777777" w:rsidR="00534474" w:rsidRPr="00534474" w:rsidRDefault="00534474" w:rsidP="00534474">
      <w:pPr>
        <w:numPr>
          <w:ilvl w:val="0"/>
          <w:numId w:val="59"/>
        </w:numPr>
        <w:contextualSpacing/>
        <w:rPr>
          <w:rFonts w:ascii="Arial" w:hAnsi="Arial" w:cs="Arial"/>
          <w:sz w:val="22"/>
          <w:szCs w:val="22"/>
          <w:lang w:eastAsia="en-CA"/>
        </w:rPr>
      </w:pPr>
      <w:r w:rsidRPr="00534474">
        <w:rPr>
          <w:rFonts w:ascii="Arial" w:hAnsi="Arial" w:cs="Arial"/>
          <w:sz w:val="22"/>
          <w:szCs w:val="22"/>
          <w:lang w:eastAsia="en-CA"/>
        </w:rPr>
        <w:t>Candidates must be afforded equal opportunity when visiting schools during the campaign period.</w:t>
      </w:r>
    </w:p>
    <w:p w14:paraId="28AD7C86" w14:textId="77777777" w:rsidR="00534474" w:rsidRPr="00534474" w:rsidRDefault="00534474" w:rsidP="00534474">
      <w:pPr>
        <w:numPr>
          <w:ilvl w:val="0"/>
          <w:numId w:val="59"/>
        </w:numPr>
        <w:contextualSpacing/>
        <w:rPr>
          <w:rFonts w:ascii="Arial" w:hAnsi="Arial" w:cs="Arial"/>
          <w:sz w:val="22"/>
          <w:szCs w:val="22"/>
          <w:lang w:eastAsia="en-CA"/>
        </w:rPr>
      </w:pPr>
      <w:r w:rsidRPr="00534474">
        <w:rPr>
          <w:rFonts w:ascii="Arial" w:hAnsi="Arial" w:cs="Arial"/>
          <w:sz w:val="22"/>
          <w:szCs w:val="22"/>
          <w:lang w:eastAsia="en-CA"/>
        </w:rPr>
        <w:t>School staff must receive notification of any planned visits via email from the Council Representative when received and/or a minimum of 3 days prior to the visit.</w:t>
      </w:r>
    </w:p>
    <w:p w14:paraId="228ED79B" w14:textId="77777777" w:rsidR="00534474" w:rsidRPr="00534474" w:rsidRDefault="00534474" w:rsidP="00534474">
      <w:pPr>
        <w:contextualSpacing/>
        <w:rPr>
          <w:rFonts w:ascii="Arial" w:hAnsi="Arial" w:cs="Arial"/>
          <w:b/>
          <w:sz w:val="22"/>
          <w:szCs w:val="22"/>
          <w:lang w:eastAsia="en-CA"/>
        </w:rPr>
      </w:pPr>
      <w:r w:rsidRPr="00534474">
        <w:rPr>
          <w:rFonts w:ascii="Arial" w:hAnsi="Arial" w:cs="Arial"/>
          <w:b/>
          <w:sz w:val="22"/>
          <w:szCs w:val="22"/>
          <w:lang w:eastAsia="en-CA"/>
        </w:rPr>
        <w:lastRenderedPageBreak/>
        <w:t>General Election Process:</w:t>
      </w:r>
    </w:p>
    <w:p w14:paraId="5CF20E41" w14:textId="77777777" w:rsidR="00534474" w:rsidRPr="00534474" w:rsidRDefault="00534474" w:rsidP="00534474">
      <w:pPr>
        <w:numPr>
          <w:ilvl w:val="0"/>
          <w:numId w:val="60"/>
        </w:numPr>
        <w:contextualSpacing/>
        <w:rPr>
          <w:rFonts w:ascii="Arial" w:hAnsi="Arial" w:cs="Arial"/>
          <w:sz w:val="22"/>
          <w:szCs w:val="22"/>
          <w:lang w:eastAsia="en-CA"/>
        </w:rPr>
      </w:pPr>
      <w:r w:rsidRPr="00534474">
        <w:rPr>
          <w:rFonts w:ascii="Arial" w:hAnsi="Arial" w:cs="Arial"/>
          <w:sz w:val="22"/>
          <w:szCs w:val="22"/>
          <w:lang w:eastAsia="en-CA"/>
        </w:rPr>
        <w:t>Secret ballots or secure electronic ballots shall be used.</w:t>
      </w:r>
    </w:p>
    <w:p w14:paraId="4D19AF40" w14:textId="77777777" w:rsidR="00534474" w:rsidRPr="00534474" w:rsidRDefault="00534474" w:rsidP="00534474">
      <w:pPr>
        <w:numPr>
          <w:ilvl w:val="0"/>
          <w:numId w:val="60"/>
        </w:numPr>
        <w:contextualSpacing/>
        <w:rPr>
          <w:rFonts w:ascii="Arial" w:hAnsi="Arial" w:cs="Arial"/>
          <w:sz w:val="22"/>
          <w:szCs w:val="22"/>
          <w:lang w:eastAsia="en-CA"/>
        </w:rPr>
      </w:pPr>
      <w:r w:rsidRPr="00534474">
        <w:rPr>
          <w:rFonts w:ascii="Arial" w:hAnsi="Arial" w:cs="Arial"/>
          <w:sz w:val="22"/>
          <w:szCs w:val="22"/>
          <w:lang w:eastAsia="en-CA"/>
        </w:rPr>
        <w:t>The LEO will run a short training session for all Council Contact Representatives at the March Council meeting.</w:t>
      </w:r>
    </w:p>
    <w:p w14:paraId="6D6509B5" w14:textId="77777777" w:rsidR="00534474" w:rsidRPr="00534474" w:rsidRDefault="00534474" w:rsidP="00534474">
      <w:pPr>
        <w:numPr>
          <w:ilvl w:val="0"/>
          <w:numId w:val="60"/>
        </w:numPr>
        <w:contextualSpacing/>
        <w:rPr>
          <w:rFonts w:ascii="Arial" w:hAnsi="Arial" w:cs="Arial"/>
          <w:sz w:val="22"/>
          <w:szCs w:val="22"/>
          <w:lang w:eastAsia="en-CA"/>
        </w:rPr>
      </w:pPr>
      <w:r w:rsidRPr="00534474">
        <w:rPr>
          <w:rFonts w:ascii="Arial" w:hAnsi="Arial" w:cs="Arial"/>
          <w:sz w:val="22"/>
          <w:szCs w:val="22"/>
          <w:lang w:eastAsia="en-CA"/>
        </w:rPr>
        <w:t>Advance Polling shall be held in each worksite a minimum of one day in the week prior to the election date. The Local Elections Officer (LEO) shall set consistent dates for Advance Polling.</w:t>
      </w:r>
    </w:p>
    <w:p w14:paraId="58324E54" w14:textId="77777777" w:rsidR="00534474" w:rsidRPr="00534474" w:rsidRDefault="00534474" w:rsidP="00534474">
      <w:pPr>
        <w:numPr>
          <w:ilvl w:val="0"/>
          <w:numId w:val="60"/>
        </w:numPr>
        <w:contextualSpacing/>
        <w:rPr>
          <w:rFonts w:ascii="Arial" w:hAnsi="Arial" w:cs="Arial"/>
          <w:sz w:val="22"/>
          <w:szCs w:val="22"/>
          <w:lang w:eastAsia="en-CA"/>
        </w:rPr>
      </w:pPr>
      <w:r w:rsidRPr="00534474">
        <w:rPr>
          <w:rFonts w:ascii="Arial" w:hAnsi="Arial" w:cs="Arial"/>
          <w:sz w:val="22"/>
          <w:szCs w:val="22"/>
          <w:lang w:eastAsia="en-CA"/>
        </w:rPr>
        <w:t>All Council Contact Representatives will remain neutral &amp; unbiased during the election process.</w:t>
      </w:r>
    </w:p>
    <w:p w14:paraId="1CF3C3CF" w14:textId="77777777" w:rsidR="00534474" w:rsidRPr="00534474" w:rsidRDefault="00534474" w:rsidP="00534474">
      <w:pPr>
        <w:numPr>
          <w:ilvl w:val="0"/>
          <w:numId w:val="60"/>
        </w:numPr>
        <w:contextualSpacing/>
        <w:rPr>
          <w:rFonts w:ascii="Arial" w:hAnsi="Arial" w:cs="Arial"/>
          <w:sz w:val="22"/>
          <w:szCs w:val="22"/>
          <w:lang w:eastAsia="en-CA"/>
        </w:rPr>
      </w:pPr>
      <w:r w:rsidRPr="00534474">
        <w:rPr>
          <w:rFonts w:ascii="Arial" w:hAnsi="Arial" w:cs="Arial"/>
          <w:sz w:val="22"/>
          <w:szCs w:val="22"/>
          <w:lang w:eastAsia="en-CA"/>
        </w:rPr>
        <w:t xml:space="preserve">The LEO will be sending out all Election Rules and Procedures to each Contact Representative at each worksite 2 weeks prior to the Advanced Poll. </w:t>
      </w:r>
    </w:p>
    <w:p w14:paraId="4EABA720" w14:textId="77777777" w:rsidR="00534474" w:rsidRPr="00534474" w:rsidRDefault="00534474" w:rsidP="00534474">
      <w:pPr>
        <w:numPr>
          <w:ilvl w:val="0"/>
          <w:numId w:val="60"/>
        </w:numPr>
        <w:contextualSpacing/>
        <w:rPr>
          <w:rFonts w:ascii="Arial" w:hAnsi="Arial" w:cs="Arial"/>
          <w:sz w:val="22"/>
          <w:szCs w:val="22"/>
          <w:lang w:eastAsia="en-CA"/>
        </w:rPr>
      </w:pPr>
      <w:r w:rsidRPr="00534474">
        <w:rPr>
          <w:rFonts w:ascii="Arial" w:hAnsi="Arial" w:cs="Arial"/>
          <w:sz w:val="22"/>
          <w:szCs w:val="22"/>
          <w:lang w:eastAsia="en-CA"/>
        </w:rPr>
        <w:t xml:space="preserve">The president can vote at any STA worksite. </w:t>
      </w:r>
    </w:p>
    <w:p w14:paraId="2A37690B" w14:textId="77777777" w:rsidR="00534474" w:rsidRPr="00534474" w:rsidRDefault="00534474" w:rsidP="00534474">
      <w:pPr>
        <w:numPr>
          <w:ilvl w:val="0"/>
          <w:numId w:val="60"/>
        </w:numPr>
        <w:contextualSpacing/>
        <w:rPr>
          <w:rFonts w:ascii="Arial" w:hAnsi="Arial" w:cs="Arial"/>
          <w:sz w:val="22"/>
          <w:szCs w:val="22"/>
          <w:lang w:eastAsia="en-CA"/>
        </w:rPr>
      </w:pPr>
      <w:r w:rsidRPr="00534474">
        <w:rPr>
          <w:rFonts w:ascii="Arial" w:hAnsi="Arial" w:cs="Arial"/>
          <w:sz w:val="22"/>
          <w:szCs w:val="22"/>
          <w:lang w:eastAsia="en-CA"/>
        </w:rPr>
        <w:t xml:space="preserve">On the Election Day, please refer to the chart below: </w:t>
      </w:r>
      <w:r w:rsidRPr="00534474">
        <w:rPr>
          <w:rFonts w:ascii="Arial" w:hAnsi="Arial" w:cs="Arial"/>
          <w:b/>
          <w:sz w:val="22"/>
          <w:szCs w:val="22"/>
          <w:lang w:eastAsia="en-CA"/>
        </w:rPr>
        <w:t>Paper Ballot vs. Electronic Ballot</w:t>
      </w:r>
    </w:p>
    <w:p w14:paraId="2AC58C7C" w14:textId="77777777" w:rsidR="00534474" w:rsidRPr="00534474" w:rsidRDefault="00534474" w:rsidP="00534474">
      <w:pPr>
        <w:numPr>
          <w:ilvl w:val="0"/>
          <w:numId w:val="60"/>
        </w:numPr>
        <w:contextualSpacing/>
        <w:rPr>
          <w:rFonts w:ascii="Arial" w:hAnsi="Arial" w:cs="Arial"/>
          <w:sz w:val="22"/>
          <w:szCs w:val="22"/>
          <w:lang w:eastAsia="en-CA"/>
        </w:rPr>
      </w:pPr>
      <w:r w:rsidRPr="00534474">
        <w:rPr>
          <w:rFonts w:ascii="Arial" w:hAnsi="Arial" w:cs="Arial"/>
          <w:sz w:val="22"/>
          <w:szCs w:val="22"/>
          <w:lang w:eastAsia="en-CA"/>
        </w:rPr>
        <w:t>Members of the newly elected executive shall take office on the 15</w:t>
      </w:r>
      <w:r w:rsidRPr="00534474">
        <w:rPr>
          <w:rFonts w:ascii="Arial" w:hAnsi="Arial" w:cs="Arial"/>
          <w:sz w:val="22"/>
          <w:szCs w:val="22"/>
          <w:vertAlign w:val="superscript"/>
          <w:lang w:eastAsia="en-CA"/>
        </w:rPr>
        <w:t>th</w:t>
      </w:r>
      <w:r w:rsidRPr="00534474">
        <w:rPr>
          <w:rFonts w:ascii="Arial" w:hAnsi="Arial" w:cs="Arial"/>
          <w:sz w:val="22"/>
          <w:szCs w:val="22"/>
          <w:lang w:eastAsia="en-CA"/>
        </w:rPr>
        <w:t xml:space="preserve"> of July.</w:t>
      </w:r>
    </w:p>
    <w:p w14:paraId="77AB4171" w14:textId="77777777" w:rsidR="00534474" w:rsidRPr="00534474" w:rsidRDefault="00534474" w:rsidP="00534474">
      <w:pPr>
        <w:numPr>
          <w:ilvl w:val="0"/>
          <w:numId w:val="60"/>
        </w:numPr>
        <w:contextualSpacing/>
        <w:rPr>
          <w:rFonts w:ascii="Arial" w:hAnsi="Arial" w:cs="Arial"/>
          <w:sz w:val="22"/>
          <w:szCs w:val="22"/>
          <w:lang w:eastAsia="en-CA"/>
        </w:rPr>
      </w:pPr>
      <w:r w:rsidRPr="00534474">
        <w:rPr>
          <w:rFonts w:ascii="Arial" w:hAnsi="Arial" w:cs="Arial"/>
          <w:sz w:val="22"/>
          <w:szCs w:val="22"/>
          <w:lang w:eastAsia="en-CA"/>
        </w:rPr>
        <w:t>Any election concerns should be directed to the MTS General Secretary.</w:t>
      </w:r>
    </w:p>
    <w:p w14:paraId="7FFA886E" w14:textId="77777777" w:rsidR="00534474" w:rsidRPr="00534474" w:rsidRDefault="00534474" w:rsidP="00534474">
      <w:pPr>
        <w:contextualSpacing/>
        <w:rPr>
          <w:rFonts w:ascii="Arial" w:hAnsi="Arial" w:cs="Arial"/>
          <w:sz w:val="22"/>
          <w:szCs w:val="22"/>
          <w:lang w:eastAsia="en-CA"/>
        </w:rPr>
      </w:pPr>
    </w:p>
    <w:p w14:paraId="4950D1E1" w14:textId="77777777" w:rsidR="00534474" w:rsidRPr="00534474" w:rsidRDefault="00534474" w:rsidP="00534474">
      <w:pPr>
        <w:contextualSpacing/>
        <w:rPr>
          <w:rFonts w:ascii="Arial" w:hAnsi="Arial" w:cs="Arial"/>
          <w:sz w:val="22"/>
          <w:szCs w:val="22"/>
          <w:lang w:eastAsia="en-CA"/>
        </w:rPr>
      </w:pPr>
    </w:p>
    <w:p w14:paraId="3C909090" w14:textId="77777777" w:rsidR="00534474" w:rsidRPr="00534474" w:rsidRDefault="00534474" w:rsidP="00534474">
      <w:pPr>
        <w:contextualSpacing/>
        <w:rPr>
          <w:rFonts w:ascii="Arial" w:hAnsi="Arial" w:cs="Arial"/>
          <w:sz w:val="22"/>
          <w:szCs w:val="22"/>
          <w:lang w:eastAsia="en-CA"/>
        </w:rPr>
      </w:pPr>
    </w:p>
    <w:p w14:paraId="1106A667" w14:textId="77777777" w:rsidR="00534474" w:rsidRPr="00534474" w:rsidRDefault="00534474" w:rsidP="00006563">
      <w:pPr>
        <w:contextualSpacing/>
        <w:jc w:val="center"/>
        <w:rPr>
          <w:rFonts w:ascii="Arial" w:hAnsi="Arial" w:cs="Arial"/>
          <w:b/>
          <w:sz w:val="22"/>
          <w:szCs w:val="22"/>
          <w:lang w:eastAsia="en-CA"/>
        </w:rPr>
      </w:pPr>
      <w:r w:rsidRPr="00534474">
        <w:rPr>
          <w:rFonts w:ascii="Arial" w:hAnsi="Arial" w:cs="Arial"/>
          <w:b/>
          <w:sz w:val="22"/>
          <w:szCs w:val="22"/>
          <w:u w:val="single"/>
          <w:lang w:eastAsia="en-CA"/>
        </w:rPr>
        <w:t>Sunrise Teachers’ Association Election Policy</w:t>
      </w:r>
    </w:p>
    <w:p w14:paraId="472A78D6" w14:textId="77777777" w:rsidR="00534474" w:rsidRPr="00534474" w:rsidRDefault="00534474" w:rsidP="00534474">
      <w:pPr>
        <w:contextualSpacing/>
        <w:rPr>
          <w:rFonts w:ascii="Arial" w:hAnsi="Arial" w:cs="Arial"/>
          <w:sz w:val="22"/>
          <w:szCs w:val="22"/>
          <w:lang w:eastAsia="en-CA"/>
        </w:rPr>
      </w:pPr>
    </w:p>
    <w:tbl>
      <w:tblPr>
        <w:tblStyle w:val="TableGrid"/>
        <w:tblW w:w="0" w:type="auto"/>
        <w:tblInd w:w="360" w:type="dxa"/>
        <w:tblLook w:val="04A0" w:firstRow="1" w:lastRow="0" w:firstColumn="1" w:lastColumn="0" w:noHBand="0" w:noVBand="1"/>
      </w:tblPr>
      <w:tblGrid>
        <w:gridCol w:w="4662"/>
        <w:gridCol w:w="4328"/>
      </w:tblGrid>
      <w:tr w:rsidR="00534474" w:rsidRPr="00534474" w14:paraId="088C8D92" w14:textId="77777777" w:rsidTr="000C37F7">
        <w:tc>
          <w:tcPr>
            <w:tcW w:w="5164" w:type="dxa"/>
          </w:tcPr>
          <w:p w14:paraId="436A8528" w14:textId="77777777" w:rsidR="00534474" w:rsidRPr="00534474" w:rsidRDefault="00534474" w:rsidP="00534474">
            <w:pPr>
              <w:contextualSpacing/>
              <w:rPr>
                <w:rFonts w:ascii="Arial" w:hAnsi="Arial"/>
                <w:b/>
                <w:sz w:val="22"/>
                <w:lang w:eastAsia="en-CA"/>
              </w:rPr>
            </w:pPr>
            <w:r w:rsidRPr="00534474">
              <w:rPr>
                <w:rFonts w:ascii="Arial" w:hAnsi="Arial"/>
                <w:b/>
                <w:sz w:val="22"/>
                <w:lang w:eastAsia="en-CA"/>
              </w:rPr>
              <w:t>Paper Ballot</w:t>
            </w:r>
          </w:p>
        </w:tc>
        <w:tc>
          <w:tcPr>
            <w:tcW w:w="4819" w:type="dxa"/>
          </w:tcPr>
          <w:p w14:paraId="68831A15" w14:textId="77777777" w:rsidR="00534474" w:rsidRPr="00534474" w:rsidRDefault="00534474" w:rsidP="00534474">
            <w:pPr>
              <w:contextualSpacing/>
              <w:rPr>
                <w:rFonts w:ascii="Arial" w:hAnsi="Arial"/>
                <w:b/>
                <w:sz w:val="22"/>
                <w:lang w:eastAsia="en-CA"/>
              </w:rPr>
            </w:pPr>
            <w:r w:rsidRPr="00534474">
              <w:rPr>
                <w:rFonts w:ascii="Arial" w:hAnsi="Arial"/>
                <w:b/>
                <w:sz w:val="22"/>
                <w:lang w:eastAsia="en-CA"/>
              </w:rPr>
              <w:t>Electronic Ballot</w:t>
            </w:r>
          </w:p>
        </w:tc>
      </w:tr>
      <w:tr w:rsidR="00534474" w:rsidRPr="00534474" w14:paraId="3442AEFB" w14:textId="77777777" w:rsidTr="000C37F7">
        <w:tc>
          <w:tcPr>
            <w:tcW w:w="5164" w:type="dxa"/>
          </w:tcPr>
          <w:p w14:paraId="131FC9C5" w14:textId="77777777" w:rsidR="00534474" w:rsidRPr="00534474" w:rsidRDefault="00534474" w:rsidP="00534474">
            <w:pPr>
              <w:numPr>
                <w:ilvl w:val="0"/>
                <w:numId w:val="62"/>
              </w:numPr>
              <w:contextualSpacing/>
              <w:rPr>
                <w:rFonts w:ascii="Arial" w:hAnsi="Arial"/>
                <w:sz w:val="22"/>
                <w:lang w:eastAsia="en-CA"/>
              </w:rPr>
            </w:pPr>
            <w:r w:rsidRPr="00534474">
              <w:rPr>
                <w:rFonts w:ascii="Arial" w:hAnsi="Arial"/>
                <w:sz w:val="22"/>
                <w:lang w:eastAsia="en-CA"/>
              </w:rPr>
              <w:t>Names shall appear in alphabetical order by last name. No other identifying information about the candidate shall be revealed.</w:t>
            </w:r>
          </w:p>
        </w:tc>
        <w:tc>
          <w:tcPr>
            <w:tcW w:w="4819" w:type="dxa"/>
          </w:tcPr>
          <w:p w14:paraId="458C5917" w14:textId="77777777" w:rsidR="00534474" w:rsidRPr="00534474" w:rsidRDefault="00534474" w:rsidP="00534474">
            <w:pPr>
              <w:numPr>
                <w:ilvl w:val="0"/>
                <w:numId w:val="61"/>
              </w:numPr>
              <w:contextualSpacing/>
              <w:rPr>
                <w:rFonts w:ascii="Arial" w:hAnsi="Arial"/>
                <w:sz w:val="22"/>
                <w:lang w:eastAsia="en-CA"/>
              </w:rPr>
            </w:pPr>
            <w:r w:rsidRPr="00534474">
              <w:rPr>
                <w:rFonts w:ascii="Arial" w:hAnsi="Arial"/>
                <w:sz w:val="22"/>
                <w:lang w:eastAsia="en-CA"/>
              </w:rPr>
              <w:t>Names shall appear randomly.</w:t>
            </w:r>
          </w:p>
        </w:tc>
      </w:tr>
      <w:tr w:rsidR="00534474" w:rsidRPr="00534474" w14:paraId="7C7916F5" w14:textId="77777777" w:rsidTr="000C37F7">
        <w:tc>
          <w:tcPr>
            <w:tcW w:w="5164" w:type="dxa"/>
          </w:tcPr>
          <w:p w14:paraId="7D3FB509" w14:textId="77777777" w:rsidR="00534474" w:rsidRPr="00534474" w:rsidRDefault="00534474" w:rsidP="00534474">
            <w:pPr>
              <w:numPr>
                <w:ilvl w:val="0"/>
                <w:numId w:val="62"/>
              </w:numPr>
              <w:contextualSpacing/>
              <w:rPr>
                <w:rFonts w:ascii="Arial" w:hAnsi="Arial"/>
                <w:sz w:val="22"/>
                <w:lang w:eastAsia="en-CA"/>
              </w:rPr>
            </w:pPr>
            <w:r w:rsidRPr="00534474">
              <w:rPr>
                <w:rFonts w:ascii="Arial" w:hAnsi="Arial"/>
                <w:sz w:val="22"/>
                <w:lang w:eastAsia="en-CA"/>
              </w:rPr>
              <w:t>Each STA member needs to sign the voting list prior to receiving a ballot.</w:t>
            </w:r>
          </w:p>
        </w:tc>
        <w:tc>
          <w:tcPr>
            <w:tcW w:w="4819" w:type="dxa"/>
          </w:tcPr>
          <w:p w14:paraId="10112304" w14:textId="77777777" w:rsidR="00534474" w:rsidRPr="00534474" w:rsidRDefault="00534474" w:rsidP="00534474">
            <w:pPr>
              <w:numPr>
                <w:ilvl w:val="0"/>
                <w:numId w:val="61"/>
              </w:numPr>
              <w:contextualSpacing/>
              <w:rPr>
                <w:rFonts w:ascii="Arial" w:hAnsi="Arial"/>
                <w:sz w:val="22"/>
                <w:lang w:eastAsia="en-CA"/>
              </w:rPr>
            </w:pPr>
            <w:r w:rsidRPr="00534474">
              <w:rPr>
                <w:rFonts w:ascii="Arial" w:hAnsi="Arial"/>
                <w:sz w:val="22"/>
                <w:lang w:eastAsia="en-CA"/>
              </w:rPr>
              <w:t>Any company chosen must ensure a secure, anonymous election that is auditable and verifiable.</w:t>
            </w:r>
          </w:p>
        </w:tc>
      </w:tr>
      <w:tr w:rsidR="00534474" w:rsidRPr="00534474" w14:paraId="7A7DD2BF" w14:textId="77777777" w:rsidTr="000C37F7">
        <w:tc>
          <w:tcPr>
            <w:tcW w:w="5164" w:type="dxa"/>
          </w:tcPr>
          <w:p w14:paraId="4C72B249" w14:textId="77777777" w:rsidR="00534474" w:rsidRPr="00534474" w:rsidRDefault="00534474" w:rsidP="00534474">
            <w:pPr>
              <w:numPr>
                <w:ilvl w:val="0"/>
                <w:numId w:val="62"/>
              </w:numPr>
              <w:contextualSpacing/>
              <w:rPr>
                <w:rFonts w:ascii="Arial" w:hAnsi="Arial"/>
                <w:sz w:val="22"/>
                <w:lang w:eastAsia="en-CA"/>
              </w:rPr>
            </w:pPr>
            <w:r w:rsidRPr="00534474">
              <w:rPr>
                <w:rFonts w:ascii="Arial" w:hAnsi="Arial"/>
                <w:sz w:val="22"/>
                <w:lang w:eastAsia="en-CA"/>
              </w:rPr>
              <w:t xml:space="preserve">The ballots are to be all initialed by the LEO and the Council Representative.  </w:t>
            </w:r>
          </w:p>
        </w:tc>
        <w:tc>
          <w:tcPr>
            <w:tcW w:w="4819" w:type="dxa"/>
          </w:tcPr>
          <w:p w14:paraId="672E68F8" w14:textId="77777777" w:rsidR="00534474" w:rsidRPr="00534474" w:rsidRDefault="00534474" w:rsidP="00534474">
            <w:pPr>
              <w:numPr>
                <w:ilvl w:val="0"/>
                <w:numId w:val="61"/>
              </w:numPr>
              <w:contextualSpacing/>
              <w:rPr>
                <w:rFonts w:ascii="Arial" w:hAnsi="Arial"/>
                <w:sz w:val="22"/>
                <w:lang w:eastAsia="en-CA"/>
              </w:rPr>
            </w:pPr>
            <w:r w:rsidRPr="00534474">
              <w:rPr>
                <w:rFonts w:ascii="Arial" w:hAnsi="Arial"/>
                <w:sz w:val="22"/>
                <w:lang w:eastAsia="en-CA"/>
              </w:rPr>
              <w:t>Any company chosen must ensure equitable opportunities for member participation in the electoral process.</w:t>
            </w:r>
          </w:p>
        </w:tc>
      </w:tr>
      <w:tr w:rsidR="00534474" w:rsidRPr="00534474" w14:paraId="78155196" w14:textId="77777777" w:rsidTr="000C37F7">
        <w:tc>
          <w:tcPr>
            <w:tcW w:w="5164" w:type="dxa"/>
          </w:tcPr>
          <w:p w14:paraId="480AF5BA" w14:textId="77777777" w:rsidR="00534474" w:rsidRPr="00534474" w:rsidRDefault="00534474" w:rsidP="00534474">
            <w:pPr>
              <w:numPr>
                <w:ilvl w:val="0"/>
                <w:numId w:val="62"/>
              </w:numPr>
              <w:contextualSpacing/>
              <w:rPr>
                <w:rFonts w:ascii="Arial" w:hAnsi="Arial"/>
                <w:sz w:val="22"/>
                <w:lang w:eastAsia="en-CA"/>
              </w:rPr>
            </w:pPr>
            <w:r w:rsidRPr="00534474">
              <w:rPr>
                <w:rFonts w:ascii="Arial" w:hAnsi="Arial"/>
                <w:sz w:val="22"/>
                <w:lang w:eastAsia="en-CA"/>
              </w:rPr>
              <w:t>The Ballot Box needs to be supervised at all times.</w:t>
            </w:r>
          </w:p>
        </w:tc>
        <w:tc>
          <w:tcPr>
            <w:tcW w:w="4819" w:type="dxa"/>
          </w:tcPr>
          <w:p w14:paraId="6781C2A6" w14:textId="77777777" w:rsidR="00534474" w:rsidRPr="00534474" w:rsidRDefault="00534474" w:rsidP="00534474">
            <w:pPr>
              <w:numPr>
                <w:ilvl w:val="0"/>
                <w:numId w:val="61"/>
              </w:numPr>
              <w:contextualSpacing/>
              <w:rPr>
                <w:rFonts w:ascii="Arial" w:hAnsi="Arial"/>
                <w:sz w:val="22"/>
                <w:lang w:eastAsia="en-CA"/>
              </w:rPr>
            </w:pPr>
            <w:r w:rsidRPr="00534474">
              <w:rPr>
                <w:rFonts w:ascii="Arial" w:hAnsi="Arial"/>
                <w:sz w:val="22"/>
                <w:lang w:eastAsia="en-CA"/>
              </w:rPr>
              <w:t xml:space="preserve">Election results </w:t>
            </w:r>
          </w:p>
        </w:tc>
      </w:tr>
      <w:tr w:rsidR="00534474" w:rsidRPr="00534474" w14:paraId="05FD27E2" w14:textId="77777777" w:rsidTr="000C37F7">
        <w:tc>
          <w:tcPr>
            <w:tcW w:w="5164" w:type="dxa"/>
          </w:tcPr>
          <w:p w14:paraId="64E7EE49" w14:textId="77777777" w:rsidR="00534474" w:rsidRPr="00534474" w:rsidRDefault="00534474" w:rsidP="00534474">
            <w:pPr>
              <w:numPr>
                <w:ilvl w:val="0"/>
                <w:numId w:val="62"/>
              </w:numPr>
              <w:contextualSpacing/>
              <w:rPr>
                <w:rFonts w:ascii="Arial" w:hAnsi="Arial"/>
                <w:sz w:val="22"/>
                <w:lang w:eastAsia="en-CA"/>
              </w:rPr>
            </w:pPr>
            <w:r w:rsidRPr="00534474">
              <w:rPr>
                <w:rFonts w:ascii="Arial" w:hAnsi="Arial"/>
                <w:sz w:val="22"/>
                <w:lang w:eastAsia="en-CA"/>
              </w:rPr>
              <w:t xml:space="preserve">By 4:00 p.m. on the day of the election, the ballots and a signed voters’ list shall be placed into a signed, sealed envelope, uncounted and stored in a secure location. </w:t>
            </w:r>
          </w:p>
        </w:tc>
        <w:tc>
          <w:tcPr>
            <w:tcW w:w="4819" w:type="dxa"/>
          </w:tcPr>
          <w:p w14:paraId="30AD5E08" w14:textId="77777777" w:rsidR="00534474" w:rsidRPr="00534474" w:rsidRDefault="00534474" w:rsidP="00534474">
            <w:pPr>
              <w:contextualSpacing/>
              <w:rPr>
                <w:rFonts w:ascii="Arial" w:hAnsi="Arial"/>
                <w:sz w:val="22"/>
                <w:lang w:eastAsia="en-CA"/>
              </w:rPr>
            </w:pPr>
          </w:p>
        </w:tc>
      </w:tr>
      <w:tr w:rsidR="00534474" w:rsidRPr="00534474" w14:paraId="2CF803EE" w14:textId="77777777" w:rsidTr="000C37F7">
        <w:tc>
          <w:tcPr>
            <w:tcW w:w="5164" w:type="dxa"/>
          </w:tcPr>
          <w:p w14:paraId="5BEFCDCF" w14:textId="77777777" w:rsidR="00534474" w:rsidRPr="00534474" w:rsidRDefault="00534474" w:rsidP="00534474">
            <w:pPr>
              <w:numPr>
                <w:ilvl w:val="0"/>
                <w:numId w:val="62"/>
              </w:numPr>
              <w:contextualSpacing/>
              <w:rPr>
                <w:rFonts w:ascii="Arial" w:hAnsi="Arial"/>
                <w:sz w:val="22"/>
                <w:lang w:eastAsia="en-CA"/>
              </w:rPr>
            </w:pPr>
            <w:r w:rsidRPr="00534474">
              <w:rPr>
                <w:rFonts w:ascii="Arial" w:hAnsi="Arial"/>
                <w:sz w:val="22"/>
                <w:lang w:eastAsia="en-CA"/>
              </w:rPr>
              <w:t>Members of the Election Committee shall pick up all envelopes and count the ballots the following day.</w:t>
            </w:r>
          </w:p>
        </w:tc>
        <w:tc>
          <w:tcPr>
            <w:tcW w:w="4819" w:type="dxa"/>
          </w:tcPr>
          <w:p w14:paraId="19B76DB2" w14:textId="77777777" w:rsidR="00534474" w:rsidRPr="00534474" w:rsidRDefault="00534474" w:rsidP="00534474">
            <w:pPr>
              <w:contextualSpacing/>
              <w:rPr>
                <w:rFonts w:ascii="Arial" w:hAnsi="Arial"/>
                <w:sz w:val="22"/>
                <w:lang w:eastAsia="en-CA"/>
              </w:rPr>
            </w:pPr>
          </w:p>
        </w:tc>
      </w:tr>
      <w:tr w:rsidR="00534474" w:rsidRPr="00534474" w14:paraId="55425680" w14:textId="77777777" w:rsidTr="000C37F7">
        <w:tc>
          <w:tcPr>
            <w:tcW w:w="5164" w:type="dxa"/>
          </w:tcPr>
          <w:p w14:paraId="41BB9921" w14:textId="77777777" w:rsidR="00534474" w:rsidRPr="00534474" w:rsidRDefault="00534474" w:rsidP="00534474">
            <w:pPr>
              <w:numPr>
                <w:ilvl w:val="0"/>
                <w:numId w:val="62"/>
              </w:numPr>
              <w:contextualSpacing/>
              <w:rPr>
                <w:rFonts w:ascii="Arial" w:hAnsi="Arial"/>
                <w:sz w:val="22"/>
                <w:lang w:eastAsia="en-CA"/>
              </w:rPr>
            </w:pPr>
            <w:r w:rsidRPr="00534474">
              <w:rPr>
                <w:rFonts w:ascii="Arial" w:hAnsi="Arial"/>
                <w:sz w:val="22"/>
                <w:lang w:eastAsia="en-CA"/>
              </w:rPr>
              <w:t xml:space="preserve">Candidates may have one designated scrutineer present for the counting of the ballots as observers only. </w:t>
            </w:r>
          </w:p>
        </w:tc>
        <w:tc>
          <w:tcPr>
            <w:tcW w:w="4819" w:type="dxa"/>
          </w:tcPr>
          <w:p w14:paraId="54EE4E65" w14:textId="77777777" w:rsidR="00534474" w:rsidRPr="00534474" w:rsidRDefault="00534474" w:rsidP="00534474">
            <w:pPr>
              <w:contextualSpacing/>
              <w:rPr>
                <w:rFonts w:ascii="Arial" w:hAnsi="Arial"/>
                <w:sz w:val="22"/>
                <w:lang w:eastAsia="en-CA"/>
              </w:rPr>
            </w:pPr>
          </w:p>
        </w:tc>
      </w:tr>
      <w:tr w:rsidR="00534474" w:rsidRPr="00534474" w14:paraId="65D7B327" w14:textId="77777777" w:rsidTr="000C37F7">
        <w:tc>
          <w:tcPr>
            <w:tcW w:w="5164" w:type="dxa"/>
          </w:tcPr>
          <w:p w14:paraId="6CFD5639" w14:textId="77777777" w:rsidR="00534474" w:rsidRPr="00534474" w:rsidRDefault="00534474" w:rsidP="00534474">
            <w:pPr>
              <w:numPr>
                <w:ilvl w:val="0"/>
                <w:numId w:val="62"/>
              </w:numPr>
              <w:contextualSpacing/>
              <w:rPr>
                <w:rFonts w:ascii="Arial" w:hAnsi="Arial"/>
                <w:sz w:val="22"/>
                <w:lang w:eastAsia="en-CA"/>
              </w:rPr>
            </w:pPr>
            <w:r w:rsidRPr="00534474">
              <w:rPr>
                <w:rFonts w:ascii="Arial" w:hAnsi="Arial"/>
                <w:sz w:val="22"/>
                <w:lang w:eastAsia="en-CA"/>
              </w:rPr>
              <w:t xml:space="preserve">All ballots for each worksite shall be reconciled to the voter’s list.  </w:t>
            </w:r>
          </w:p>
        </w:tc>
        <w:tc>
          <w:tcPr>
            <w:tcW w:w="4819" w:type="dxa"/>
          </w:tcPr>
          <w:p w14:paraId="4DE1ADDC" w14:textId="77777777" w:rsidR="00534474" w:rsidRPr="00534474" w:rsidRDefault="00534474" w:rsidP="00534474">
            <w:pPr>
              <w:contextualSpacing/>
              <w:rPr>
                <w:rFonts w:ascii="Arial" w:hAnsi="Arial"/>
                <w:sz w:val="22"/>
                <w:lang w:eastAsia="en-CA"/>
              </w:rPr>
            </w:pPr>
          </w:p>
        </w:tc>
      </w:tr>
      <w:tr w:rsidR="00534474" w:rsidRPr="00534474" w14:paraId="24E8001F" w14:textId="77777777" w:rsidTr="000C37F7">
        <w:tc>
          <w:tcPr>
            <w:tcW w:w="5164" w:type="dxa"/>
          </w:tcPr>
          <w:p w14:paraId="1F00BE08" w14:textId="77777777" w:rsidR="00534474" w:rsidRPr="00534474" w:rsidRDefault="00534474" w:rsidP="00534474">
            <w:pPr>
              <w:numPr>
                <w:ilvl w:val="0"/>
                <w:numId w:val="62"/>
              </w:numPr>
              <w:contextualSpacing/>
              <w:rPr>
                <w:rFonts w:ascii="Arial" w:hAnsi="Arial"/>
                <w:sz w:val="22"/>
                <w:lang w:eastAsia="en-CA"/>
              </w:rPr>
            </w:pPr>
            <w:r w:rsidRPr="00534474">
              <w:rPr>
                <w:rFonts w:ascii="Arial" w:hAnsi="Arial"/>
                <w:sz w:val="22"/>
                <w:lang w:eastAsia="en-CA"/>
              </w:rPr>
              <w:t xml:space="preserve">The person with the largest number of votes is declared elected. </w:t>
            </w:r>
          </w:p>
        </w:tc>
        <w:tc>
          <w:tcPr>
            <w:tcW w:w="4819" w:type="dxa"/>
          </w:tcPr>
          <w:p w14:paraId="7A86EABB" w14:textId="77777777" w:rsidR="00534474" w:rsidRPr="00534474" w:rsidRDefault="00534474" w:rsidP="00534474">
            <w:pPr>
              <w:contextualSpacing/>
              <w:rPr>
                <w:rFonts w:ascii="Arial" w:hAnsi="Arial"/>
                <w:sz w:val="22"/>
                <w:lang w:eastAsia="en-CA"/>
              </w:rPr>
            </w:pPr>
          </w:p>
        </w:tc>
      </w:tr>
      <w:tr w:rsidR="00534474" w:rsidRPr="00534474" w14:paraId="4D0436BD" w14:textId="77777777" w:rsidTr="000C37F7">
        <w:tc>
          <w:tcPr>
            <w:tcW w:w="5164" w:type="dxa"/>
          </w:tcPr>
          <w:p w14:paraId="73596639" w14:textId="77777777" w:rsidR="00534474" w:rsidRPr="00534474" w:rsidRDefault="00534474" w:rsidP="00534474">
            <w:pPr>
              <w:numPr>
                <w:ilvl w:val="0"/>
                <w:numId w:val="62"/>
              </w:numPr>
              <w:contextualSpacing/>
              <w:rPr>
                <w:rFonts w:ascii="Arial" w:hAnsi="Arial"/>
                <w:sz w:val="22"/>
                <w:lang w:eastAsia="en-CA"/>
              </w:rPr>
            </w:pPr>
            <w:r w:rsidRPr="00534474">
              <w:rPr>
                <w:rFonts w:ascii="Arial" w:hAnsi="Arial"/>
                <w:sz w:val="22"/>
                <w:lang w:eastAsia="en-CA"/>
              </w:rPr>
              <w:lastRenderedPageBreak/>
              <w:t xml:space="preserve">If the margin of victory is 5% or less, ballots must be recounted. </w:t>
            </w:r>
          </w:p>
        </w:tc>
        <w:tc>
          <w:tcPr>
            <w:tcW w:w="4819" w:type="dxa"/>
          </w:tcPr>
          <w:p w14:paraId="47B3850E" w14:textId="77777777" w:rsidR="00534474" w:rsidRPr="00534474" w:rsidRDefault="00534474" w:rsidP="00534474">
            <w:pPr>
              <w:contextualSpacing/>
              <w:rPr>
                <w:rFonts w:ascii="Arial" w:hAnsi="Arial"/>
                <w:i/>
                <w:sz w:val="22"/>
                <w:lang w:eastAsia="en-CA"/>
              </w:rPr>
            </w:pPr>
            <w:r w:rsidRPr="00534474">
              <w:rPr>
                <w:rFonts w:ascii="Arial" w:hAnsi="Arial"/>
                <w:i/>
                <w:sz w:val="22"/>
                <w:lang w:eastAsia="en-CA"/>
              </w:rPr>
              <w:t>*Refers to both Paper &amp; Electronic</w:t>
            </w:r>
          </w:p>
        </w:tc>
      </w:tr>
      <w:tr w:rsidR="00534474" w:rsidRPr="00534474" w14:paraId="0033938C" w14:textId="77777777" w:rsidTr="000C37F7">
        <w:tc>
          <w:tcPr>
            <w:tcW w:w="5164" w:type="dxa"/>
          </w:tcPr>
          <w:p w14:paraId="35B4C388" w14:textId="77777777" w:rsidR="00534474" w:rsidRPr="00534474" w:rsidRDefault="00534474" w:rsidP="00534474">
            <w:pPr>
              <w:numPr>
                <w:ilvl w:val="0"/>
                <w:numId w:val="62"/>
              </w:numPr>
              <w:contextualSpacing/>
              <w:rPr>
                <w:rFonts w:ascii="Arial" w:hAnsi="Arial"/>
                <w:sz w:val="22"/>
                <w:lang w:eastAsia="en-CA"/>
              </w:rPr>
            </w:pPr>
            <w:r w:rsidRPr="00534474">
              <w:rPr>
                <w:rFonts w:ascii="Arial" w:hAnsi="Arial"/>
                <w:sz w:val="22"/>
                <w:lang w:eastAsia="en-CA"/>
              </w:rPr>
              <w:t xml:space="preserve">In the event of a tie, another election between tied candidates will be conducted with ten (10) school days. </w:t>
            </w:r>
          </w:p>
        </w:tc>
        <w:tc>
          <w:tcPr>
            <w:tcW w:w="4819" w:type="dxa"/>
          </w:tcPr>
          <w:p w14:paraId="72BE0E32" w14:textId="77777777" w:rsidR="00534474" w:rsidRPr="00534474" w:rsidRDefault="00534474" w:rsidP="00534474">
            <w:pPr>
              <w:contextualSpacing/>
              <w:rPr>
                <w:rFonts w:ascii="Arial" w:hAnsi="Arial"/>
                <w:sz w:val="22"/>
                <w:lang w:eastAsia="en-CA"/>
              </w:rPr>
            </w:pPr>
            <w:r w:rsidRPr="00534474">
              <w:rPr>
                <w:rFonts w:ascii="Arial" w:hAnsi="Arial"/>
                <w:sz w:val="22"/>
                <w:lang w:eastAsia="en-CA"/>
              </w:rPr>
              <w:t xml:space="preserve">*Unofficial election results will be communicated with Candidates as soon as possible. </w:t>
            </w:r>
          </w:p>
        </w:tc>
      </w:tr>
      <w:tr w:rsidR="00534474" w:rsidRPr="00534474" w14:paraId="304B2D98" w14:textId="77777777" w:rsidTr="000C37F7">
        <w:tc>
          <w:tcPr>
            <w:tcW w:w="5164" w:type="dxa"/>
          </w:tcPr>
          <w:p w14:paraId="55B00D3E" w14:textId="77777777" w:rsidR="00534474" w:rsidRPr="00534474" w:rsidRDefault="00534474" w:rsidP="00534474">
            <w:pPr>
              <w:numPr>
                <w:ilvl w:val="0"/>
                <w:numId w:val="62"/>
              </w:numPr>
              <w:contextualSpacing/>
              <w:rPr>
                <w:rFonts w:ascii="Arial" w:hAnsi="Arial"/>
                <w:sz w:val="22"/>
                <w:lang w:eastAsia="en-CA"/>
              </w:rPr>
            </w:pPr>
            <w:r w:rsidRPr="00534474">
              <w:rPr>
                <w:rFonts w:ascii="Arial" w:hAnsi="Arial"/>
                <w:sz w:val="22"/>
                <w:lang w:eastAsia="en-CA"/>
              </w:rPr>
              <w:t xml:space="preserve">The ballots shall not be destroyed until such time as the LEO presents a written report that is approved by Council.  </w:t>
            </w:r>
          </w:p>
        </w:tc>
        <w:tc>
          <w:tcPr>
            <w:tcW w:w="4819" w:type="dxa"/>
          </w:tcPr>
          <w:p w14:paraId="5DF8E3E2" w14:textId="77777777" w:rsidR="00534474" w:rsidRPr="00534474" w:rsidRDefault="00534474" w:rsidP="00534474">
            <w:pPr>
              <w:contextualSpacing/>
              <w:rPr>
                <w:rFonts w:ascii="Arial" w:hAnsi="Arial"/>
                <w:sz w:val="22"/>
                <w:lang w:eastAsia="en-CA"/>
              </w:rPr>
            </w:pPr>
            <w:r w:rsidRPr="00534474">
              <w:rPr>
                <w:rFonts w:ascii="Arial" w:hAnsi="Arial"/>
                <w:sz w:val="22"/>
                <w:lang w:eastAsia="en-CA"/>
              </w:rPr>
              <w:t>*Election results shall not be official until the LEO presents a written report that is approved by Council.</w:t>
            </w:r>
          </w:p>
        </w:tc>
      </w:tr>
    </w:tbl>
    <w:p w14:paraId="4F20E78D" w14:textId="77777777" w:rsidR="00534474" w:rsidRPr="00B96098" w:rsidRDefault="00534474" w:rsidP="00A70F5C">
      <w:pPr>
        <w:contextualSpacing/>
        <w:rPr>
          <w:rFonts w:ascii="Arial" w:hAnsi="Arial" w:cs="Arial"/>
          <w:sz w:val="22"/>
          <w:szCs w:val="22"/>
          <w:lang w:eastAsia="en-CA"/>
        </w:rPr>
      </w:pPr>
    </w:p>
    <w:sectPr w:rsidR="00534474" w:rsidRPr="00B96098" w:rsidSect="00876BC5">
      <w:headerReference w:type="default" r:id="rId9"/>
      <w:footerReference w:type="even" r:id="rId10"/>
      <w:footerReference w:type="defaul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E35D" w14:textId="77777777" w:rsidR="00DB0CA6" w:rsidRDefault="00DB0CA6">
      <w:r>
        <w:separator/>
      </w:r>
    </w:p>
  </w:endnote>
  <w:endnote w:type="continuationSeparator" w:id="0">
    <w:p w14:paraId="74A094A5" w14:textId="77777777" w:rsidR="00DB0CA6" w:rsidRDefault="00DB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altName w:val="Vivaldii"/>
    <w:panose1 w:val="03020602050506090804"/>
    <w:charset w:val="4D"/>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71DA" w14:textId="77777777" w:rsidR="000C37F7" w:rsidRDefault="000C37F7" w:rsidP="00D37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B8332" w14:textId="77777777" w:rsidR="000C37F7" w:rsidRDefault="000C37F7" w:rsidP="003E63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F496" w14:textId="77777777" w:rsidR="000C37F7" w:rsidRDefault="000C37F7" w:rsidP="003E63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AA1CB" w14:textId="77777777" w:rsidR="00DB0CA6" w:rsidRDefault="00DB0CA6">
      <w:r>
        <w:separator/>
      </w:r>
    </w:p>
  </w:footnote>
  <w:footnote w:type="continuationSeparator" w:id="0">
    <w:p w14:paraId="50B3AD58" w14:textId="77777777" w:rsidR="00DB0CA6" w:rsidRDefault="00DB0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EF4E" w14:textId="77777777" w:rsidR="000C37F7" w:rsidRPr="003E638B" w:rsidRDefault="000C37F7">
    <w:pPr>
      <w:pStyle w:val="Header"/>
      <w:rPr>
        <w:rFonts w:ascii="Times New Roman" w:hAnsi="Times New Roman"/>
        <w:sz w:val="16"/>
        <w:szCs w:val="16"/>
        <w:lang w:val="en-CA"/>
      </w:rPr>
    </w:pPr>
    <w:r w:rsidRPr="003E638B">
      <w:rPr>
        <w:rFonts w:ascii="Times New Roman" w:hAnsi="Times New Roman"/>
        <w:sz w:val="16"/>
        <w:szCs w:val="16"/>
        <w:lang w:val="en-CA"/>
      </w:rPr>
      <w:t>Sunrise Teachers’</w:t>
    </w:r>
    <w:r>
      <w:rPr>
        <w:rFonts w:ascii="Times New Roman" w:hAnsi="Times New Roman"/>
        <w:sz w:val="16"/>
        <w:szCs w:val="16"/>
        <w:lang w:val="en-CA"/>
      </w:rPr>
      <w:t xml:space="preserve"> Association- </w:t>
    </w:r>
    <w:r w:rsidRPr="003E638B">
      <w:rPr>
        <w:rFonts w:ascii="Times New Roman" w:hAnsi="Times New Roman"/>
        <w:sz w:val="16"/>
        <w:szCs w:val="16"/>
        <w:lang w:val="en-CA"/>
      </w:rPr>
      <w:t>Policy Manual</w:t>
    </w:r>
    <w:r>
      <w:rPr>
        <w:rFonts w:ascii="Times New Roman" w:hAnsi="Times New Roman"/>
        <w:sz w:val="16"/>
        <w:szCs w:val="16"/>
        <w:lang w:val="en-CA"/>
      </w:rPr>
      <w:tab/>
    </w:r>
    <w:r>
      <w:rPr>
        <w:rFonts w:ascii="Times New Roman" w:hAnsi="Times New Roman"/>
        <w:sz w:val="16"/>
        <w:szCs w:val="16"/>
        <w:lang w:val="en-CA"/>
      </w:rPr>
      <w:tab/>
    </w:r>
    <w:r w:rsidRPr="003E638B">
      <w:rPr>
        <w:rStyle w:val="PageNumber"/>
        <w:rFonts w:ascii="Times New Roman" w:hAnsi="Times New Roman"/>
        <w:sz w:val="16"/>
        <w:szCs w:val="16"/>
      </w:rPr>
      <w:fldChar w:fldCharType="begin"/>
    </w:r>
    <w:r w:rsidRPr="003E638B">
      <w:rPr>
        <w:rStyle w:val="PageNumber"/>
        <w:rFonts w:ascii="Times New Roman" w:hAnsi="Times New Roman"/>
        <w:sz w:val="16"/>
        <w:szCs w:val="16"/>
      </w:rPr>
      <w:instrText xml:space="preserve"> PAGE </w:instrText>
    </w:r>
    <w:r w:rsidRPr="003E638B">
      <w:rPr>
        <w:rStyle w:val="PageNumber"/>
        <w:rFonts w:ascii="Times New Roman" w:hAnsi="Times New Roman"/>
        <w:sz w:val="16"/>
        <w:szCs w:val="16"/>
      </w:rPr>
      <w:fldChar w:fldCharType="separate"/>
    </w:r>
    <w:r w:rsidR="00B818CA">
      <w:rPr>
        <w:rStyle w:val="PageNumber"/>
        <w:rFonts w:ascii="Times New Roman" w:hAnsi="Times New Roman"/>
        <w:noProof/>
        <w:sz w:val="16"/>
        <w:szCs w:val="16"/>
      </w:rPr>
      <w:t>21</w:t>
    </w:r>
    <w:r w:rsidRPr="003E638B">
      <w:rPr>
        <w:rStyle w:val="PageNumber"/>
        <w:rFonts w:ascii="Times New Roman" w:hAnsi="Times New Roman"/>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06C"/>
    <w:multiLevelType w:val="hybridMultilevel"/>
    <w:tmpl w:val="5890ECA4"/>
    <w:lvl w:ilvl="0" w:tplc="8B32869C">
      <w:start w:val="1"/>
      <w:numFmt w:val="lowerRoman"/>
      <w:lvlText w:val="(%1)"/>
      <w:lvlJc w:val="right"/>
      <w:pPr>
        <w:tabs>
          <w:tab w:val="num" w:pos="3240"/>
        </w:tabs>
        <w:ind w:left="3240" w:hanging="180"/>
      </w:pPr>
      <w:rPr>
        <w:rFonts w:ascii="Vivaldi" w:hAnsi="Vivaldi" w:cs="Times New Roman" w:hint="default"/>
      </w:rPr>
    </w:lvl>
    <w:lvl w:ilvl="1" w:tplc="10090019" w:tentative="1">
      <w:start w:val="1"/>
      <w:numFmt w:val="lowerLetter"/>
      <w:lvlText w:val="%2."/>
      <w:lvlJc w:val="left"/>
      <w:pPr>
        <w:tabs>
          <w:tab w:val="num" w:pos="4140"/>
        </w:tabs>
        <w:ind w:left="4140" w:hanging="360"/>
      </w:pPr>
      <w:rPr>
        <w:rFonts w:cs="Times New Roman"/>
      </w:rPr>
    </w:lvl>
    <w:lvl w:ilvl="2" w:tplc="1009001B" w:tentative="1">
      <w:start w:val="1"/>
      <w:numFmt w:val="lowerRoman"/>
      <w:lvlText w:val="%3."/>
      <w:lvlJc w:val="right"/>
      <w:pPr>
        <w:tabs>
          <w:tab w:val="num" w:pos="4860"/>
        </w:tabs>
        <w:ind w:left="4860" w:hanging="180"/>
      </w:pPr>
      <w:rPr>
        <w:rFonts w:cs="Times New Roman"/>
      </w:rPr>
    </w:lvl>
    <w:lvl w:ilvl="3" w:tplc="1009000F" w:tentative="1">
      <w:start w:val="1"/>
      <w:numFmt w:val="decimal"/>
      <w:lvlText w:val="%4."/>
      <w:lvlJc w:val="left"/>
      <w:pPr>
        <w:tabs>
          <w:tab w:val="num" w:pos="5580"/>
        </w:tabs>
        <w:ind w:left="5580" w:hanging="360"/>
      </w:pPr>
      <w:rPr>
        <w:rFonts w:cs="Times New Roman"/>
      </w:rPr>
    </w:lvl>
    <w:lvl w:ilvl="4" w:tplc="10090019" w:tentative="1">
      <w:start w:val="1"/>
      <w:numFmt w:val="lowerLetter"/>
      <w:lvlText w:val="%5."/>
      <w:lvlJc w:val="left"/>
      <w:pPr>
        <w:tabs>
          <w:tab w:val="num" w:pos="6300"/>
        </w:tabs>
        <w:ind w:left="6300" w:hanging="360"/>
      </w:pPr>
      <w:rPr>
        <w:rFonts w:cs="Times New Roman"/>
      </w:rPr>
    </w:lvl>
    <w:lvl w:ilvl="5" w:tplc="1009001B" w:tentative="1">
      <w:start w:val="1"/>
      <w:numFmt w:val="lowerRoman"/>
      <w:lvlText w:val="%6."/>
      <w:lvlJc w:val="right"/>
      <w:pPr>
        <w:tabs>
          <w:tab w:val="num" w:pos="7020"/>
        </w:tabs>
        <w:ind w:left="7020" w:hanging="180"/>
      </w:pPr>
      <w:rPr>
        <w:rFonts w:cs="Times New Roman"/>
      </w:rPr>
    </w:lvl>
    <w:lvl w:ilvl="6" w:tplc="1009000F" w:tentative="1">
      <w:start w:val="1"/>
      <w:numFmt w:val="decimal"/>
      <w:lvlText w:val="%7."/>
      <w:lvlJc w:val="left"/>
      <w:pPr>
        <w:tabs>
          <w:tab w:val="num" w:pos="7740"/>
        </w:tabs>
        <w:ind w:left="7740" w:hanging="360"/>
      </w:pPr>
      <w:rPr>
        <w:rFonts w:cs="Times New Roman"/>
      </w:rPr>
    </w:lvl>
    <w:lvl w:ilvl="7" w:tplc="10090019" w:tentative="1">
      <w:start w:val="1"/>
      <w:numFmt w:val="lowerLetter"/>
      <w:lvlText w:val="%8."/>
      <w:lvlJc w:val="left"/>
      <w:pPr>
        <w:tabs>
          <w:tab w:val="num" w:pos="8460"/>
        </w:tabs>
        <w:ind w:left="8460" w:hanging="360"/>
      </w:pPr>
      <w:rPr>
        <w:rFonts w:cs="Times New Roman"/>
      </w:rPr>
    </w:lvl>
    <w:lvl w:ilvl="8" w:tplc="1009001B" w:tentative="1">
      <w:start w:val="1"/>
      <w:numFmt w:val="lowerRoman"/>
      <w:lvlText w:val="%9."/>
      <w:lvlJc w:val="right"/>
      <w:pPr>
        <w:tabs>
          <w:tab w:val="num" w:pos="9180"/>
        </w:tabs>
        <w:ind w:left="9180" w:hanging="180"/>
      </w:pPr>
      <w:rPr>
        <w:rFonts w:cs="Times New Roman"/>
      </w:rPr>
    </w:lvl>
  </w:abstractNum>
  <w:abstractNum w:abstractNumId="1" w15:restartNumberingAfterBreak="0">
    <w:nsid w:val="04CE07BF"/>
    <w:multiLevelType w:val="hybridMultilevel"/>
    <w:tmpl w:val="C0BA272C"/>
    <w:lvl w:ilvl="0" w:tplc="8B32869C">
      <w:start w:val="1"/>
      <w:numFmt w:val="lowerRoman"/>
      <w:lvlText w:val="(%1)"/>
      <w:lvlJc w:val="right"/>
      <w:pPr>
        <w:tabs>
          <w:tab w:val="num" w:pos="540"/>
        </w:tabs>
        <w:ind w:left="540" w:hanging="180"/>
      </w:pPr>
      <w:rPr>
        <w:rFonts w:ascii="Vivaldi" w:hAnsi="Vivaldi"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6A934DD"/>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255606"/>
    <w:multiLevelType w:val="hybridMultilevel"/>
    <w:tmpl w:val="C7C8B9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670F4C"/>
    <w:multiLevelType w:val="multilevel"/>
    <w:tmpl w:val="AAFE84BC"/>
    <w:lvl w:ilvl="0">
      <w:start w:val="6"/>
      <w:numFmt w:val="decimal"/>
      <w:lvlText w:val="%1.04-2"/>
      <w:lvlJc w:val="left"/>
      <w:pPr>
        <w:tabs>
          <w:tab w:val="num" w:pos="1905"/>
        </w:tabs>
        <w:ind w:left="1905" w:hanging="465"/>
      </w:pPr>
      <w:rPr>
        <w:rFonts w:cs="Times New Roman" w:hint="default"/>
      </w:rPr>
    </w:lvl>
    <w:lvl w:ilvl="1">
      <w:start w:val="4"/>
      <w:numFmt w:val="decimalZero"/>
      <w:lvlText w:val="%1.%2-"/>
      <w:lvlJc w:val="left"/>
      <w:pPr>
        <w:tabs>
          <w:tab w:val="num" w:pos="2625"/>
        </w:tabs>
        <w:ind w:left="2625" w:hanging="465"/>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4320"/>
        </w:tabs>
        <w:ind w:left="432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5" w15:restartNumberingAfterBreak="0">
    <w:nsid w:val="091D3DB7"/>
    <w:multiLevelType w:val="hybridMultilevel"/>
    <w:tmpl w:val="3C24854E"/>
    <w:lvl w:ilvl="0" w:tplc="9EDA7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23830"/>
    <w:multiLevelType w:val="hybridMultilevel"/>
    <w:tmpl w:val="0E60EA44"/>
    <w:lvl w:ilvl="0" w:tplc="8B32869C">
      <w:start w:val="1"/>
      <w:numFmt w:val="lowerRoman"/>
      <w:lvlText w:val="(%1)"/>
      <w:lvlJc w:val="right"/>
      <w:pPr>
        <w:tabs>
          <w:tab w:val="num" w:pos="3780"/>
        </w:tabs>
        <w:ind w:left="3780" w:hanging="180"/>
      </w:pPr>
      <w:rPr>
        <w:rFonts w:ascii="Vivaldi" w:hAnsi="Vivaldi" w:cs="Times New Roman" w:hint="default"/>
      </w:rPr>
    </w:lvl>
    <w:lvl w:ilvl="1" w:tplc="10090019" w:tentative="1">
      <w:start w:val="1"/>
      <w:numFmt w:val="lowerLetter"/>
      <w:lvlText w:val="%2."/>
      <w:lvlJc w:val="left"/>
      <w:pPr>
        <w:tabs>
          <w:tab w:val="num" w:pos="4680"/>
        </w:tabs>
        <w:ind w:left="4680" w:hanging="360"/>
      </w:pPr>
      <w:rPr>
        <w:rFonts w:cs="Times New Roman"/>
      </w:rPr>
    </w:lvl>
    <w:lvl w:ilvl="2" w:tplc="1009001B" w:tentative="1">
      <w:start w:val="1"/>
      <w:numFmt w:val="lowerRoman"/>
      <w:lvlText w:val="%3."/>
      <w:lvlJc w:val="right"/>
      <w:pPr>
        <w:tabs>
          <w:tab w:val="num" w:pos="5400"/>
        </w:tabs>
        <w:ind w:left="5400" w:hanging="180"/>
      </w:pPr>
      <w:rPr>
        <w:rFonts w:cs="Times New Roman"/>
      </w:rPr>
    </w:lvl>
    <w:lvl w:ilvl="3" w:tplc="1009000F" w:tentative="1">
      <w:start w:val="1"/>
      <w:numFmt w:val="decimal"/>
      <w:lvlText w:val="%4."/>
      <w:lvlJc w:val="left"/>
      <w:pPr>
        <w:tabs>
          <w:tab w:val="num" w:pos="6120"/>
        </w:tabs>
        <w:ind w:left="6120" w:hanging="360"/>
      </w:pPr>
      <w:rPr>
        <w:rFonts w:cs="Times New Roman"/>
      </w:rPr>
    </w:lvl>
    <w:lvl w:ilvl="4" w:tplc="10090019" w:tentative="1">
      <w:start w:val="1"/>
      <w:numFmt w:val="lowerLetter"/>
      <w:lvlText w:val="%5."/>
      <w:lvlJc w:val="left"/>
      <w:pPr>
        <w:tabs>
          <w:tab w:val="num" w:pos="6840"/>
        </w:tabs>
        <w:ind w:left="6840" w:hanging="360"/>
      </w:pPr>
      <w:rPr>
        <w:rFonts w:cs="Times New Roman"/>
      </w:rPr>
    </w:lvl>
    <w:lvl w:ilvl="5" w:tplc="1009001B" w:tentative="1">
      <w:start w:val="1"/>
      <w:numFmt w:val="lowerRoman"/>
      <w:lvlText w:val="%6."/>
      <w:lvlJc w:val="right"/>
      <w:pPr>
        <w:tabs>
          <w:tab w:val="num" w:pos="7560"/>
        </w:tabs>
        <w:ind w:left="7560" w:hanging="180"/>
      </w:pPr>
      <w:rPr>
        <w:rFonts w:cs="Times New Roman"/>
      </w:rPr>
    </w:lvl>
    <w:lvl w:ilvl="6" w:tplc="1009000F" w:tentative="1">
      <w:start w:val="1"/>
      <w:numFmt w:val="decimal"/>
      <w:lvlText w:val="%7."/>
      <w:lvlJc w:val="left"/>
      <w:pPr>
        <w:tabs>
          <w:tab w:val="num" w:pos="8280"/>
        </w:tabs>
        <w:ind w:left="8280" w:hanging="360"/>
      </w:pPr>
      <w:rPr>
        <w:rFonts w:cs="Times New Roman"/>
      </w:rPr>
    </w:lvl>
    <w:lvl w:ilvl="7" w:tplc="10090019" w:tentative="1">
      <w:start w:val="1"/>
      <w:numFmt w:val="lowerLetter"/>
      <w:lvlText w:val="%8."/>
      <w:lvlJc w:val="left"/>
      <w:pPr>
        <w:tabs>
          <w:tab w:val="num" w:pos="9000"/>
        </w:tabs>
        <w:ind w:left="9000" w:hanging="360"/>
      </w:pPr>
      <w:rPr>
        <w:rFonts w:cs="Times New Roman"/>
      </w:rPr>
    </w:lvl>
    <w:lvl w:ilvl="8" w:tplc="1009001B" w:tentative="1">
      <w:start w:val="1"/>
      <w:numFmt w:val="lowerRoman"/>
      <w:lvlText w:val="%9."/>
      <w:lvlJc w:val="right"/>
      <w:pPr>
        <w:tabs>
          <w:tab w:val="num" w:pos="9720"/>
        </w:tabs>
        <w:ind w:left="9720" w:hanging="180"/>
      </w:pPr>
      <w:rPr>
        <w:rFonts w:cs="Times New Roman"/>
      </w:rPr>
    </w:lvl>
  </w:abstractNum>
  <w:abstractNum w:abstractNumId="7" w15:restartNumberingAfterBreak="0">
    <w:nsid w:val="0FF44958"/>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00F4DEB"/>
    <w:multiLevelType w:val="hybridMultilevel"/>
    <w:tmpl w:val="104C75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1F170D6"/>
    <w:multiLevelType w:val="hybridMultilevel"/>
    <w:tmpl w:val="173A7940"/>
    <w:lvl w:ilvl="0" w:tplc="8B32869C">
      <w:start w:val="1"/>
      <w:numFmt w:val="lowerRoman"/>
      <w:lvlText w:val="(%1)"/>
      <w:lvlJc w:val="right"/>
      <w:pPr>
        <w:tabs>
          <w:tab w:val="num" w:pos="3780"/>
        </w:tabs>
        <w:ind w:left="3780" w:hanging="180"/>
      </w:pPr>
      <w:rPr>
        <w:rFonts w:ascii="Vivaldi" w:hAnsi="Vivaldi" w:cs="Times New Roman" w:hint="default"/>
      </w:rPr>
    </w:lvl>
    <w:lvl w:ilvl="1" w:tplc="10090019" w:tentative="1">
      <w:start w:val="1"/>
      <w:numFmt w:val="lowerLetter"/>
      <w:lvlText w:val="%2."/>
      <w:lvlJc w:val="left"/>
      <w:pPr>
        <w:tabs>
          <w:tab w:val="num" w:pos="4680"/>
        </w:tabs>
        <w:ind w:left="4680" w:hanging="360"/>
      </w:pPr>
      <w:rPr>
        <w:rFonts w:cs="Times New Roman"/>
      </w:rPr>
    </w:lvl>
    <w:lvl w:ilvl="2" w:tplc="1009001B" w:tentative="1">
      <w:start w:val="1"/>
      <w:numFmt w:val="lowerRoman"/>
      <w:lvlText w:val="%3."/>
      <w:lvlJc w:val="right"/>
      <w:pPr>
        <w:tabs>
          <w:tab w:val="num" w:pos="5400"/>
        </w:tabs>
        <w:ind w:left="5400" w:hanging="180"/>
      </w:pPr>
      <w:rPr>
        <w:rFonts w:cs="Times New Roman"/>
      </w:rPr>
    </w:lvl>
    <w:lvl w:ilvl="3" w:tplc="1009000F" w:tentative="1">
      <w:start w:val="1"/>
      <w:numFmt w:val="decimal"/>
      <w:lvlText w:val="%4."/>
      <w:lvlJc w:val="left"/>
      <w:pPr>
        <w:tabs>
          <w:tab w:val="num" w:pos="6120"/>
        </w:tabs>
        <w:ind w:left="6120" w:hanging="360"/>
      </w:pPr>
      <w:rPr>
        <w:rFonts w:cs="Times New Roman"/>
      </w:rPr>
    </w:lvl>
    <w:lvl w:ilvl="4" w:tplc="10090019" w:tentative="1">
      <w:start w:val="1"/>
      <w:numFmt w:val="lowerLetter"/>
      <w:lvlText w:val="%5."/>
      <w:lvlJc w:val="left"/>
      <w:pPr>
        <w:tabs>
          <w:tab w:val="num" w:pos="6840"/>
        </w:tabs>
        <w:ind w:left="6840" w:hanging="360"/>
      </w:pPr>
      <w:rPr>
        <w:rFonts w:cs="Times New Roman"/>
      </w:rPr>
    </w:lvl>
    <w:lvl w:ilvl="5" w:tplc="1009001B" w:tentative="1">
      <w:start w:val="1"/>
      <w:numFmt w:val="lowerRoman"/>
      <w:lvlText w:val="%6."/>
      <w:lvlJc w:val="right"/>
      <w:pPr>
        <w:tabs>
          <w:tab w:val="num" w:pos="7560"/>
        </w:tabs>
        <w:ind w:left="7560" w:hanging="180"/>
      </w:pPr>
      <w:rPr>
        <w:rFonts w:cs="Times New Roman"/>
      </w:rPr>
    </w:lvl>
    <w:lvl w:ilvl="6" w:tplc="1009000F" w:tentative="1">
      <w:start w:val="1"/>
      <w:numFmt w:val="decimal"/>
      <w:lvlText w:val="%7."/>
      <w:lvlJc w:val="left"/>
      <w:pPr>
        <w:tabs>
          <w:tab w:val="num" w:pos="8280"/>
        </w:tabs>
        <w:ind w:left="8280" w:hanging="360"/>
      </w:pPr>
      <w:rPr>
        <w:rFonts w:cs="Times New Roman"/>
      </w:rPr>
    </w:lvl>
    <w:lvl w:ilvl="7" w:tplc="10090019" w:tentative="1">
      <w:start w:val="1"/>
      <w:numFmt w:val="lowerLetter"/>
      <w:lvlText w:val="%8."/>
      <w:lvlJc w:val="left"/>
      <w:pPr>
        <w:tabs>
          <w:tab w:val="num" w:pos="9000"/>
        </w:tabs>
        <w:ind w:left="9000" w:hanging="360"/>
      </w:pPr>
      <w:rPr>
        <w:rFonts w:cs="Times New Roman"/>
      </w:rPr>
    </w:lvl>
    <w:lvl w:ilvl="8" w:tplc="1009001B" w:tentative="1">
      <w:start w:val="1"/>
      <w:numFmt w:val="lowerRoman"/>
      <w:lvlText w:val="%9."/>
      <w:lvlJc w:val="right"/>
      <w:pPr>
        <w:tabs>
          <w:tab w:val="num" w:pos="9720"/>
        </w:tabs>
        <w:ind w:left="9720" w:hanging="180"/>
      </w:pPr>
      <w:rPr>
        <w:rFonts w:cs="Times New Roman"/>
      </w:rPr>
    </w:lvl>
  </w:abstractNum>
  <w:abstractNum w:abstractNumId="10" w15:restartNumberingAfterBreak="0">
    <w:nsid w:val="16AC6DEA"/>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432522"/>
    <w:multiLevelType w:val="hybridMultilevel"/>
    <w:tmpl w:val="ABD2364E"/>
    <w:lvl w:ilvl="0" w:tplc="587CE9D4">
      <w:start w:val="1"/>
      <w:numFmt w:val="lowerLetter"/>
      <w:lvlText w:val="%1)"/>
      <w:lvlJc w:val="left"/>
      <w:pPr>
        <w:tabs>
          <w:tab w:val="num" w:pos="2160"/>
        </w:tabs>
        <w:ind w:left="2160" w:hanging="660"/>
      </w:pPr>
      <w:rPr>
        <w:rFonts w:cs="Times New Roman" w:hint="default"/>
        <w:b/>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7AB2286"/>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012438"/>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FA40EFF"/>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1C95445"/>
    <w:multiLevelType w:val="hybridMultilevel"/>
    <w:tmpl w:val="D2C80434"/>
    <w:lvl w:ilvl="0" w:tplc="8B32869C">
      <w:start w:val="1"/>
      <w:numFmt w:val="lowerRoman"/>
      <w:lvlText w:val="(%1)"/>
      <w:lvlJc w:val="right"/>
      <w:pPr>
        <w:tabs>
          <w:tab w:val="num" w:pos="3562"/>
        </w:tabs>
        <w:ind w:left="3562" w:hanging="180"/>
      </w:pPr>
      <w:rPr>
        <w:rFonts w:ascii="Vivaldi" w:hAnsi="Vivaldi" w:cs="Times New Roman" w:hint="default"/>
      </w:rPr>
    </w:lvl>
    <w:lvl w:ilvl="1" w:tplc="10090019" w:tentative="1">
      <w:start w:val="1"/>
      <w:numFmt w:val="lowerLetter"/>
      <w:lvlText w:val="%2."/>
      <w:lvlJc w:val="left"/>
      <w:pPr>
        <w:tabs>
          <w:tab w:val="num" w:pos="4462"/>
        </w:tabs>
        <w:ind w:left="4462" w:hanging="360"/>
      </w:pPr>
      <w:rPr>
        <w:rFonts w:cs="Times New Roman"/>
      </w:rPr>
    </w:lvl>
    <w:lvl w:ilvl="2" w:tplc="1009001B" w:tentative="1">
      <w:start w:val="1"/>
      <w:numFmt w:val="lowerRoman"/>
      <w:lvlText w:val="%3."/>
      <w:lvlJc w:val="right"/>
      <w:pPr>
        <w:tabs>
          <w:tab w:val="num" w:pos="5182"/>
        </w:tabs>
        <w:ind w:left="5182" w:hanging="180"/>
      </w:pPr>
      <w:rPr>
        <w:rFonts w:cs="Times New Roman"/>
      </w:rPr>
    </w:lvl>
    <w:lvl w:ilvl="3" w:tplc="1009000F" w:tentative="1">
      <w:start w:val="1"/>
      <w:numFmt w:val="decimal"/>
      <w:lvlText w:val="%4."/>
      <w:lvlJc w:val="left"/>
      <w:pPr>
        <w:tabs>
          <w:tab w:val="num" w:pos="5902"/>
        </w:tabs>
        <w:ind w:left="5902" w:hanging="360"/>
      </w:pPr>
      <w:rPr>
        <w:rFonts w:cs="Times New Roman"/>
      </w:rPr>
    </w:lvl>
    <w:lvl w:ilvl="4" w:tplc="10090019" w:tentative="1">
      <w:start w:val="1"/>
      <w:numFmt w:val="lowerLetter"/>
      <w:lvlText w:val="%5."/>
      <w:lvlJc w:val="left"/>
      <w:pPr>
        <w:tabs>
          <w:tab w:val="num" w:pos="6622"/>
        </w:tabs>
        <w:ind w:left="6622" w:hanging="360"/>
      </w:pPr>
      <w:rPr>
        <w:rFonts w:cs="Times New Roman"/>
      </w:rPr>
    </w:lvl>
    <w:lvl w:ilvl="5" w:tplc="1009001B" w:tentative="1">
      <w:start w:val="1"/>
      <w:numFmt w:val="lowerRoman"/>
      <w:lvlText w:val="%6."/>
      <w:lvlJc w:val="right"/>
      <w:pPr>
        <w:tabs>
          <w:tab w:val="num" w:pos="7342"/>
        </w:tabs>
        <w:ind w:left="7342" w:hanging="180"/>
      </w:pPr>
      <w:rPr>
        <w:rFonts w:cs="Times New Roman"/>
      </w:rPr>
    </w:lvl>
    <w:lvl w:ilvl="6" w:tplc="1009000F" w:tentative="1">
      <w:start w:val="1"/>
      <w:numFmt w:val="decimal"/>
      <w:lvlText w:val="%7."/>
      <w:lvlJc w:val="left"/>
      <w:pPr>
        <w:tabs>
          <w:tab w:val="num" w:pos="8062"/>
        </w:tabs>
        <w:ind w:left="8062" w:hanging="360"/>
      </w:pPr>
      <w:rPr>
        <w:rFonts w:cs="Times New Roman"/>
      </w:rPr>
    </w:lvl>
    <w:lvl w:ilvl="7" w:tplc="10090019" w:tentative="1">
      <w:start w:val="1"/>
      <w:numFmt w:val="lowerLetter"/>
      <w:lvlText w:val="%8."/>
      <w:lvlJc w:val="left"/>
      <w:pPr>
        <w:tabs>
          <w:tab w:val="num" w:pos="8782"/>
        </w:tabs>
        <w:ind w:left="8782" w:hanging="360"/>
      </w:pPr>
      <w:rPr>
        <w:rFonts w:cs="Times New Roman"/>
      </w:rPr>
    </w:lvl>
    <w:lvl w:ilvl="8" w:tplc="1009001B" w:tentative="1">
      <w:start w:val="1"/>
      <w:numFmt w:val="lowerRoman"/>
      <w:lvlText w:val="%9."/>
      <w:lvlJc w:val="right"/>
      <w:pPr>
        <w:tabs>
          <w:tab w:val="num" w:pos="9502"/>
        </w:tabs>
        <w:ind w:left="9502" w:hanging="180"/>
      </w:pPr>
      <w:rPr>
        <w:rFonts w:cs="Times New Roman"/>
      </w:rPr>
    </w:lvl>
  </w:abstractNum>
  <w:abstractNum w:abstractNumId="16" w15:restartNumberingAfterBreak="0">
    <w:nsid w:val="23C905DC"/>
    <w:multiLevelType w:val="multilevel"/>
    <w:tmpl w:val="07383434"/>
    <w:lvl w:ilvl="0">
      <w:start w:val="6"/>
      <w:numFmt w:val="decimal"/>
      <w:lvlText w:val="%1"/>
      <w:lvlJc w:val="left"/>
      <w:pPr>
        <w:tabs>
          <w:tab w:val="num" w:pos="825"/>
        </w:tabs>
        <w:ind w:left="825" w:hanging="825"/>
      </w:pPr>
      <w:rPr>
        <w:rFonts w:cs="Times New Roman" w:hint="default"/>
      </w:rPr>
    </w:lvl>
    <w:lvl w:ilvl="1">
      <w:start w:val="4"/>
      <w:numFmt w:val="decimalZero"/>
      <w:lvlText w:val="%1.%2"/>
      <w:lvlJc w:val="left"/>
      <w:pPr>
        <w:tabs>
          <w:tab w:val="num" w:pos="1545"/>
        </w:tabs>
        <w:ind w:left="1545" w:hanging="825"/>
      </w:pPr>
      <w:rPr>
        <w:rFonts w:cs="Times New Roman" w:hint="default"/>
      </w:rPr>
    </w:lvl>
    <w:lvl w:ilvl="2">
      <w:start w:val="3"/>
      <w:numFmt w:val="decimal"/>
      <w:lvlText w:val="%1.%2-%3"/>
      <w:lvlJc w:val="left"/>
      <w:pPr>
        <w:tabs>
          <w:tab w:val="num" w:pos="2265"/>
        </w:tabs>
        <w:ind w:left="2265" w:hanging="825"/>
      </w:pPr>
      <w:rPr>
        <w:rFonts w:cs="Times New Roman" w:hint="default"/>
      </w:rPr>
    </w:lvl>
    <w:lvl w:ilvl="3">
      <w:start w:val="1"/>
      <w:numFmt w:val="decimal"/>
      <w:lvlText w:val="%1.%2-%3.%4"/>
      <w:lvlJc w:val="left"/>
      <w:pPr>
        <w:tabs>
          <w:tab w:val="num" w:pos="2985"/>
        </w:tabs>
        <w:ind w:left="2985" w:hanging="825"/>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25BA0D88"/>
    <w:multiLevelType w:val="hybridMultilevel"/>
    <w:tmpl w:val="B46E738E"/>
    <w:lvl w:ilvl="0" w:tplc="8B32869C">
      <w:start w:val="1"/>
      <w:numFmt w:val="lowerRoman"/>
      <w:lvlText w:val="(%1)"/>
      <w:lvlJc w:val="right"/>
      <w:pPr>
        <w:tabs>
          <w:tab w:val="num" w:pos="3060"/>
        </w:tabs>
        <w:ind w:left="3060" w:hanging="180"/>
      </w:pPr>
      <w:rPr>
        <w:rFonts w:ascii="Vivaldi" w:hAnsi="Vivaldi" w:cs="Times New Roman" w:hint="default"/>
      </w:rPr>
    </w:lvl>
    <w:lvl w:ilvl="1" w:tplc="10090019" w:tentative="1">
      <w:start w:val="1"/>
      <w:numFmt w:val="lowerLetter"/>
      <w:lvlText w:val="%2."/>
      <w:lvlJc w:val="left"/>
      <w:pPr>
        <w:tabs>
          <w:tab w:val="num" w:pos="3960"/>
        </w:tabs>
        <w:ind w:left="3960" w:hanging="360"/>
      </w:pPr>
      <w:rPr>
        <w:rFonts w:cs="Times New Roman"/>
      </w:rPr>
    </w:lvl>
    <w:lvl w:ilvl="2" w:tplc="1009001B" w:tentative="1">
      <w:start w:val="1"/>
      <w:numFmt w:val="lowerRoman"/>
      <w:lvlText w:val="%3."/>
      <w:lvlJc w:val="right"/>
      <w:pPr>
        <w:tabs>
          <w:tab w:val="num" w:pos="4680"/>
        </w:tabs>
        <w:ind w:left="4680" w:hanging="180"/>
      </w:pPr>
      <w:rPr>
        <w:rFonts w:cs="Times New Roman"/>
      </w:rPr>
    </w:lvl>
    <w:lvl w:ilvl="3" w:tplc="1009000F" w:tentative="1">
      <w:start w:val="1"/>
      <w:numFmt w:val="decimal"/>
      <w:lvlText w:val="%4."/>
      <w:lvlJc w:val="left"/>
      <w:pPr>
        <w:tabs>
          <w:tab w:val="num" w:pos="5400"/>
        </w:tabs>
        <w:ind w:left="5400" w:hanging="360"/>
      </w:pPr>
      <w:rPr>
        <w:rFonts w:cs="Times New Roman"/>
      </w:rPr>
    </w:lvl>
    <w:lvl w:ilvl="4" w:tplc="10090019" w:tentative="1">
      <w:start w:val="1"/>
      <w:numFmt w:val="lowerLetter"/>
      <w:lvlText w:val="%5."/>
      <w:lvlJc w:val="left"/>
      <w:pPr>
        <w:tabs>
          <w:tab w:val="num" w:pos="6120"/>
        </w:tabs>
        <w:ind w:left="6120" w:hanging="360"/>
      </w:pPr>
      <w:rPr>
        <w:rFonts w:cs="Times New Roman"/>
      </w:rPr>
    </w:lvl>
    <w:lvl w:ilvl="5" w:tplc="1009001B" w:tentative="1">
      <w:start w:val="1"/>
      <w:numFmt w:val="lowerRoman"/>
      <w:lvlText w:val="%6."/>
      <w:lvlJc w:val="right"/>
      <w:pPr>
        <w:tabs>
          <w:tab w:val="num" w:pos="6840"/>
        </w:tabs>
        <w:ind w:left="6840" w:hanging="180"/>
      </w:pPr>
      <w:rPr>
        <w:rFonts w:cs="Times New Roman"/>
      </w:rPr>
    </w:lvl>
    <w:lvl w:ilvl="6" w:tplc="1009000F" w:tentative="1">
      <w:start w:val="1"/>
      <w:numFmt w:val="decimal"/>
      <w:lvlText w:val="%7."/>
      <w:lvlJc w:val="left"/>
      <w:pPr>
        <w:tabs>
          <w:tab w:val="num" w:pos="7560"/>
        </w:tabs>
        <w:ind w:left="7560" w:hanging="360"/>
      </w:pPr>
      <w:rPr>
        <w:rFonts w:cs="Times New Roman"/>
      </w:rPr>
    </w:lvl>
    <w:lvl w:ilvl="7" w:tplc="10090019" w:tentative="1">
      <w:start w:val="1"/>
      <w:numFmt w:val="lowerLetter"/>
      <w:lvlText w:val="%8."/>
      <w:lvlJc w:val="left"/>
      <w:pPr>
        <w:tabs>
          <w:tab w:val="num" w:pos="8280"/>
        </w:tabs>
        <w:ind w:left="8280" w:hanging="360"/>
      </w:pPr>
      <w:rPr>
        <w:rFonts w:cs="Times New Roman"/>
      </w:rPr>
    </w:lvl>
    <w:lvl w:ilvl="8" w:tplc="1009001B" w:tentative="1">
      <w:start w:val="1"/>
      <w:numFmt w:val="lowerRoman"/>
      <w:lvlText w:val="%9."/>
      <w:lvlJc w:val="right"/>
      <w:pPr>
        <w:tabs>
          <w:tab w:val="num" w:pos="9000"/>
        </w:tabs>
        <w:ind w:left="9000" w:hanging="180"/>
      </w:pPr>
      <w:rPr>
        <w:rFonts w:cs="Times New Roman"/>
      </w:rPr>
    </w:lvl>
  </w:abstractNum>
  <w:abstractNum w:abstractNumId="18" w15:restartNumberingAfterBreak="0">
    <w:nsid w:val="280F7951"/>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C6C59A6"/>
    <w:multiLevelType w:val="hybridMultilevel"/>
    <w:tmpl w:val="11240776"/>
    <w:lvl w:ilvl="0" w:tplc="8B32869C">
      <w:start w:val="1"/>
      <w:numFmt w:val="lowerRoman"/>
      <w:lvlText w:val="(%1)"/>
      <w:lvlJc w:val="right"/>
      <w:pPr>
        <w:tabs>
          <w:tab w:val="num" w:pos="3420"/>
        </w:tabs>
        <w:ind w:left="3420" w:hanging="180"/>
      </w:pPr>
      <w:rPr>
        <w:rFonts w:ascii="Vivaldi" w:hAnsi="Vivaldi" w:cs="Times New Roman" w:hint="default"/>
      </w:rPr>
    </w:lvl>
    <w:lvl w:ilvl="1" w:tplc="10090019" w:tentative="1">
      <w:start w:val="1"/>
      <w:numFmt w:val="lowerLetter"/>
      <w:lvlText w:val="%2."/>
      <w:lvlJc w:val="left"/>
      <w:pPr>
        <w:tabs>
          <w:tab w:val="num" w:pos="4320"/>
        </w:tabs>
        <w:ind w:left="4320" w:hanging="360"/>
      </w:pPr>
      <w:rPr>
        <w:rFonts w:cs="Times New Roman"/>
      </w:rPr>
    </w:lvl>
    <w:lvl w:ilvl="2" w:tplc="1009001B" w:tentative="1">
      <w:start w:val="1"/>
      <w:numFmt w:val="lowerRoman"/>
      <w:lvlText w:val="%3."/>
      <w:lvlJc w:val="right"/>
      <w:pPr>
        <w:tabs>
          <w:tab w:val="num" w:pos="5040"/>
        </w:tabs>
        <w:ind w:left="5040" w:hanging="180"/>
      </w:pPr>
      <w:rPr>
        <w:rFonts w:cs="Times New Roman"/>
      </w:rPr>
    </w:lvl>
    <w:lvl w:ilvl="3" w:tplc="1009000F" w:tentative="1">
      <w:start w:val="1"/>
      <w:numFmt w:val="decimal"/>
      <w:lvlText w:val="%4."/>
      <w:lvlJc w:val="left"/>
      <w:pPr>
        <w:tabs>
          <w:tab w:val="num" w:pos="5760"/>
        </w:tabs>
        <w:ind w:left="5760" w:hanging="360"/>
      </w:pPr>
      <w:rPr>
        <w:rFonts w:cs="Times New Roman"/>
      </w:rPr>
    </w:lvl>
    <w:lvl w:ilvl="4" w:tplc="10090019" w:tentative="1">
      <w:start w:val="1"/>
      <w:numFmt w:val="lowerLetter"/>
      <w:lvlText w:val="%5."/>
      <w:lvlJc w:val="left"/>
      <w:pPr>
        <w:tabs>
          <w:tab w:val="num" w:pos="6480"/>
        </w:tabs>
        <w:ind w:left="6480" w:hanging="360"/>
      </w:pPr>
      <w:rPr>
        <w:rFonts w:cs="Times New Roman"/>
      </w:rPr>
    </w:lvl>
    <w:lvl w:ilvl="5" w:tplc="1009001B" w:tentative="1">
      <w:start w:val="1"/>
      <w:numFmt w:val="lowerRoman"/>
      <w:lvlText w:val="%6."/>
      <w:lvlJc w:val="right"/>
      <w:pPr>
        <w:tabs>
          <w:tab w:val="num" w:pos="7200"/>
        </w:tabs>
        <w:ind w:left="7200" w:hanging="180"/>
      </w:pPr>
      <w:rPr>
        <w:rFonts w:cs="Times New Roman"/>
      </w:rPr>
    </w:lvl>
    <w:lvl w:ilvl="6" w:tplc="1009000F" w:tentative="1">
      <w:start w:val="1"/>
      <w:numFmt w:val="decimal"/>
      <w:lvlText w:val="%7."/>
      <w:lvlJc w:val="left"/>
      <w:pPr>
        <w:tabs>
          <w:tab w:val="num" w:pos="7920"/>
        </w:tabs>
        <w:ind w:left="7920" w:hanging="360"/>
      </w:pPr>
      <w:rPr>
        <w:rFonts w:cs="Times New Roman"/>
      </w:rPr>
    </w:lvl>
    <w:lvl w:ilvl="7" w:tplc="10090019" w:tentative="1">
      <w:start w:val="1"/>
      <w:numFmt w:val="lowerLetter"/>
      <w:lvlText w:val="%8."/>
      <w:lvlJc w:val="left"/>
      <w:pPr>
        <w:tabs>
          <w:tab w:val="num" w:pos="8640"/>
        </w:tabs>
        <w:ind w:left="8640" w:hanging="360"/>
      </w:pPr>
      <w:rPr>
        <w:rFonts w:cs="Times New Roman"/>
      </w:rPr>
    </w:lvl>
    <w:lvl w:ilvl="8" w:tplc="1009001B" w:tentative="1">
      <w:start w:val="1"/>
      <w:numFmt w:val="lowerRoman"/>
      <w:lvlText w:val="%9."/>
      <w:lvlJc w:val="right"/>
      <w:pPr>
        <w:tabs>
          <w:tab w:val="num" w:pos="9360"/>
        </w:tabs>
        <w:ind w:left="9360" w:hanging="180"/>
      </w:pPr>
      <w:rPr>
        <w:rFonts w:cs="Times New Roman"/>
      </w:rPr>
    </w:lvl>
  </w:abstractNum>
  <w:abstractNum w:abstractNumId="20" w15:restartNumberingAfterBreak="0">
    <w:nsid w:val="2E9B3136"/>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F173E2F"/>
    <w:multiLevelType w:val="hybridMultilevel"/>
    <w:tmpl w:val="3BAA6438"/>
    <w:lvl w:ilvl="0" w:tplc="8FE6F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B90446"/>
    <w:multiLevelType w:val="hybridMultilevel"/>
    <w:tmpl w:val="D7FEDB68"/>
    <w:lvl w:ilvl="0" w:tplc="CC28A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1F440C"/>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2396870"/>
    <w:multiLevelType w:val="multilevel"/>
    <w:tmpl w:val="10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35A4A65"/>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4097702"/>
    <w:multiLevelType w:val="multilevel"/>
    <w:tmpl w:val="D6C8509E"/>
    <w:lvl w:ilvl="0">
      <w:start w:val="4"/>
      <w:numFmt w:val="decimal"/>
      <w:lvlText w:val="%1"/>
      <w:lvlJc w:val="left"/>
      <w:pPr>
        <w:ind w:left="560" w:hanging="560"/>
      </w:pPr>
      <w:rPr>
        <w:rFonts w:hint="default"/>
      </w:rPr>
    </w:lvl>
    <w:lvl w:ilvl="1">
      <w:start w:val="4"/>
      <w:numFmt w:val="decimalZero"/>
      <w:lvlText w:val="%1.%2"/>
      <w:lvlJc w:val="left"/>
      <w:pPr>
        <w:ind w:left="560" w:hanging="5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673E75"/>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6B749E7"/>
    <w:multiLevelType w:val="hybridMultilevel"/>
    <w:tmpl w:val="D954227C"/>
    <w:lvl w:ilvl="0" w:tplc="8B32869C">
      <w:start w:val="1"/>
      <w:numFmt w:val="lowerRoman"/>
      <w:lvlText w:val="(%1)"/>
      <w:lvlJc w:val="right"/>
      <w:pPr>
        <w:tabs>
          <w:tab w:val="num" w:pos="3420"/>
        </w:tabs>
        <w:ind w:left="3420" w:hanging="180"/>
      </w:pPr>
      <w:rPr>
        <w:rFonts w:ascii="Vivaldi" w:hAnsi="Vivaldi" w:cs="Times New Roman" w:hint="default"/>
      </w:rPr>
    </w:lvl>
    <w:lvl w:ilvl="1" w:tplc="10090019" w:tentative="1">
      <w:start w:val="1"/>
      <w:numFmt w:val="lowerLetter"/>
      <w:lvlText w:val="%2."/>
      <w:lvlJc w:val="left"/>
      <w:pPr>
        <w:tabs>
          <w:tab w:val="num" w:pos="4320"/>
        </w:tabs>
        <w:ind w:left="4320" w:hanging="360"/>
      </w:pPr>
      <w:rPr>
        <w:rFonts w:cs="Times New Roman"/>
      </w:rPr>
    </w:lvl>
    <w:lvl w:ilvl="2" w:tplc="1009001B" w:tentative="1">
      <w:start w:val="1"/>
      <w:numFmt w:val="lowerRoman"/>
      <w:lvlText w:val="%3."/>
      <w:lvlJc w:val="right"/>
      <w:pPr>
        <w:tabs>
          <w:tab w:val="num" w:pos="5040"/>
        </w:tabs>
        <w:ind w:left="5040" w:hanging="180"/>
      </w:pPr>
      <w:rPr>
        <w:rFonts w:cs="Times New Roman"/>
      </w:rPr>
    </w:lvl>
    <w:lvl w:ilvl="3" w:tplc="1009000F" w:tentative="1">
      <w:start w:val="1"/>
      <w:numFmt w:val="decimal"/>
      <w:lvlText w:val="%4."/>
      <w:lvlJc w:val="left"/>
      <w:pPr>
        <w:tabs>
          <w:tab w:val="num" w:pos="5760"/>
        </w:tabs>
        <w:ind w:left="5760" w:hanging="360"/>
      </w:pPr>
      <w:rPr>
        <w:rFonts w:cs="Times New Roman"/>
      </w:rPr>
    </w:lvl>
    <w:lvl w:ilvl="4" w:tplc="10090019" w:tentative="1">
      <w:start w:val="1"/>
      <w:numFmt w:val="lowerLetter"/>
      <w:lvlText w:val="%5."/>
      <w:lvlJc w:val="left"/>
      <w:pPr>
        <w:tabs>
          <w:tab w:val="num" w:pos="6480"/>
        </w:tabs>
        <w:ind w:left="6480" w:hanging="360"/>
      </w:pPr>
      <w:rPr>
        <w:rFonts w:cs="Times New Roman"/>
      </w:rPr>
    </w:lvl>
    <w:lvl w:ilvl="5" w:tplc="1009001B" w:tentative="1">
      <w:start w:val="1"/>
      <w:numFmt w:val="lowerRoman"/>
      <w:lvlText w:val="%6."/>
      <w:lvlJc w:val="right"/>
      <w:pPr>
        <w:tabs>
          <w:tab w:val="num" w:pos="7200"/>
        </w:tabs>
        <w:ind w:left="7200" w:hanging="180"/>
      </w:pPr>
      <w:rPr>
        <w:rFonts w:cs="Times New Roman"/>
      </w:rPr>
    </w:lvl>
    <w:lvl w:ilvl="6" w:tplc="1009000F" w:tentative="1">
      <w:start w:val="1"/>
      <w:numFmt w:val="decimal"/>
      <w:lvlText w:val="%7."/>
      <w:lvlJc w:val="left"/>
      <w:pPr>
        <w:tabs>
          <w:tab w:val="num" w:pos="7920"/>
        </w:tabs>
        <w:ind w:left="7920" w:hanging="360"/>
      </w:pPr>
      <w:rPr>
        <w:rFonts w:cs="Times New Roman"/>
      </w:rPr>
    </w:lvl>
    <w:lvl w:ilvl="7" w:tplc="10090019" w:tentative="1">
      <w:start w:val="1"/>
      <w:numFmt w:val="lowerLetter"/>
      <w:lvlText w:val="%8."/>
      <w:lvlJc w:val="left"/>
      <w:pPr>
        <w:tabs>
          <w:tab w:val="num" w:pos="8640"/>
        </w:tabs>
        <w:ind w:left="8640" w:hanging="360"/>
      </w:pPr>
      <w:rPr>
        <w:rFonts w:cs="Times New Roman"/>
      </w:rPr>
    </w:lvl>
    <w:lvl w:ilvl="8" w:tplc="1009001B" w:tentative="1">
      <w:start w:val="1"/>
      <w:numFmt w:val="lowerRoman"/>
      <w:lvlText w:val="%9."/>
      <w:lvlJc w:val="right"/>
      <w:pPr>
        <w:tabs>
          <w:tab w:val="num" w:pos="9360"/>
        </w:tabs>
        <w:ind w:left="9360" w:hanging="180"/>
      </w:pPr>
      <w:rPr>
        <w:rFonts w:cs="Times New Roman"/>
      </w:rPr>
    </w:lvl>
  </w:abstractNum>
  <w:abstractNum w:abstractNumId="29" w15:restartNumberingAfterBreak="0">
    <w:nsid w:val="36E83343"/>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7B016C5"/>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8A55B78"/>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D0D6E7F"/>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E7B3C5D"/>
    <w:multiLevelType w:val="hybridMultilevel"/>
    <w:tmpl w:val="DB260450"/>
    <w:lvl w:ilvl="0" w:tplc="E96C8F3A">
      <w:start w:val="1"/>
      <w:numFmt w:val="lowerLetter"/>
      <w:lvlText w:val="%1)"/>
      <w:lvlJc w:val="left"/>
      <w:pPr>
        <w:tabs>
          <w:tab w:val="num" w:pos="2160"/>
        </w:tabs>
        <w:ind w:left="2160" w:hanging="660"/>
      </w:pPr>
      <w:rPr>
        <w:rFonts w:cs="Times New Roman" w:hint="default"/>
        <w:b/>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0901BC7"/>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3A13349"/>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54B0F67"/>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7391ABF"/>
    <w:multiLevelType w:val="hybridMultilevel"/>
    <w:tmpl w:val="A6BC1ADA"/>
    <w:lvl w:ilvl="0" w:tplc="8B32869C">
      <w:start w:val="1"/>
      <w:numFmt w:val="lowerRoman"/>
      <w:lvlText w:val="(%1)"/>
      <w:lvlJc w:val="right"/>
      <w:pPr>
        <w:tabs>
          <w:tab w:val="num" w:pos="3600"/>
        </w:tabs>
        <w:ind w:left="3600" w:hanging="180"/>
      </w:pPr>
      <w:rPr>
        <w:rFonts w:ascii="Vivaldi" w:hAnsi="Vivaldi" w:cs="Times New Roman" w:hint="default"/>
      </w:rPr>
    </w:lvl>
    <w:lvl w:ilvl="1" w:tplc="10090019" w:tentative="1">
      <w:start w:val="1"/>
      <w:numFmt w:val="lowerLetter"/>
      <w:lvlText w:val="%2."/>
      <w:lvlJc w:val="left"/>
      <w:pPr>
        <w:tabs>
          <w:tab w:val="num" w:pos="4500"/>
        </w:tabs>
        <w:ind w:left="4500" w:hanging="360"/>
      </w:pPr>
      <w:rPr>
        <w:rFonts w:cs="Times New Roman"/>
      </w:rPr>
    </w:lvl>
    <w:lvl w:ilvl="2" w:tplc="1009001B" w:tentative="1">
      <w:start w:val="1"/>
      <w:numFmt w:val="lowerRoman"/>
      <w:lvlText w:val="%3."/>
      <w:lvlJc w:val="right"/>
      <w:pPr>
        <w:tabs>
          <w:tab w:val="num" w:pos="5220"/>
        </w:tabs>
        <w:ind w:left="5220" w:hanging="180"/>
      </w:pPr>
      <w:rPr>
        <w:rFonts w:cs="Times New Roman"/>
      </w:rPr>
    </w:lvl>
    <w:lvl w:ilvl="3" w:tplc="1009000F" w:tentative="1">
      <w:start w:val="1"/>
      <w:numFmt w:val="decimal"/>
      <w:lvlText w:val="%4."/>
      <w:lvlJc w:val="left"/>
      <w:pPr>
        <w:tabs>
          <w:tab w:val="num" w:pos="5940"/>
        </w:tabs>
        <w:ind w:left="5940" w:hanging="360"/>
      </w:pPr>
      <w:rPr>
        <w:rFonts w:cs="Times New Roman"/>
      </w:rPr>
    </w:lvl>
    <w:lvl w:ilvl="4" w:tplc="10090019" w:tentative="1">
      <w:start w:val="1"/>
      <w:numFmt w:val="lowerLetter"/>
      <w:lvlText w:val="%5."/>
      <w:lvlJc w:val="left"/>
      <w:pPr>
        <w:tabs>
          <w:tab w:val="num" w:pos="6660"/>
        </w:tabs>
        <w:ind w:left="6660" w:hanging="360"/>
      </w:pPr>
      <w:rPr>
        <w:rFonts w:cs="Times New Roman"/>
      </w:rPr>
    </w:lvl>
    <w:lvl w:ilvl="5" w:tplc="1009001B" w:tentative="1">
      <w:start w:val="1"/>
      <w:numFmt w:val="lowerRoman"/>
      <w:lvlText w:val="%6."/>
      <w:lvlJc w:val="right"/>
      <w:pPr>
        <w:tabs>
          <w:tab w:val="num" w:pos="7380"/>
        </w:tabs>
        <w:ind w:left="7380" w:hanging="180"/>
      </w:pPr>
      <w:rPr>
        <w:rFonts w:cs="Times New Roman"/>
      </w:rPr>
    </w:lvl>
    <w:lvl w:ilvl="6" w:tplc="1009000F" w:tentative="1">
      <w:start w:val="1"/>
      <w:numFmt w:val="decimal"/>
      <w:lvlText w:val="%7."/>
      <w:lvlJc w:val="left"/>
      <w:pPr>
        <w:tabs>
          <w:tab w:val="num" w:pos="8100"/>
        </w:tabs>
        <w:ind w:left="8100" w:hanging="360"/>
      </w:pPr>
      <w:rPr>
        <w:rFonts w:cs="Times New Roman"/>
      </w:rPr>
    </w:lvl>
    <w:lvl w:ilvl="7" w:tplc="10090019" w:tentative="1">
      <w:start w:val="1"/>
      <w:numFmt w:val="lowerLetter"/>
      <w:lvlText w:val="%8."/>
      <w:lvlJc w:val="left"/>
      <w:pPr>
        <w:tabs>
          <w:tab w:val="num" w:pos="8820"/>
        </w:tabs>
        <w:ind w:left="8820" w:hanging="360"/>
      </w:pPr>
      <w:rPr>
        <w:rFonts w:cs="Times New Roman"/>
      </w:rPr>
    </w:lvl>
    <w:lvl w:ilvl="8" w:tplc="1009001B" w:tentative="1">
      <w:start w:val="1"/>
      <w:numFmt w:val="lowerRoman"/>
      <w:lvlText w:val="%9."/>
      <w:lvlJc w:val="right"/>
      <w:pPr>
        <w:tabs>
          <w:tab w:val="num" w:pos="9540"/>
        </w:tabs>
        <w:ind w:left="9540" w:hanging="180"/>
      </w:pPr>
      <w:rPr>
        <w:rFonts w:cs="Times New Roman"/>
      </w:rPr>
    </w:lvl>
  </w:abstractNum>
  <w:abstractNum w:abstractNumId="38" w15:restartNumberingAfterBreak="0">
    <w:nsid w:val="485940D3"/>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93F2ED1"/>
    <w:multiLevelType w:val="hybridMultilevel"/>
    <w:tmpl w:val="AB043786"/>
    <w:lvl w:ilvl="0" w:tplc="8B32869C">
      <w:start w:val="1"/>
      <w:numFmt w:val="lowerRoman"/>
      <w:lvlText w:val="(%1)"/>
      <w:lvlJc w:val="right"/>
      <w:pPr>
        <w:tabs>
          <w:tab w:val="num" w:pos="3420"/>
        </w:tabs>
        <w:ind w:left="3420" w:hanging="180"/>
      </w:pPr>
      <w:rPr>
        <w:rFonts w:ascii="Vivaldi" w:hAnsi="Vivaldi" w:cs="Times New Roman" w:hint="default"/>
      </w:rPr>
    </w:lvl>
    <w:lvl w:ilvl="1" w:tplc="10090019" w:tentative="1">
      <w:start w:val="1"/>
      <w:numFmt w:val="lowerLetter"/>
      <w:lvlText w:val="%2."/>
      <w:lvlJc w:val="left"/>
      <w:pPr>
        <w:tabs>
          <w:tab w:val="num" w:pos="4320"/>
        </w:tabs>
        <w:ind w:left="4320" w:hanging="360"/>
      </w:pPr>
      <w:rPr>
        <w:rFonts w:cs="Times New Roman"/>
      </w:rPr>
    </w:lvl>
    <w:lvl w:ilvl="2" w:tplc="1009001B" w:tentative="1">
      <w:start w:val="1"/>
      <w:numFmt w:val="lowerRoman"/>
      <w:lvlText w:val="%3."/>
      <w:lvlJc w:val="right"/>
      <w:pPr>
        <w:tabs>
          <w:tab w:val="num" w:pos="5040"/>
        </w:tabs>
        <w:ind w:left="5040" w:hanging="180"/>
      </w:pPr>
      <w:rPr>
        <w:rFonts w:cs="Times New Roman"/>
      </w:rPr>
    </w:lvl>
    <w:lvl w:ilvl="3" w:tplc="1009000F" w:tentative="1">
      <w:start w:val="1"/>
      <w:numFmt w:val="decimal"/>
      <w:lvlText w:val="%4."/>
      <w:lvlJc w:val="left"/>
      <w:pPr>
        <w:tabs>
          <w:tab w:val="num" w:pos="5760"/>
        </w:tabs>
        <w:ind w:left="5760" w:hanging="360"/>
      </w:pPr>
      <w:rPr>
        <w:rFonts w:cs="Times New Roman"/>
      </w:rPr>
    </w:lvl>
    <w:lvl w:ilvl="4" w:tplc="10090019" w:tentative="1">
      <w:start w:val="1"/>
      <w:numFmt w:val="lowerLetter"/>
      <w:lvlText w:val="%5."/>
      <w:lvlJc w:val="left"/>
      <w:pPr>
        <w:tabs>
          <w:tab w:val="num" w:pos="6480"/>
        </w:tabs>
        <w:ind w:left="6480" w:hanging="360"/>
      </w:pPr>
      <w:rPr>
        <w:rFonts w:cs="Times New Roman"/>
      </w:rPr>
    </w:lvl>
    <w:lvl w:ilvl="5" w:tplc="1009001B" w:tentative="1">
      <w:start w:val="1"/>
      <w:numFmt w:val="lowerRoman"/>
      <w:lvlText w:val="%6."/>
      <w:lvlJc w:val="right"/>
      <w:pPr>
        <w:tabs>
          <w:tab w:val="num" w:pos="7200"/>
        </w:tabs>
        <w:ind w:left="7200" w:hanging="180"/>
      </w:pPr>
      <w:rPr>
        <w:rFonts w:cs="Times New Roman"/>
      </w:rPr>
    </w:lvl>
    <w:lvl w:ilvl="6" w:tplc="1009000F" w:tentative="1">
      <w:start w:val="1"/>
      <w:numFmt w:val="decimal"/>
      <w:lvlText w:val="%7."/>
      <w:lvlJc w:val="left"/>
      <w:pPr>
        <w:tabs>
          <w:tab w:val="num" w:pos="7920"/>
        </w:tabs>
        <w:ind w:left="7920" w:hanging="360"/>
      </w:pPr>
      <w:rPr>
        <w:rFonts w:cs="Times New Roman"/>
      </w:rPr>
    </w:lvl>
    <w:lvl w:ilvl="7" w:tplc="10090019" w:tentative="1">
      <w:start w:val="1"/>
      <w:numFmt w:val="lowerLetter"/>
      <w:lvlText w:val="%8."/>
      <w:lvlJc w:val="left"/>
      <w:pPr>
        <w:tabs>
          <w:tab w:val="num" w:pos="8640"/>
        </w:tabs>
        <w:ind w:left="8640" w:hanging="360"/>
      </w:pPr>
      <w:rPr>
        <w:rFonts w:cs="Times New Roman"/>
      </w:rPr>
    </w:lvl>
    <w:lvl w:ilvl="8" w:tplc="1009001B" w:tentative="1">
      <w:start w:val="1"/>
      <w:numFmt w:val="lowerRoman"/>
      <w:lvlText w:val="%9."/>
      <w:lvlJc w:val="right"/>
      <w:pPr>
        <w:tabs>
          <w:tab w:val="num" w:pos="9360"/>
        </w:tabs>
        <w:ind w:left="9360" w:hanging="180"/>
      </w:pPr>
      <w:rPr>
        <w:rFonts w:cs="Times New Roman"/>
      </w:rPr>
    </w:lvl>
  </w:abstractNum>
  <w:abstractNum w:abstractNumId="40" w15:restartNumberingAfterBreak="0">
    <w:nsid w:val="4BC34902"/>
    <w:multiLevelType w:val="hybridMultilevel"/>
    <w:tmpl w:val="404275F4"/>
    <w:lvl w:ilvl="0" w:tplc="8B32869C">
      <w:start w:val="1"/>
      <w:numFmt w:val="lowerRoman"/>
      <w:lvlText w:val="(%1)"/>
      <w:lvlJc w:val="right"/>
      <w:pPr>
        <w:tabs>
          <w:tab w:val="num" w:pos="3420"/>
        </w:tabs>
        <w:ind w:left="3420" w:hanging="180"/>
      </w:pPr>
      <w:rPr>
        <w:rFonts w:ascii="Vivaldi" w:hAnsi="Vivaldi" w:cs="Times New Roman" w:hint="default"/>
      </w:rPr>
    </w:lvl>
    <w:lvl w:ilvl="1" w:tplc="10090019" w:tentative="1">
      <w:start w:val="1"/>
      <w:numFmt w:val="lowerLetter"/>
      <w:lvlText w:val="%2."/>
      <w:lvlJc w:val="left"/>
      <w:pPr>
        <w:tabs>
          <w:tab w:val="num" w:pos="4320"/>
        </w:tabs>
        <w:ind w:left="4320" w:hanging="360"/>
      </w:pPr>
      <w:rPr>
        <w:rFonts w:cs="Times New Roman"/>
      </w:rPr>
    </w:lvl>
    <w:lvl w:ilvl="2" w:tplc="1009001B" w:tentative="1">
      <w:start w:val="1"/>
      <w:numFmt w:val="lowerRoman"/>
      <w:lvlText w:val="%3."/>
      <w:lvlJc w:val="right"/>
      <w:pPr>
        <w:tabs>
          <w:tab w:val="num" w:pos="5040"/>
        </w:tabs>
        <w:ind w:left="5040" w:hanging="180"/>
      </w:pPr>
      <w:rPr>
        <w:rFonts w:cs="Times New Roman"/>
      </w:rPr>
    </w:lvl>
    <w:lvl w:ilvl="3" w:tplc="1009000F" w:tentative="1">
      <w:start w:val="1"/>
      <w:numFmt w:val="decimal"/>
      <w:lvlText w:val="%4."/>
      <w:lvlJc w:val="left"/>
      <w:pPr>
        <w:tabs>
          <w:tab w:val="num" w:pos="5760"/>
        </w:tabs>
        <w:ind w:left="5760" w:hanging="360"/>
      </w:pPr>
      <w:rPr>
        <w:rFonts w:cs="Times New Roman"/>
      </w:rPr>
    </w:lvl>
    <w:lvl w:ilvl="4" w:tplc="10090019" w:tentative="1">
      <w:start w:val="1"/>
      <w:numFmt w:val="lowerLetter"/>
      <w:lvlText w:val="%5."/>
      <w:lvlJc w:val="left"/>
      <w:pPr>
        <w:tabs>
          <w:tab w:val="num" w:pos="6480"/>
        </w:tabs>
        <w:ind w:left="6480" w:hanging="360"/>
      </w:pPr>
      <w:rPr>
        <w:rFonts w:cs="Times New Roman"/>
      </w:rPr>
    </w:lvl>
    <w:lvl w:ilvl="5" w:tplc="1009001B" w:tentative="1">
      <w:start w:val="1"/>
      <w:numFmt w:val="lowerRoman"/>
      <w:lvlText w:val="%6."/>
      <w:lvlJc w:val="right"/>
      <w:pPr>
        <w:tabs>
          <w:tab w:val="num" w:pos="7200"/>
        </w:tabs>
        <w:ind w:left="7200" w:hanging="180"/>
      </w:pPr>
      <w:rPr>
        <w:rFonts w:cs="Times New Roman"/>
      </w:rPr>
    </w:lvl>
    <w:lvl w:ilvl="6" w:tplc="1009000F" w:tentative="1">
      <w:start w:val="1"/>
      <w:numFmt w:val="decimal"/>
      <w:lvlText w:val="%7."/>
      <w:lvlJc w:val="left"/>
      <w:pPr>
        <w:tabs>
          <w:tab w:val="num" w:pos="7920"/>
        </w:tabs>
        <w:ind w:left="7920" w:hanging="360"/>
      </w:pPr>
      <w:rPr>
        <w:rFonts w:cs="Times New Roman"/>
      </w:rPr>
    </w:lvl>
    <w:lvl w:ilvl="7" w:tplc="10090019" w:tentative="1">
      <w:start w:val="1"/>
      <w:numFmt w:val="lowerLetter"/>
      <w:lvlText w:val="%8."/>
      <w:lvlJc w:val="left"/>
      <w:pPr>
        <w:tabs>
          <w:tab w:val="num" w:pos="8640"/>
        </w:tabs>
        <w:ind w:left="8640" w:hanging="360"/>
      </w:pPr>
      <w:rPr>
        <w:rFonts w:cs="Times New Roman"/>
      </w:rPr>
    </w:lvl>
    <w:lvl w:ilvl="8" w:tplc="1009001B" w:tentative="1">
      <w:start w:val="1"/>
      <w:numFmt w:val="lowerRoman"/>
      <w:lvlText w:val="%9."/>
      <w:lvlJc w:val="right"/>
      <w:pPr>
        <w:tabs>
          <w:tab w:val="num" w:pos="9360"/>
        </w:tabs>
        <w:ind w:left="9360" w:hanging="180"/>
      </w:pPr>
      <w:rPr>
        <w:rFonts w:cs="Times New Roman"/>
      </w:rPr>
    </w:lvl>
  </w:abstractNum>
  <w:abstractNum w:abstractNumId="41" w15:restartNumberingAfterBreak="0">
    <w:nsid w:val="4CCB3FB4"/>
    <w:multiLevelType w:val="hybridMultilevel"/>
    <w:tmpl w:val="4282ED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F257B2E"/>
    <w:multiLevelType w:val="multilevel"/>
    <w:tmpl w:val="B6DA71F6"/>
    <w:lvl w:ilvl="0">
      <w:start w:val="6"/>
      <w:numFmt w:val="decimal"/>
      <w:lvlText w:val="%1."/>
      <w:lvlJc w:val="left"/>
      <w:pPr>
        <w:tabs>
          <w:tab w:val="num" w:pos="465"/>
        </w:tabs>
        <w:ind w:left="465" w:hanging="465"/>
      </w:pPr>
      <w:rPr>
        <w:rFonts w:cs="Times New Roman" w:hint="default"/>
      </w:rPr>
    </w:lvl>
    <w:lvl w:ilvl="1">
      <w:start w:val="4"/>
      <w:numFmt w:val="decimalZero"/>
      <w:lvlText w:val="%1.%2-"/>
      <w:lvlJc w:val="left"/>
      <w:pPr>
        <w:tabs>
          <w:tab w:val="num" w:pos="1185"/>
        </w:tabs>
        <w:ind w:left="1185" w:hanging="46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15:restartNumberingAfterBreak="0">
    <w:nsid w:val="4F273F5C"/>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F6804D9"/>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FC330F5"/>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56C5CC9"/>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58B7283"/>
    <w:multiLevelType w:val="singleLevel"/>
    <w:tmpl w:val="F362BEF0"/>
    <w:lvl w:ilvl="0">
      <w:start w:val="1"/>
      <w:numFmt w:val="lowerLetter"/>
      <w:lvlText w:val="%1)"/>
      <w:lvlJc w:val="left"/>
      <w:pPr>
        <w:tabs>
          <w:tab w:val="num" w:pos="1860"/>
        </w:tabs>
        <w:ind w:left="1860" w:hanging="420"/>
      </w:pPr>
      <w:rPr>
        <w:rFonts w:cs="Times New Roman" w:hint="default"/>
        <w:b/>
      </w:rPr>
    </w:lvl>
  </w:abstractNum>
  <w:abstractNum w:abstractNumId="48" w15:restartNumberingAfterBreak="0">
    <w:nsid w:val="57215CB8"/>
    <w:multiLevelType w:val="singleLevel"/>
    <w:tmpl w:val="587CE9D4"/>
    <w:lvl w:ilvl="0">
      <w:start w:val="1"/>
      <w:numFmt w:val="lowerLetter"/>
      <w:lvlText w:val="%1)"/>
      <w:lvlJc w:val="left"/>
      <w:pPr>
        <w:tabs>
          <w:tab w:val="num" w:pos="2160"/>
        </w:tabs>
        <w:ind w:left="2160" w:hanging="660"/>
      </w:pPr>
      <w:rPr>
        <w:rFonts w:cs="Times New Roman" w:hint="default"/>
        <w:b/>
      </w:rPr>
    </w:lvl>
  </w:abstractNum>
  <w:abstractNum w:abstractNumId="49" w15:restartNumberingAfterBreak="0">
    <w:nsid w:val="5E773E15"/>
    <w:multiLevelType w:val="hybridMultilevel"/>
    <w:tmpl w:val="B9BE36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EE36FD5"/>
    <w:multiLevelType w:val="singleLevel"/>
    <w:tmpl w:val="8670D7C6"/>
    <w:lvl w:ilvl="0">
      <w:start w:val="1"/>
      <w:numFmt w:val="lowerLetter"/>
      <w:lvlText w:val="%1)"/>
      <w:lvlJc w:val="left"/>
      <w:pPr>
        <w:tabs>
          <w:tab w:val="num" w:pos="2160"/>
        </w:tabs>
        <w:ind w:left="2160" w:hanging="720"/>
      </w:pPr>
      <w:rPr>
        <w:rFonts w:cs="Times New Roman" w:hint="default"/>
        <w:b/>
      </w:rPr>
    </w:lvl>
  </w:abstractNum>
  <w:abstractNum w:abstractNumId="51" w15:restartNumberingAfterBreak="0">
    <w:nsid w:val="62DB33DE"/>
    <w:multiLevelType w:val="hybridMultilevel"/>
    <w:tmpl w:val="2960CD86"/>
    <w:lvl w:ilvl="0" w:tplc="E96C8F3A">
      <w:start w:val="1"/>
      <w:numFmt w:val="lowerLetter"/>
      <w:lvlText w:val="%1)"/>
      <w:lvlJc w:val="left"/>
      <w:pPr>
        <w:tabs>
          <w:tab w:val="num" w:pos="2160"/>
        </w:tabs>
        <w:ind w:left="2160" w:hanging="660"/>
      </w:pPr>
      <w:rPr>
        <w:rFonts w:cs="Times New Roman" w:hint="default"/>
        <w:b/>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48D2F76"/>
    <w:multiLevelType w:val="hybridMultilevel"/>
    <w:tmpl w:val="129E8224"/>
    <w:lvl w:ilvl="0" w:tplc="8B32869C">
      <w:start w:val="1"/>
      <w:numFmt w:val="lowerRoman"/>
      <w:lvlText w:val="(%1)"/>
      <w:lvlJc w:val="right"/>
      <w:pPr>
        <w:tabs>
          <w:tab w:val="num" w:pos="3420"/>
        </w:tabs>
        <w:ind w:left="3420" w:hanging="180"/>
      </w:pPr>
      <w:rPr>
        <w:rFonts w:ascii="Vivaldi" w:hAnsi="Vivaldi" w:cs="Times New Roman" w:hint="default"/>
      </w:rPr>
    </w:lvl>
    <w:lvl w:ilvl="1" w:tplc="10090019" w:tentative="1">
      <w:start w:val="1"/>
      <w:numFmt w:val="lowerLetter"/>
      <w:lvlText w:val="%2."/>
      <w:lvlJc w:val="left"/>
      <w:pPr>
        <w:tabs>
          <w:tab w:val="num" w:pos="4320"/>
        </w:tabs>
        <w:ind w:left="4320" w:hanging="360"/>
      </w:pPr>
      <w:rPr>
        <w:rFonts w:cs="Times New Roman"/>
      </w:rPr>
    </w:lvl>
    <w:lvl w:ilvl="2" w:tplc="1009001B" w:tentative="1">
      <w:start w:val="1"/>
      <w:numFmt w:val="lowerRoman"/>
      <w:lvlText w:val="%3."/>
      <w:lvlJc w:val="right"/>
      <w:pPr>
        <w:tabs>
          <w:tab w:val="num" w:pos="5040"/>
        </w:tabs>
        <w:ind w:left="5040" w:hanging="180"/>
      </w:pPr>
      <w:rPr>
        <w:rFonts w:cs="Times New Roman"/>
      </w:rPr>
    </w:lvl>
    <w:lvl w:ilvl="3" w:tplc="1009000F" w:tentative="1">
      <w:start w:val="1"/>
      <w:numFmt w:val="decimal"/>
      <w:lvlText w:val="%4."/>
      <w:lvlJc w:val="left"/>
      <w:pPr>
        <w:tabs>
          <w:tab w:val="num" w:pos="5760"/>
        </w:tabs>
        <w:ind w:left="5760" w:hanging="360"/>
      </w:pPr>
      <w:rPr>
        <w:rFonts w:cs="Times New Roman"/>
      </w:rPr>
    </w:lvl>
    <w:lvl w:ilvl="4" w:tplc="10090019" w:tentative="1">
      <w:start w:val="1"/>
      <w:numFmt w:val="lowerLetter"/>
      <w:lvlText w:val="%5."/>
      <w:lvlJc w:val="left"/>
      <w:pPr>
        <w:tabs>
          <w:tab w:val="num" w:pos="6480"/>
        </w:tabs>
        <w:ind w:left="6480" w:hanging="360"/>
      </w:pPr>
      <w:rPr>
        <w:rFonts w:cs="Times New Roman"/>
      </w:rPr>
    </w:lvl>
    <w:lvl w:ilvl="5" w:tplc="1009001B" w:tentative="1">
      <w:start w:val="1"/>
      <w:numFmt w:val="lowerRoman"/>
      <w:lvlText w:val="%6."/>
      <w:lvlJc w:val="right"/>
      <w:pPr>
        <w:tabs>
          <w:tab w:val="num" w:pos="7200"/>
        </w:tabs>
        <w:ind w:left="7200" w:hanging="180"/>
      </w:pPr>
      <w:rPr>
        <w:rFonts w:cs="Times New Roman"/>
      </w:rPr>
    </w:lvl>
    <w:lvl w:ilvl="6" w:tplc="1009000F" w:tentative="1">
      <w:start w:val="1"/>
      <w:numFmt w:val="decimal"/>
      <w:lvlText w:val="%7."/>
      <w:lvlJc w:val="left"/>
      <w:pPr>
        <w:tabs>
          <w:tab w:val="num" w:pos="7920"/>
        </w:tabs>
        <w:ind w:left="7920" w:hanging="360"/>
      </w:pPr>
      <w:rPr>
        <w:rFonts w:cs="Times New Roman"/>
      </w:rPr>
    </w:lvl>
    <w:lvl w:ilvl="7" w:tplc="10090019" w:tentative="1">
      <w:start w:val="1"/>
      <w:numFmt w:val="lowerLetter"/>
      <w:lvlText w:val="%8."/>
      <w:lvlJc w:val="left"/>
      <w:pPr>
        <w:tabs>
          <w:tab w:val="num" w:pos="8640"/>
        </w:tabs>
        <w:ind w:left="8640" w:hanging="360"/>
      </w:pPr>
      <w:rPr>
        <w:rFonts w:cs="Times New Roman"/>
      </w:rPr>
    </w:lvl>
    <w:lvl w:ilvl="8" w:tplc="1009001B" w:tentative="1">
      <w:start w:val="1"/>
      <w:numFmt w:val="lowerRoman"/>
      <w:lvlText w:val="%9."/>
      <w:lvlJc w:val="right"/>
      <w:pPr>
        <w:tabs>
          <w:tab w:val="num" w:pos="9360"/>
        </w:tabs>
        <w:ind w:left="9360" w:hanging="180"/>
      </w:pPr>
      <w:rPr>
        <w:rFonts w:cs="Times New Roman"/>
      </w:rPr>
    </w:lvl>
  </w:abstractNum>
  <w:abstractNum w:abstractNumId="53" w15:restartNumberingAfterBreak="0">
    <w:nsid w:val="67E342AC"/>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6A5E666B"/>
    <w:multiLevelType w:val="hybridMultilevel"/>
    <w:tmpl w:val="EC64649C"/>
    <w:lvl w:ilvl="0" w:tplc="587CE9D4">
      <w:start w:val="1"/>
      <w:numFmt w:val="lowerLetter"/>
      <w:lvlText w:val="%1)"/>
      <w:lvlJc w:val="left"/>
      <w:pPr>
        <w:tabs>
          <w:tab w:val="num" w:pos="2160"/>
        </w:tabs>
        <w:ind w:left="2160" w:hanging="660"/>
      </w:pPr>
      <w:rPr>
        <w:rFonts w:cs="Times New Roman" w:hint="default"/>
        <w:b/>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BC54455"/>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6C4263F9"/>
    <w:multiLevelType w:val="hybridMultilevel"/>
    <w:tmpl w:val="372E356C"/>
    <w:lvl w:ilvl="0" w:tplc="10090001">
      <w:start w:val="1"/>
      <w:numFmt w:val="decimal"/>
      <w:lvlText w:val="C%1"/>
      <w:lvlJc w:val="center"/>
      <w:pPr>
        <w:ind w:left="720" w:hanging="360"/>
      </w:pPr>
      <w:rPr>
        <w:rFonts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57" w15:restartNumberingAfterBreak="0">
    <w:nsid w:val="6CDB6F20"/>
    <w:multiLevelType w:val="hybridMultilevel"/>
    <w:tmpl w:val="C61EE3F8"/>
    <w:lvl w:ilvl="0" w:tplc="CC28A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4B3439"/>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159279A"/>
    <w:multiLevelType w:val="hybridMultilevel"/>
    <w:tmpl w:val="E54A0830"/>
    <w:lvl w:ilvl="0" w:tplc="8F2C29C2">
      <w:start w:val="1"/>
      <w:numFmt w:val="decimal"/>
      <w:lvlText w:val="A%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776A7AB0"/>
    <w:multiLevelType w:val="hybridMultilevel"/>
    <w:tmpl w:val="E78A4B6C"/>
    <w:lvl w:ilvl="0" w:tplc="8B32869C">
      <w:start w:val="1"/>
      <w:numFmt w:val="lowerRoman"/>
      <w:lvlText w:val="(%1)"/>
      <w:lvlJc w:val="right"/>
      <w:pPr>
        <w:tabs>
          <w:tab w:val="num" w:pos="540"/>
        </w:tabs>
        <w:ind w:left="540" w:hanging="180"/>
      </w:pPr>
      <w:rPr>
        <w:rFonts w:ascii="Vivaldi" w:hAnsi="Vivaldi"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1" w15:restartNumberingAfterBreak="0">
    <w:nsid w:val="7A571E13"/>
    <w:multiLevelType w:val="hybridMultilevel"/>
    <w:tmpl w:val="E6D28ECE"/>
    <w:lvl w:ilvl="0" w:tplc="8B32869C">
      <w:start w:val="1"/>
      <w:numFmt w:val="lowerRoman"/>
      <w:lvlText w:val="(%1)"/>
      <w:lvlJc w:val="right"/>
      <w:pPr>
        <w:tabs>
          <w:tab w:val="num" w:pos="540"/>
        </w:tabs>
        <w:ind w:left="540" w:hanging="180"/>
      </w:pPr>
      <w:rPr>
        <w:rFonts w:ascii="Vivaldi" w:hAnsi="Vivaldi"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B7A3BA4"/>
    <w:multiLevelType w:val="singleLevel"/>
    <w:tmpl w:val="7A74506A"/>
    <w:lvl w:ilvl="0">
      <w:start w:val="1"/>
      <w:numFmt w:val="lowerLetter"/>
      <w:lvlText w:val="%1)"/>
      <w:lvlJc w:val="left"/>
      <w:pPr>
        <w:tabs>
          <w:tab w:val="num" w:pos="2160"/>
        </w:tabs>
        <w:ind w:left="2160" w:hanging="720"/>
      </w:pPr>
      <w:rPr>
        <w:rFonts w:cs="Times New Roman" w:hint="default"/>
        <w:b/>
      </w:rPr>
    </w:lvl>
  </w:abstractNum>
  <w:abstractNum w:abstractNumId="63" w15:restartNumberingAfterBreak="0">
    <w:nsid w:val="7C784E62"/>
    <w:multiLevelType w:val="hybridMultilevel"/>
    <w:tmpl w:val="A3FC8AB0"/>
    <w:lvl w:ilvl="0" w:tplc="8B32869C">
      <w:start w:val="1"/>
      <w:numFmt w:val="lowerRoman"/>
      <w:lvlText w:val="(%1)"/>
      <w:lvlJc w:val="right"/>
      <w:pPr>
        <w:tabs>
          <w:tab w:val="num" w:pos="3060"/>
        </w:tabs>
        <w:ind w:left="3060" w:hanging="180"/>
      </w:pPr>
      <w:rPr>
        <w:rFonts w:ascii="Vivaldi" w:hAnsi="Vivaldi" w:cs="Times New Roman" w:hint="default"/>
      </w:rPr>
    </w:lvl>
    <w:lvl w:ilvl="1" w:tplc="10090019" w:tentative="1">
      <w:start w:val="1"/>
      <w:numFmt w:val="lowerLetter"/>
      <w:lvlText w:val="%2."/>
      <w:lvlJc w:val="left"/>
      <w:pPr>
        <w:tabs>
          <w:tab w:val="num" w:pos="3960"/>
        </w:tabs>
        <w:ind w:left="3960" w:hanging="360"/>
      </w:pPr>
      <w:rPr>
        <w:rFonts w:cs="Times New Roman"/>
      </w:rPr>
    </w:lvl>
    <w:lvl w:ilvl="2" w:tplc="1009001B" w:tentative="1">
      <w:start w:val="1"/>
      <w:numFmt w:val="lowerRoman"/>
      <w:lvlText w:val="%3."/>
      <w:lvlJc w:val="right"/>
      <w:pPr>
        <w:tabs>
          <w:tab w:val="num" w:pos="4680"/>
        </w:tabs>
        <w:ind w:left="4680" w:hanging="180"/>
      </w:pPr>
      <w:rPr>
        <w:rFonts w:cs="Times New Roman"/>
      </w:rPr>
    </w:lvl>
    <w:lvl w:ilvl="3" w:tplc="1009000F" w:tentative="1">
      <w:start w:val="1"/>
      <w:numFmt w:val="decimal"/>
      <w:lvlText w:val="%4."/>
      <w:lvlJc w:val="left"/>
      <w:pPr>
        <w:tabs>
          <w:tab w:val="num" w:pos="5400"/>
        </w:tabs>
        <w:ind w:left="5400" w:hanging="360"/>
      </w:pPr>
      <w:rPr>
        <w:rFonts w:cs="Times New Roman"/>
      </w:rPr>
    </w:lvl>
    <w:lvl w:ilvl="4" w:tplc="10090019" w:tentative="1">
      <w:start w:val="1"/>
      <w:numFmt w:val="lowerLetter"/>
      <w:lvlText w:val="%5."/>
      <w:lvlJc w:val="left"/>
      <w:pPr>
        <w:tabs>
          <w:tab w:val="num" w:pos="6120"/>
        </w:tabs>
        <w:ind w:left="6120" w:hanging="360"/>
      </w:pPr>
      <w:rPr>
        <w:rFonts w:cs="Times New Roman"/>
      </w:rPr>
    </w:lvl>
    <w:lvl w:ilvl="5" w:tplc="1009001B" w:tentative="1">
      <w:start w:val="1"/>
      <w:numFmt w:val="lowerRoman"/>
      <w:lvlText w:val="%6."/>
      <w:lvlJc w:val="right"/>
      <w:pPr>
        <w:tabs>
          <w:tab w:val="num" w:pos="6840"/>
        </w:tabs>
        <w:ind w:left="6840" w:hanging="180"/>
      </w:pPr>
      <w:rPr>
        <w:rFonts w:cs="Times New Roman"/>
      </w:rPr>
    </w:lvl>
    <w:lvl w:ilvl="6" w:tplc="1009000F" w:tentative="1">
      <w:start w:val="1"/>
      <w:numFmt w:val="decimal"/>
      <w:lvlText w:val="%7."/>
      <w:lvlJc w:val="left"/>
      <w:pPr>
        <w:tabs>
          <w:tab w:val="num" w:pos="7560"/>
        </w:tabs>
        <w:ind w:left="7560" w:hanging="360"/>
      </w:pPr>
      <w:rPr>
        <w:rFonts w:cs="Times New Roman"/>
      </w:rPr>
    </w:lvl>
    <w:lvl w:ilvl="7" w:tplc="10090019" w:tentative="1">
      <w:start w:val="1"/>
      <w:numFmt w:val="lowerLetter"/>
      <w:lvlText w:val="%8."/>
      <w:lvlJc w:val="left"/>
      <w:pPr>
        <w:tabs>
          <w:tab w:val="num" w:pos="8280"/>
        </w:tabs>
        <w:ind w:left="8280" w:hanging="360"/>
      </w:pPr>
      <w:rPr>
        <w:rFonts w:cs="Times New Roman"/>
      </w:rPr>
    </w:lvl>
    <w:lvl w:ilvl="8" w:tplc="1009001B" w:tentative="1">
      <w:start w:val="1"/>
      <w:numFmt w:val="lowerRoman"/>
      <w:lvlText w:val="%9."/>
      <w:lvlJc w:val="right"/>
      <w:pPr>
        <w:tabs>
          <w:tab w:val="num" w:pos="9000"/>
        </w:tabs>
        <w:ind w:left="9000" w:hanging="180"/>
      </w:pPr>
      <w:rPr>
        <w:rFonts w:cs="Times New Roman"/>
      </w:rPr>
    </w:lvl>
  </w:abstractNum>
  <w:abstractNum w:abstractNumId="64" w15:restartNumberingAfterBreak="0">
    <w:nsid w:val="7D783442"/>
    <w:multiLevelType w:val="hybridMultilevel"/>
    <w:tmpl w:val="E9CA6D7A"/>
    <w:lvl w:ilvl="0" w:tplc="8B32869C">
      <w:start w:val="1"/>
      <w:numFmt w:val="lowerRoman"/>
      <w:lvlText w:val="(%1)"/>
      <w:lvlJc w:val="right"/>
      <w:pPr>
        <w:tabs>
          <w:tab w:val="num" w:pos="3060"/>
        </w:tabs>
        <w:ind w:left="3060" w:hanging="180"/>
      </w:pPr>
      <w:rPr>
        <w:rFonts w:ascii="Vivaldi" w:hAnsi="Vivaldi" w:cs="Times New Roman" w:hint="default"/>
      </w:rPr>
    </w:lvl>
    <w:lvl w:ilvl="1" w:tplc="10090019" w:tentative="1">
      <w:start w:val="1"/>
      <w:numFmt w:val="lowerLetter"/>
      <w:lvlText w:val="%2."/>
      <w:lvlJc w:val="left"/>
      <w:pPr>
        <w:tabs>
          <w:tab w:val="num" w:pos="3960"/>
        </w:tabs>
        <w:ind w:left="3960" w:hanging="360"/>
      </w:pPr>
      <w:rPr>
        <w:rFonts w:cs="Times New Roman"/>
      </w:rPr>
    </w:lvl>
    <w:lvl w:ilvl="2" w:tplc="1009001B" w:tentative="1">
      <w:start w:val="1"/>
      <w:numFmt w:val="lowerRoman"/>
      <w:lvlText w:val="%3."/>
      <w:lvlJc w:val="right"/>
      <w:pPr>
        <w:tabs>
          <w:tab w:val="num" w:pos="4680"/>
        </w:tabs>
        <w:ind w:left="4680" w:hanging="180"/>
      </w:pPr>
      <w:rPr>
        <w:rFonts w:cs="Times New Roman"/>
      </w:rPr>
    </w:lvl>
    <w:lvl w:ilvl="3" w:tplc="1009000F" w:tentative="1">
      <w:start w:val="1"/>
      <w:numFmt w:val="decimal"/>
      <w:lvlText w:val="%4."/>
      <w:lvlJc w:val="left"/>
      <w:pPr>
        <w:tabs>
          <w:tab w:val="num" w:pos="5400"/>
        </w:tabs>
        <w:ind w:left="5400" w:hanging="360"/>
      </w:pPr>
      <w:rPr>
        <w:rFonts w:cs="Times New Roman"/>
      </w:rPr>
    </w:lvl>
    <w:lvl w:ilvl="4" w:tplc="10090019" w:tentative="1">
      <w:start w:val="1"/>
      <w:numFmt w:val="lowerLetter"/>
      <w:lvlText w:val="%5."/>
      <w:lvlJc w:val="left"/>
      <w:pPr>
        <w:tabs>
          <w:tab w:val="num" w:pos="6120"/>
        </w:tabs>
        <w:ind w:left="6120" w:hanging="360"/>
      </w:pPr>
      <w:rPr>
        <w:rFonts w:cs="Times New Roman"/>
      </w:rPr>
    </w:lvl>
    <w:lvl w:ilvl="5" w:tplc="1009001B" w:tentative="1">
      <w:start w:val="1"/>
      <w:numFmt w:val="lowerRoman"/>
      <w:lvlText w:val="%6."/>
      <w:lvlJc w:val="right"/>
      <w:pPr>
        <w:tabs>
          <w:tab w:val="num" w:pos="6840"/>
        </w:tabs>
        <w:ind w:left="6840" w:hanging="180"/>
      </w:pPr>
      <w:rPr>
        <w:rFonts w:cs="Times New Roman"/>
      </w:rPr>
    </w:lvl>
    <w:lvl w:ilvl="6" w:tplc="1009000F" w:tentative="1">
      <w:start w:val="1"/>
      <w:numFmt w:val="decimal"/>
      <w:lvlText w:val="%7."/>
      <w:lvlJc w:val="left"/>
      <w:pPr>
        <w:tabs>
          <w:tab w:val="num" w:pos="7560"/>
        </w:tabs>
        <w:ind w:left="7560" w:hanging="360"/>
      </w:pPr>
      <w:rPr>
        <w:rFonts w:cs="Times New Roman"/>
      </w:rPr>
    </w:lvl>
    <w:lvl w:ilvl="7" w:tplc="10090019" w:tentative="1">
      <w:start w:val="1"/>
      <w:numFmt w:val="lowerLetter"/>
      <w:lvlText w:val="%8."/>
      <w:lvlJc w:val="left"/>
      <w:pPr>
        <w:tabs>
          <w:tab w:val="num" w:pos="8280"/>
        </w:tabs>
        <w:ind w:left="8280" w:hanging="360"/>
      </w:pPr>
      <w:rPr>
        <w:rFonts w:cs="Times New Roman"/>
      </w:rPr>
    </w:lvl>
    <w:lvl w:ilvl="8" w:tplc="1009001B" w:tentative="1">
      <w:start w:val="1"/>
      <w:numFmt w:val="lowerRoman"/>
      <w:lvlText w:val="%9."/>
      <w:lvlJc w:val="right"/>
      <w:pPr>
        <w:tabs>
          <w:tab w:val="num" w:pos="9000"/>
        </w:tabs>
        <w:ind w:left="9000" w:hanging="180"/>
      </w:pPr>
      <w:rPr>
        <w:rFonts w:cs="Times New Roman"/>
      </w:rPr>
    </w:lvl>
  </w:abstractNum>
  <w:abstractNum w:abstractNumId="65" w15:restartNumberingAfterBreak="0">
    <w:nsid w:val="7F135FB2"/>
    <w:multiLevelType w:val="multilevel"/>
    <w:tmpl w:val="E034B332"/>
    <w:lvl w:ilvl="0">
      <w:start w:val="4"/>
      <w:numFmt w:val="decimal"/>
      <w:lvlText w:val="%1"/>
      <w:lvlJc w:val="left"/>
      <w:pPr>
        <w:ind w:left="380" w:hanging="380"/>
      </w:pPr>
      <w:rPr>
        <w:rFonts w:hint="default"/>
      </w:rPr>
    </w:lvl>
    <w:lvl w:ilvl="1">
      <w:start w:val="4"/>
      <w:numFmt w:val="decimalZero"/>
      <w:lvlText w:val="%1.%2"/>
      <w:lvlJc w:val="left"/>
      <w:pPr>
        <w:ind w:left="940" w:hanging="38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num w:numId="1" w16cid:durableId="507646071">
    <w:abstractNumId w:val="59"/>
  </w:num>
  <w:num w:numId="2" w16cid:durableId="546113480">
    <w:abstractNumId w:val="56"/>
  </w:num>
  <w:num w:numId="3" w16cid:durableId="93407396">
    <w:abstractNumId w:val="49"/>
  </w:num>
  <w:num w:numId="4" w16cid:durableId="1703937871">
    <w:abstractNumId w:val="1"/>
  </w:num>
  <w:num w:numId="5" w16cid:durableId="173881941">
    <w:abstractNumId w:val="60"/>
  </w:num>
  <w:num w:numId="6" w16cid:durableId="74671531">
    <w:abstractNumId w:val="24"/>
  </w:num>
  <w:num w:numId="7" w16cid:durableId="1480417372">
    <w:abstractNumId w:val="25"/>
  </w:num>
  <w:num w:numId="8" w16cid:durableId="730810438">
    <w:abstractNumId w:val="32"/>
  </w:num>
  <w:num w:numId="9" w16cid:durableId="233324798">
    <w:abstractNumId w:val="45"/>
  </w:num>
  <w:num w:numId="10" w16cid:durableId="2051420654">
    <w:abstractNumId w:val="43"/>
  </w:num>
  <w:num w:numId="11" w16cid:durableId="706415253">
    <w:abstractNumId w:val="20"/>
  </w:num>
  <w:num w:numId="12" w16cid:durableId="2047023103">
    <w:abstractNumId w:val="31"/>
  </w:num>
  <w:num w:numId="13" w16cid:durableId="1587224714">
    <w:abstractNumId w:val="46"/>
  </w:num>
  <w:num w:numId="14" w16cid:durableId="1686403954">
    <w:abstractNumId w:val="53"/>
  </w:num>
  <w:num w:numId="15" w16cid:durableId="21059211">
    <w:abstractNumId w:val="58"/>
  </w:num>
  <w:num w:numId="16" w16cid:durableId="1258060807">
    <w:abstractNumId w:val="30"/>
  </w:num>
  <w:num w:numId="17" w16cid:durableId="1839269479">
    <w:abstractNumId w:val="34"/>
  </w:num>
  <w:num w:numId="18" w16cid:durableId="1386098271">
    <w:abstractNumId w:val="35"/>
  </w:num>
  <w:num w:numId="19" w16cid:durableId="1683320106">
    <w:abstractNumId w:val="23"/>
  </w:num>
  <w:num w:numId="20" w16cid:durableId="1232349069">
    <w:abstractNumId w:val="18"/>
  </w:num>
  <w:num w:numId="21" w16cid:durableId="320547742">
    <w:abstractNumId w:val="55"/>
  </w:num>
  <w:num w:numId="22" w16cid:durableId="1501122287">
    <w:abstractNumId w:val="29"/>
  </w:num>
  <w:num w:numId="23" w16cid:durableId="1990817975">
    <w:abstractNumId w:val="44"/>
  </w:num>
  <w:num w:numId="24" w16cid:durableId="1375345654">
    <w:abstractNumId w:val="10"/>
  </w:num>
  <w:num w:numId="25" w16cid:durableId="1018967959">
    <w:abstractNumId w:val="27"/>
  </w:num>
  <w:num w:numId="26" w16cid:durableId="1620264067">
    <w:abstractNumId w:val="13"/>
  </w:num>
  <w:num w:numId="27" w16cid:durableId="906771010">
    <w:abstractNumId w:val="14"/>
  </w:num>
  <w:num w:numId="28" w16cid:durableId="351541078">
    <w:abstractNumId w:val="38"/>
  </w:num>
  <w:num w:numId="29" w16cid:durableId="118884691">
    <w:abstractNumId w:val="7"/>
  </w:num>
  <w:num w:numId="30" w16cid:durableId="1154107209">
    <w:abstractNumId w:val="2"/>
  </w:num>
  <w:num w:numId="31" w16cid:durableId="1590650671">
    <w:abstractNumId w:val="36"/>
  </w:num>
  <w:num w:numId="32" w16cid:durableId="173813100">
    <w:abstractNumId w:val="12"/>
  </w:num>
  <w:num w:numId="33" w16cid:durableId="1208837762">
    <w:abstractNumId w:val="51"/>
  </w:num>
  <w:num w:numId="34" w16cid:durableId="1859928101">
    <w:abstractNumId w:val="33"/>
  </w:num>
  <w:num w:numId="35" w16cid:durableId="961300652">
    <w:abstractNumId w:val="42"/>
  </w:num>
  <w:num w:numId="36" w16cid:durableId="990712161">
    <w:abstractNumId w:val="28"/>
  </w:num>
  <w:num w:numId="37" w16cid:durableId="2045715721">
    <w:abstractNumId w:val="15"/>
  </w:num>
  <w:num w:numId="38" w16cid:durableId="352152004">
    <w:abstractNumId w:val="4"/>
  </w:num>
  <w:num w:numId="39" w16cid:durableId="1819102798">
    <w:abstractNumId w:val="19"/>
  </w:num>
  <w:num w:numId="40" w16cid:durableId="306712463">
    <w:abstractNumId w:val="40"/>
  </w:num>
  <w:num w:numId="41" w16cid:durableId="666246440">
    <w:abstractNumId w:val="16"/>
  </w:num>
  <w:num w:numId="42" w16cid:durableId="1063600107">
    <w:abstractNumId w:val="9"/>
  </w:num>
  <w:num w:numId="43" w16cid:durableId="628821849">
    <w:abstractNumId w:val="6"/>
  </w:num>
  <w:num w:numId="44" w16cid:durableId="487941024">
    <w:abstractNumId w:val="37"/>
  </w:num>
  <w:num w:numId="45" w16cid:durableId="272715431">
    <w:abstractNumId w:val="39"/>
  </w:num>
  <w:num w:numId="46" w16cid:durableId="1061094279">
    <w:abstractNumId w:val="52"/>
  </w:num>
  <w:num w:numId="47" w16cid:durableId="1980914182">
    <w:abstractNumId w:val="0"/>
  </w:num>
  <w:num w:numId="48" w16cid:durableId="854228509">
    <w:abstractNumId w:val="63"/>
  </w:num>
  <w:num w:numId="49" w16cid:durableId="1090665991">
    <w:abstractNumId w:val="61"/>
  </w:num>
  <w:num w:numId="50" w16cid:durableId="1009911526">
    <w:abstractNumId w:val="64"/>
  </w:num>
  <w:num w:numId="51" w16cid:durableId="531915403">
    <w:abstractNumId w:val="17"/>
  </w:num>
  <w:num w:numId="52" w16cid:durableId="1676489819">
    <w:abstractNumId w:val="47"/>
  </w:num>
  <w:num w:numId="53" w16cid:durableId="541939673">
    <w:abstractNumId w:val="62"/>
  </w:num>
  <w:num w:numId="54" w16cid:durableId="909537880">
    <w:abstractNumId w:val="50"/>
  </w:num>
  <w:num w:numId="55" w16cid:durableId="879787266">
    <w:abstractNumId w:val="48"/>
  </w:num>
  <w:num w:numId="56" w16cid:durableId="1649281131">
    <w:abstractNumId w:val="54"/>
  </w:num>
  <w:num w:numId="57" w16cid:durableId="648362727">
    <w:abstractNumId w:val="11"/>
  </w:num>
  <w:num w:numId="58" w16cid:durableId="1439057894">
    <w:abstractNumId w:val="5"/>
  </w:num>
  <w:num w:numId="59" w16cid:durableId="243807258">
    <w:abstractNumId w:val="22"/>
  </w:num>
  <w:num w:numId="60" w16cid:durableId="753670513">
    <w:abstractNumId w:val="57"/>
  </w:num>
  <w:num w:numId="61" w16cid:durableId="1333946863">
    <w:abstractNumId w:val="8"/>
  </w:num>
  <w:num w:numId="62" w16cid:durableId="497620382">
    <w:abstractNumId w:val="3"/>
  </w:num>
  <w:num w:numId="63" w16cid:durableId="2050449569">
    <w:abstractNumId w:val="41"/>
  </w:num>
  <w:num w:numId="64" w16cid:durableId="2061514742">
    <w:abstractNumId w:val="65"/>
  </w:num>
  <w:num w:numId="65" w16cid:durableId="113866154">
    <w:abstractNumId w:val="26"/>
  </w:num>
  <w:num w:numId="66" w16cid:durableId="1857620903">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810"/>
    <w:rsid w:val="00006563"/>
    <w:rsid w:val="000206CF"/>
    <w:rsid w:val="00020F98"/>
    <w:rsid w:val="000228D6"/>
    <w:rsid w:val="00030471"/>
    <w:rsid w:val="00037351"/>
    <w:rsid w:val="000504DB"/>
    <w:rsid w:val="0006317A"/>
    <w:rsid w:val="0008093A"/>
    <w:rsid w:val="000C30B2"/>
    <w:rsid w:val="000C37F7"/>
    <w:rsid w:val="000E6FEA"/>
    <w:rsid w:val="000F0958"/>
    <w:rsid w:val="000F5B95"/>
    <w:rsid w:val="000F61C0"/>
    <w:rsid w:val="000F6CFE"/>
    <w:rsid w:val="000F7ECB"/>
    <w:rsid w:val="00126994"/>
    <w:rsid w:val="0014335D"/>
    <w:rsid w:val="00162858"/>
    <w:rsid w:val="001630F0"/>
    <w:rsid w:val="00166E4E"/>
    <w:rsid w:val="00171367"/>
    <w:rsid w:val="00182F36"/>
    <w:rsid w:val="00192613"/>
    <w:rsid w:val="001A6466"/>
    <w:rsid w:val="001D09A6"/>
    <w:rsid w:val="001D3626"/>
    <w:rsid w:val="00204BEB"/>
    <w:rsid w:val="00205965"/>
    <w:rsid w:val="00220C62"/>
    <w:rsid w:val="00230CAE"/>
    <w:rsid w:val="00237593"/>
    <w:rsid w:val="002450E0"/>
    <w:rsid w:val="0025547B"/>
    <w:rsid w:val="00257404"/>
    <w:rsid w:val="00262E63"/>
    <w:rsid w:val="002732B6"/>
    <w:rsid w:val="00295E28"/>
    <w:rsid w:val="002A596A"/>
    <w:rsid w:val="002B6350"/>
    <w:rsid w:val="002B6BD5"/>
    <w:rsid w:val="002C33E4"/>
    <w:rsid w:val="002E0E07"/>
    <w:rsid w:val="00302A05"/>
    <w:rsid w:val="003041D0"/>
    <w:rsid w:val="00307FBF"/>
    <w:rsid w:val="00312B40"/>
    <w:rsid w:val="00330182"/>
    <w:rsid w:val="0034226B"/>
    <w:rsid w:val="00355942"/>
    <w:rsid w:val="00357AB7"/>
    <w:rsid w:val="00365BF3"/>
    <w:rsid w:val="003664DE"/>
    <w:rsid w:val="00375BAB"/>
    <w:rsid w:val="003A7810"/>
    <w:rsid w:val="003B18A6"/>
    <w:rsid w:val="003C0A61"/>
    <w:rsid w:val="003E638B"/>
    <w:rsid w:val="004014C8"/>
    <w:rsid w:val="00403587"/>
    <w:rsid w:val="00432D1E"/>
    <w:rsid w:val="004361CC"/>
    <w:rsid w:val="00440C69"/>
    <w:rsid w:val="00452203"/>
    <w:rsid w:val="0045521E"/>
    <w:rsid w:val="00464713"/>
    <w:rsid w:val="00471000"/>
    <w:rsid w:val="00473540"/>
    <w:rsid w:val="004814B9"/>
    <w:rsid w:val="00493203"/>
    <w:rsid w:val="00495397"/>
    <w:rsid w:val="004A1686"/>
    <w:rsid w:val="004A5F95"/>
    <w:rsid w:val="004B1543"/>
    <w:rsid w:val="004B5590"/>
    <w:rsid w:val="004C42FA"/>
    <w:rsid w:val="004E582D"/>
    <w:rsid w:val="00504BEE"/>
    <w:rsid w:val="005151DC"/>
    <w:rsid w:val="00522EF3"/>
    <w:rsid w:val="00534474"/>
    <w:rsid w:val="0056383D"/>
    <w:rsid w:val="00576236"/>
    <w:rsid w:val="00580713"/>
    <w:rsid w:val="0058106C"/>
    <w:rsid w:val="00584660"/>
    <w:rsid w:val="00590EBE"/>
    <w:rsid w:val="00593DA5"/>
    <w:rsid w:val="005B6D8B"/>
    <w:rsid w:val="005C0D6B"/>
    <w:rsid w:val="005F1CC7"/>
    <w:rsid w:val="005F59C7"/>
    <w:rsid w:val="00603C30"/>
    <w:rsid w:val="00605F5B"/>
    <w:rsid w:val="006171FC"/>
    <w:rsid w:val="00625A2D"/>
    <w:rsid w:val="0063296F"/>
    <w:rsid w:val="0065559E"/>
    <w:rsid w:val="006718BA"/>
    <w:rsid w:val="00673AA1"/>
    <w:rsid w:val="00680CF5"/>
    <w:rsid w:val="00680F14"/>
    <w:rsid w:val="006F728A"/>
    <w:rsid w:val="00715E95"/>
    <w:rsid w:val="00716ECC"/>
    <w:rsid w:val="007218F7"/>
    <w:rsid w:val="00732C35"/>
    <w:rsid w:val="007379F5"/>
    <w:rsid w:val="00747728"/>
    <w:rsid w:val="00755195"/>
    <w:rsid w:val="00765131"/>
    <w:rsid w:val="00765674"/>
    <w:rsid w:val="0077319D"/>
    <w:rsid w:val="00784BF7"/>
    <w:rsid w:val="007920F4"/>
    <w:rsid w:val="007A00BF"/>
    <w:rsid w:val="007E06A4"/>
    <w:rsid w:val="007F01E0"/>
    <w:rsid w:val="00802E47"/>
    <w:rsid w:val="008042DA"/>
    <w:rsid w:val="00807709"/>
    <w:rsid w:val="008131BC"/>
    <w:rsid w:val="00813529"/>
    <w:rsid w:val="008236F2"/>
    <w:rsid w:val="00824550"/>
    <w:rsid w:val="00826BA8"/>
    <w:rsid w:val="00832513"/>
    <w:rsid w:val="00841499"/>
    <w:rsid w:val="00843B88"/>
    <w:rsid w:val="008461B2"/>
    <w:rsid w:val="00857935"/>
    <w:rsid w:val="00861369"/>
    <w:rsid w:val="00871635"/>
    <w:rsid w:val="00876BC5"/>
    <w:rsid w:val="00880176"/>
    <w:rsid w:val="00884F0C"/>
    <w:rsid w:val="0088679E"/>
    <w:rsid w:val="00897F6F"/>
    <w:rsid w:val="008A3817"/>
    <w:rsid w:val="008B45C1"/>
    <w:rsid w:val="008B62E8"/>
    <w:rsid w:val="008C11EC"/>
    <w:rsid w:val="008C1BB2"/>
    <w:rsid w:val="008D1065"/>
    <w:rsid w:val="008D6251"/>
    <w:rsid w:val="008E29A4"/>
    <w:rsid w:val="009328E9"/>
    <w:rsid w:val="00947E8F"/>
    <w:rsid w:val="009519A1"/>
    <w:rsid w:val="009624EB"/>
    <w:rsid w:val="00965903"/>
    <w:rsid w:val="00981561"/>
    <w:rsid w:val="0098254C"/>
    <w:rsid w:val="009A34F6"/>
    <w:rsid w:val="009A7DD5"/>
    <w:rsid w:val="009B266A"/>
    <w:rsid w:val="009C75AF"/>
    <w:rsid w:val="009D31CF"/>
    <w:rsid w:val="009D3F35"/>
    <w:rsid w:val="009E2E4D"/>
    <w:rsid w:val="009F4F18"/>
    <w:rsid w:val="00A00B49"/>
    <w:rsid w:val="00A25F2A"/>
    <w:rsid w:val="00A27304"/>
    <w:rsid w:val="00A41DE5"/>
    <w:rsid w:val="00A4451B"/>
    <w:rsid w:val="00A50BAD"/>
    <w:rsid w:val="00A51DCA"/>
    <w:rsid w:val="00A556BC"/>
    <w:rsid w:val="00A64F04"/>
    <w:rsid w:val="00A674E7"/>
    <w:rsid w:val="00A70052"/>
    <w:rsid w:val="00A70F5C"/>
    <w:rsid w:val="00A76B2A"/>
    <w:rsid w:val="00A9495B"/>
    <w:rsid w:val="00A9625E"/>
    <w:rsid w:val="00AB3262"/>
    <w:rsid w:val="00AE7FE1"/>
    <w:rsid w:val="00AF44F2"/>
    <w:rsid w:val="00AF5CBA"/>
    <w:rsid w:val="00B03B9F"/>
    <w:rsid w:val="00B16813"/>
    <w:rsid w:val="00B3414C"/>
    <w:rsid w:val="00B438F8"/>
    <w:rsid w:val="00B43F23"/>
    <w:rsid w:val="00B52B0D"/>
    <w:rsid w:val="00B532CE"/>
    <w:rsid w:val="00B54B0A"/>
    <w:rsid w:val="00B5535C"/>
    <w:rsid w:val="00B56B34"/>
    <w:rsid w:val="00B57E7B"/>
    <w:rsid w:val="00B66818"/>
    <w:rsid w:val="00B670ED"/>
    <w:rsid w:val="00B76D6E"/>
    <w:rsid w:val="00B813AE"/>
    <w:rsid w:val="00B818CA"/>
    <w:rsid w:val="00B9014F"/>
    <w:rsid w:val="00B96098"/>
    <w:rsid w:val="00BD2C22"/>
    <w:rsid w:val="00BD6A30"/>
    <w:rsid w:val="00BF0089"/>
    <w:rsid w:val="00C05E93"/>
    <w:rsid w:val="00C32566"/>
    <w:rsid w:val="00C3539D"/>
    <w:rsid w:val="00C522C3"/>
    <w:rsid w:val="00C56012"/>
    <w:rsid w:val="00C72B01"/>
    <w:rsid w:val="00C84ED4"/>
    <w:rsid w:val="00C87A83"/>
    <w:rsid w:val="00C93128"/>
    <w:rsid w:val="00C9320D"/>
    <w:rsid w:val="00C942D4"/>
    <w:rsid w:val="00C95D18"/>
    <w:rsid w:val="00CA0DE0"/>
    <w:rsid w:val="00CD05D3"/>
    <w:rsid w:val="00CE3A55"/>
    <w:rsid w:val="00CE3CC7"/>
    <w:rsid w:val="00CE5B41"/>
    <w:rsid w:val="00D10251"/>
    <w:rsid w:val="00D14117"/>
    <w:rsid w:val="00D201A5"/>
    <w:rsid w:val="00D306D0"/>
    <w:rsid w:val="00D37B1F"/>
    <w:rsid w:val="00D43311"/>
    <w:rsid w:val="00D451B0"/>
    <w:rsid w:val="00D57007"/>
    <w:rsid w:val="00D653F7"/>
    <w:rsid w:val="00D66A4D"/>
    <w:rsid w:val="00D720D5"/>
    <w:rsid w:val="00D77702"/>
    <w:rsid w:val="00D77A02"/>
    <w:rsid w:val="00D8048A"/>
    <w:rsid w:val="00D82F86"/>
    <w:rsid w:val="00D9279A"/>
    <w:rsid w:val="00D93332"/>
    <w:rsid w:val="00D93721"/>
    <w:rsid w:val="00D9567D"/>
    <w:rsid w:val="00DB0686"/>
    <w:rsid w:val="00DB0CA6"/>
    <w:rsid w:val="00DB3974"/>
    <w:rsid w:val="00DB62F8"/>
    <w:rsid w:val="00DC1529"/>
    <w:rsid w:val="00DC507B"/>
    <w:rsid w:val="00DF72F9"/>
    <w:rsid w:val="00DF79DE"/>
    <w:rsid w:val="00E248D6"/>
    <w:rsid w:val="00E306B3"/>
    <w:rsid w:val="00E33F6C"/>
    <w:rsid w:val="00E53394"/>
    <w:rsid w:val="00E63CEB"/>
    <w:rsid w:val="00E819AC"/>
    <w:rsid w:val="00E86C9F"/>
    <w:rsid w:val="00E9216D"/>
    <w:rsid w:val="00EA0C4F"/>
    <w:rsid w:val="00EA70C8"/>
    <w:rsid w:val="00EB4626"/>
    <w:rsid w:val="00EC4F4E"/>
    <w:rsid w:val="00ED0057"/>
    <w:rsid w:val="00F05E83"/>
    <w:rsid w:val="00F53A75"/>
    <w:rsid w:val="00F670C1"/>
    <w:rsid w:val="00F708E6"/>
    <w:rsid w:val="00F71147"/>
    <w:rsid w:val="00F739B4"/>
    <w:rsid w:val="00F74B5F"/>
    <w:rsid w:val="00F8242C"/>
    <w:rsid w:val="00F91456"/>
    <w:rsid w:val="00FA21C4"/>
    <w:rsid w:val="00FD0BDD"/>
    <w:rsid w:val="00FD4CE8"/>
    <w:rsid w:val="00FE0DC4"/>
    <w:rsid w:val="00FF3767"/>
    <w:rsid w:val="00FF5A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84CBE"/>
  <w15:chartTrackingRefBased/>
  <w15:docId w15:val="{4CF41895-FE1E-4EF8-A81B-99CC65A1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F36"/>
    <w:rPr>
      <w:rFonts w:ascii="Times" w:eastAsia="Times" w:hAnsi="Times"/>
      <w:sz w:val="24"/>
      <w:lang w:val="en-US" w:eastAsia="en-US"/>
    </w:rPr>
  </w:style>
  <w:style w:type="paragraph" w:styleId="Heading1">
    <w:name w:val="heading 1"/>
    <w:basedOn w:val="Normal"/>
    <w:next w:val="Normal"/>
    <w:link w:val="Heading1Char"/>
    <w:qFormat/>
    <w:rsid w:val="003A7810"/>
    <w:pPr>
      <w:keepNext/>
      <w:outlineLvl w:val="0"/>
    </w:pPr>
    <w:rPr>
      <w:u w:val="single"/>
    </w:rPr>
  </w:style>
  <w:style w:type="paragraph" w:styleId="Heading2">
    <w:name w:val="heading 2"/>
    <w:basedOn w:val="Normal"/>
    <w:next w:val="Normal"/>
    <w:link w:val="Heading2Char"/>
    <w:qFormat/>
    <w:rsid w:val="003A7810"/>
    <w:pPr>
      <w:keepNext/>
      <w:jc w:val="center"/>
      <w:outlineLvl w:val="1"/>
    </w:pPr>
    <w:rPr>
      <w:sz w:val="40"/>
    </w:rPr>
  </w:style>
  <w:style w:type="paragraph" w:styleId="Heading3">
    <w:name w:val="heading 3"/>
    <w:basedOn w:val="Normal"/>
    <w:next w:val="Normal"/>
    <w:link w:val="Heading3Char"/>
    <w:qFormat/>
    <w:rsid w:val="003A7810"/>
    <w:pPr>
      <w:keepNext/>
      <w:jc w:val="both"/>
      <w:outlineLvl w:val="2"/>
    </w:pPr>
    <w:rPr>
      <w:b/>
    </w:rPr>
  </w:style>
  <w:style w:type="paragraph" w:styleId="Heading4">
    <w:name w:val="heading 4"/>
    <w:basedOn w:val="Normal"/>
    <w:next w:val="Normal"/>
    <w:link w:val="Heading4Char"/>
    <w:qFormat/>
    <w:rsid w:val="003A7810"/>
    <w:pPr>
      <w:keepNext/>
      <w:ind w:firstLine="360"/>
      <w:jc w:val="both"/>
      <w:outlineLvl w:val="3"/>
    </w:pPr>
    <w:rPr>
      <w:b/>
    </w:rPr>
  </w:style>
  <w:style w:type="paragraph" w:styleId="Heading5">
    <w:name w:val="heading 5"/>
    <w:basedOn w:val="Normal"/>
    <w:next w:val="Normal"/>
    <w:link w:val="Heading5Char"/>
    <w:qFormat/>
    <w:rsid w:val="003A7810"/>
    <w:pPr>
      <w:keepNext/>
      <w:ind w:left="6480"/>
      <w:jc w:val="both"/>
      <w:outlineLvl w:val="4"/>
    </w:pPr>
    <w:rPr>
      <w:b/>
    </w:rPr>
  </w:style>
  <w:style w:type="paragraph" w:styleId="Heading6">
    <w:name w:val="heading 6"/>
    <w:basedOn w:val="Normal"/>
    <w:next w:val="Normal"/>
    <w:link w:val="Heading6Char"/>
    <w:qFormat/>
    <w:rsid w:val="003A7810"/>
    <w:pPr>
      <w:keepNext/>
      <w:jc w:val="center"/>
      <w:outlineLvl w:val="5"/>
    </w:pPr>
    <w:rPr>
      <w:b/>
    </w:rPr>
  </w:style>
  <w:style w:type="paragraph" w:styleId="Heading7">
    <w:name w:val="heading 7"/>
    <w:basedOn w:val="Normal"/>
    <w:next w:val="Normal"/>
    <w:link w:val="Heading7Char"/>
    <w:qFormat/>
    <w:rsid w:val="003A7810"/>
    <w:pPr>
      <w:keepNext/>
      <w:ind w:left="5760"/>
      <w:outlineLvl w:val="6"/>
    </w:pPr>
    <w:rPr>
      <w:b/>
    </w:rPr>
  </w:style>
  <w:style w:type="paragraph" w:styleId="Heading8">
    <w:name w:val="heading 8"/>
    <w:basedOn w:val="Normal"/>
    <w:next w:val="Normal"/>
    <w:link w:val="Heading8Char"/>
    <w:qFormat/>
    <w:rsid w:val="003A7810"/>
    <w:pPr>
      <w:keepNext/>
      <w:outlineLvl w:val="7"/>
    </w:pPr>
    <w:rPr>
      <w:b/>
    </w:rPr>
  </w:style>
  <w:style w:type="paragraph" w:styleId="Heading9">
    <w:name w:val="heading 9"/>
    <w:basedOn w:val="Normal"/>
    <w:next w:val="Normal"/>
    <w:link w:val="Heading9Char"/>
    <w:qFormat/>
    <w:rsid w:val="003A781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7810"/>
    <w:rPr>
      <w:rFonts w:ascii="Times" w:eastAsia="Times" w:hAnsi="Times" w:cs="Times New Roman"/>
      <w:sz w:val="24"/>
      <w:szCs w:val="20"/>
      <w:u w:val="single"/>
    </w:rPr>
  </w:style>
  <w:style w:type="character" w:customStyle="1" w:styleId="Heading2Char">
    <w:name w:val="Heading 2 Char"/>
    <w:link w:val="Heading2"/>
    <w:rsid w:val="003A7810"/>
    <w:rPr>
      <w:rFonts w:ascii="Times" w:eastAsia="Times" w:hAnsi="Times" w:cs="Times New Roman"/>
      <w:sz w:val="40"/>
      <w:szCs w:val="20"/>
    </w:rPr>
  </w:style>
  <w:style w:type="character" w:customStyle="1" w:styleId="Heading3Char">
    <w:name w:val="Heading 3 Char"/>
    <w:link w:val="Heading3"/>
    <w:rsid w:val="003A7810"/>
    <w:rPr>
      <w:rFonts w:ascii="Times" w:eastAsia="Times" w:hAnsi="Times" w:cs="Times New Roman"/>
      <w:b/>
      <w:sz w:val="24"/>
      <w:szCs w:val="20"/>
    </w:rPr>
  </w:style>
  <w:style w:type="character" w:customStyle="1" w:styleId="Heading4Char">
    <w:name w:val="Heading 4 Char"/>
    <w:link w:val="Heading4"/>
    <w:rsid w:val="003A7810"/>
    <w:rPr>
      <w:rFonts w:ascii="Times" w:eastAsia="Times" w:hAnsi="Times" w:cs="Times New Roman"/>
      <w:b/>
      <w:sz w:val="24"/>
      <w:szCs w:val="20"/>
    </w:rPr>
  </w:style>
  <w:style w:type="character" w:customStyle="1" w:styleId="Heading5Char">
    <w:name w:val="Heading 5 Char"/>
    <w:link w:val="Heading5"/>
    <w:rsid w:val="003A7810"/>
    <w:rPr>
      <w:rFonts w:ascii="Times" w:eastAsia="Times" w:hAnsi="Times" w:cs="Times New Roman"/>
      <w:b/>
      <w:sz w:val="24"/>
      <w:szCs w:val="20"/>
    </w:rPr>
  </w:style>
  <w:style w:type="character" w:customStyle="1" w:styleId="Heading6Char">
    <w:name w:val="Heading 6 Char"/>
    <w:link w:val="Heading6"/>
    <w:rsid w:val="003A7810"/>
    <w:rPr>
      <w:rFonts w:ascii="Times" w:eastAsia="Times" w:hAnsi="Times" w:cs="Times New Roman"/>
      <w:b/>
      <w:sz w:val="24"/>
      <w:szCs w:val="20"/>
    </w:rPr>
  </w:style>
  <w:style w:type="character" w:customStyle="1" w:styleId="Heading7Char">
    <w:name w:val="Heading 7 Char"/>
    <w:link w:val="Heading7"/>
    <w:rsid w:val="003A7810"/>
    <w:rPr>
      <w:rFonts w:ascii="Times" w:eastAsia="Times" w:hAnsi="Times" w:cs="Times New Roman"/>
      <w:b/>
      <w:sz w:val="24"/>
      <w:szCs w:val="20"/>
    </w:rPr>
  </w:style>
  <w:style w:type="character" w:customStyle="1" w:styleId="Heading8Char">
    <w:name w:val="Heading 8 Char"/>
    <w:link w:val="Heading8"/>
    <w:rsid w:val="003A7810"/>
    <w:rPr>
      <w:rFonts w:ascii="Times" w:eastAsia="Times" w:hAnsi="Times" w:cs="Times New Roman"/>
      <w:b/>
      <w:sz w:val="24"/>
      <w:szCs w:val="20"/>
    </w:rPr>
  </w:style>
  <w:style w:type="character" w:customStyle="1" w:styleId="Heading9Char">
    <w:name w:val="Heading 9 Char"/>
    <w:link w:val="Heading9"/>
    <w:rsid w:val="003A7810"/>
    <w:rPr>
      <w:rFonts w:ascii="Arial" w:eastAsia="Times" w:hAnsi="Arial" w:cs="Times New Roman"/>
      <w:b/>
      <w:i/>
      <w:sz w:val="18"/>
      <w:szCs w:val="20"/>
    </w:rPr>
  </w:style>
  <w:style w:type="paragraph" w:styleId="Header">
    <w:name w:val="header"/>
    <w:basedOn w:val="Normal"/>
    <w:link w:val="HeaderChar"/>
    <w:rsid w:val="003A7810"/>
    <w:pPr>
      <w:tabs>
        <w:tab w:val="center" w:pos="4320"/>
        <w:tab w:val="right" w:pos="8640"/>
      </w:tabs>
    </w:pPr>
  </w:style>
  <w:style w:type="character" w:customStyle="1" w:styleId="HeaderChar">
    <w:name w:val="Header Char"/>
    <w:link w:val="Header"/>
    <w:rsid w:val="003A7810"/>
    <w:rPr>
      <w:rFonts w:ascii="Times" w:eastAsia="Times" w:hAnsi="Times" w:cs="Times New Roman"/>
      <w:sz w:val="24"/>
      <w:szCs w:val="20"/>
    </w:rPr>
  </w:style>
  <w:style w:type="character" w:customStyle="1" w:styleId="FooterChar">
    <w:name w:val="Footer Char"/>
    <w:link w:val="Footer"/>
    <w:rsid w:val="003A7810"/>
    <w:rPr>
      <w:rFonts w:ascii="Times" w:eastAsia="Times" w:hAnsi="Times" w:cs="Times New Roman"/>
      <w:sz w:val="24"/>
      <w:szCs w:val="20"/>
    </w:rPr>
  </w:style>
  <w:style w:type="paragraph" w:styleId="Footer">
    <w:name w:val="footer"/>
    <w:basedOn w:val="Normal"/>
    <w:link w:val="FooterChar"/>
    <w:rsid w:val="003A7810"/>
    <w:pPr>
      <w:tabs>
        <w:tab w:val="center" w:pos="4320"/>
        <w:tab w:val="right" w:pos="8640"/>
      </w:tabs>
    </w:pPr>
  </w:style>
  <w:style w:type="character" w:customStyle="1" w:styleId="BodyTextIndentChar">
    <w:name w:val="Body Text Indent Char"/>
    <w:link w:val="BodyTextIndent"/>
    <w:rsid w:val="003A7810"/>
    <w:rPr>
      <w:rFonts w:ascii="Times" w:eastAsia="Times" w:hAnsi="Times" w:cs="Times New Roman"/>
      <w:sz w:val="24"/>
      <w:szCs w:val="20"/>
    </w:rPr>
  </w:style>
  <w:style w:type="paragraph" w:styleId="BodyTextIndent">
    <w:name w:val="Body Text Indent"/>
    <w:basedOn w:val="Normal"/>
    <w:link w:val="BodyTextIndentChar"/>
    <w:rsid w:val="003A7810"/>
    <w:pPr>
      <w:ind w:left="360" w:hanging="360"/>
    </w:pPr>
  </w:style>
  <w:style w:type="paragraph" w:styleId="BodyTextIndent2">
    <w:name w:val="Body Text Indent 2"/>
    <w:basedOn w:val="Normal"/>
    <w:link w:val="BodyTextIndent2Char"/>
    <w:rsid w:val="003A7810"/>
    <w:pPr>
      <w:ind w:left="450" w:hanging="450"/>
    </w:pPr>
  </w:style>
  <w:style w:type="character" w:customStyle="1" w:styleId="BodyTextIndent2Char">
    <w:name w:val="Body Text Indent 2 Char"/>
    <w:link w:val="BodyTextIndent2"/>
    <w:rsid w:val="003A7810"/>
    <w:rPr>
      <w:rFonts w:ascii="Times" w:eastAsia="Times" w:hAnsi="Times" w:cs="Times New Roman"/>
      <w:sz w:val="24"/>
      <w:szCs w:val="20"/>
    </w:rPr>
  </w:style>
  <w:style w:type="paragraph" w:styleId="BodyText">
    <w:name w:val="Body Text"/>
    <w:basedOn w:val="Normal"/>
    <w:link w:val="BodyTextChar"/>
    <w:rsid w:val="003A7810"/>
    <w:pPr>
      <w:jc w:val="both"/>
    </w:pPr>
  </w:style>
  <w:style w:type="character" w:customStyle="1" w:styleId="BodyTextChar">
    <w:name w:val="Body Text Char"/>
    <w:link w:val="BodyText"/>
    <w:rsid w:val="003A7810"/>
    <w:rPr>
      <w:rFonts w:ascii="Times" w:eastAsia="Times" w:hAnsi="Times" w:cs="Times New Roman"/>
      <w:sz w:val="24"/>
      <w:szCs w:val="20"/>
    </w:rPr>
  </w:style>
  <w:style w:type="character" w:customStyle="1" w:styleId="DocumentMapChar">
    <w:name w:val="Document Map Char"/>
    <w:link w:val="DocumentMap"/>
    <w:semiHidden/>
    <w:rsid w:val="003A7810"/>
    <w:rPr>
      <w:rFonts w:ascii="Tahoma" w:eastAsia="Times" w:hAnsi="Tahoma" w:cs="Tahoma"/>
      <w:sz w:val="20"/>
      <w:szCs w:val="20"/>
      <w:shd w:val="clear" w:color="auto" w:fill="000080"/>
    </w:rPr>
  </w:style>
  <w:style w:type="paragraph" w:styleId="DocumentMap">
    <w:name w:val="Document Map"/>
    <w:basedOn w:val="Normal"/>
    <w:link w:val="DocumentMapChar"/>
    <w:semiHidden/>
    <w:rsid w:val="003A7810"/>
    <w:pPr>
      <w:shd w:val="clear" w:color="auto" w:fill="000080"/>
    </w:pPr>
    <w:rPr>
      <w:rFonts w:ascii="Tahoma" w:hAnsi="Tahoma" w:cs="Tahoma"/>
      <w:sz w:val="20"/>
    </w:rPr>
  </w:style>
  <w:style w:type="paragraph" w:styleId="ListParagraph">
    <w:name w:val="List Paragraph"/>
    <w:basedOn w:val="Normal"/>
    <w:uiPriority w:val="34"/>
    <w:qFormat/>
    <w:rsid w:val="003A7810"/>
    <w:pPr>
      <w:ind w:left="720"/>
    </w:pPr>
  </w:style>
  <w:style w:type="paragraph" w:styleId="BodyText3">
    <w:name w:val="Body Text 3"/>
    <w:basedOn w:val="Normal"/>
    <w:link w:val="BodyText3Char"/>
    <w:uiPriority w:val="99"/>
    <w:semiHidden/>
    <w:unhideWhenUsed/>
    <w:rsid w:val="00D93332"/>
    <w:pPr>
      <w:spacing w:after="120"/>
    </w:pPr>
    <w:rPr>
      <w:sz w:val="16"/>
      <w:szCs w:val="16"/>
    </w:rPr>
  </w:style>
  <w:style w:type="character" w:customStyle="1" w:styleId="BodyText3Char">
    <w:name w:val="Body Text 3 Char"/>
    <w:link w:val="BodyText3"/>
    <w:uiPriority w:val="99"/>
    <w:semiHidden/>
    <w:rsid w:val="00D93332"/>
    <w:rPr>
      <w:rFonts w:ascii="Times" w:eastAsia="Times" w:hAnsi="Times"/>
      <w:sz w:val="16"/>
      <w:szCs w:val="16"/>
    </w:rPr>
  </w:style>
  <w:style w:type="table" w:styleId="TableGrid">
    <w:name w:val="Table Grid"/>
    <w:basedOn w:val="TableNormal"/>
    <w:uiPriority w:val="59"/>
    <w:rsid w:val="004E582D"/>
    <w:rPr>
      <w:rFonts w:ascii="Verdana" w:hAnsi="Verdana" w:cs="Arial"/>
      <w:color w:val="00000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E638B"/>
  </w:style>
  <w:style w:type="numbering" w:styleId="1ai">
    <w:name w:val="Outline List 1"/>
    <w:basedOn w:val="NoList"/>
    <w:rsid w:val="009E2E4D"/>
    <w:pPr>
      <w:numPr>
        <w:numId w:val="6"/>
      </w:numPr>
    </w:pPr>
  </w:style>
  <w:style w:type="paragraph" w:customStyle="1" w:styleId="a">
    <w:name w:val="(a)"/>
    <w:basedOn w:val="Normal"/>
    <w:uiPriority w:val="99"/>
    <w:rsid w:val="00534474"/>
    <w:pPr>
      <w:spacing w:line="240" w:lineRule="exact"/>
      <w:ind w:left="1440" w:right="2880" w:hanging="720"/>
      <w:jc w:val="both"/>
    </w:pPr>
    <w:rPr>
      <w:rFonts w:ascii="Times New Roman" w:eastAsia="Times New Roman" w:hAnsi="Times New Roman"/>
      <w:lang w:val="en-CA"/>
    </w:rPr>
  </w:style>
  <w:style w:type="paragraph" w:customStyle="1" w:styleId="indentPara">
    <w:name w:val="indentPara"/>
    <w:basedOn w:val="Normal"/>
    <w:uiPriority w:val="99"/>
    <w:rsid w:val="00534474"/>
    <w:pPr>
      <w:spacing w:line="240" w:lineRule="exact"/>
      <w:ind w:left="720" w:right="2880"/>
      <w:jc w:val="both"/>
    </w:pPr>
    <w:rPr>
      <w:rFonts w:ascii="Times New Roman" w:eastAsia="Times New Roman" w:hAnsi="Times New Roman"/>
      <w:lang w:val="en-CA"/>
    </w:rPr>
  </w:style>
  <w:style w:type="paragraph" w:styleId="BodyTextIndent3">
    <w:name w:val="Body Text Indent 3"/>
    <w:basedOn w:val="Normal"/>
    <w:link w:val="BodyTextIndent3Char"/>
    <w:uiPriority w:val="99"/>
    <w:rsid w:val="00534474"/>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534474"/>
    <w:rPr>
      <w:rFonts w:ascii="Times New Roman" w:eastAsia="Times New Roman" w:hAnsi="Times New Roman"/>
      <w:sz w:val="16"/>
      <w:szCs w:val="16"/>
      <w:lang w:val="en-US" w:eastAsia="en-US"/>
    </w:rPr>
  </w:style>
  <w:style w:type="paragraph" w:customStyle="1" w:styleId="1indent">
    <w:name w:val="(1)indent"/>
    <w:basedOn w:val="Normal"/>
    <w:uiPriority w:val="99"/>
    <w:rsid w:val="00534474"/>
    <w:pPr>
      <w:ind w:left="2160" w:right="2880" w:hanging="720"/>
      <w:jc w:val="both"/>
    </w:pPr>
    <w:rPr>
      <w:rFonts w:ascii="Times New Roman" w:eastAsia="Times New Roman" w:hAnsi="Times New Roman"/>
      <w:b/>
      <w:lang w:val="en-CA"/>
    </w:rPr>
  </w:style>
  <w:style w:type="paragraph" w:customStyle="1" w:styleId="iindent">
    <w:name w:val="i)indent"/>
    <w:basedOn w:val="Normal"/>
    <w:uiPriority w:val="99"/>
    <w:rsid w:val="00534474"/>
    <w:pPr>
      <w:ind w:left="2952" w:right="2880" w:hanging="792"/>
      <w:jc w:val="both"/>
    </w:pPr>
    <w:rPr>
      <w:rFonts w:ascii="Times New Roman" w:eastAsia="Times New Roman" w:hAnsi="Times New Roman"/>
      <w:lang w:val="en-CA"/>
    </w:rPr>
  </w:style>
  <w:style w:type="paragraph" w:customStyle="1" w:styleId="401-1headin">
    <w:name w:val="4.01-1)headin"/>
    <w:basedOn w:val="Normal"/>
    <w:uiPriority w:val="99"/>
    <w:rsid w:val="00534474"/>
    <w:pPr>
      <w:ind w:left="2160" w:right="2880" w:hanging="720"/>
      <w:jc w:val="both"/>
    </w:pPr>
    <w:rPr>
      <w:rFonts w:ascii="Times New Roman" w:eastAsia="Times New Roman" w:hAnsi="Times New Roman"/>
      <w:b/>
      <w:lang w:val="en-CA"/>
    </w:rPr>
  </w:style>
  <w:style w:type="paragraph" w:customStyle="1" w:styleId="A0">
    <w:name w:val="A."/>
    <w:basedOn w:val="Normal"/>
    <w:uiPriority w:val="99"/>
    <w:rsid w:val="00534474"/>
    <w:pPr>
      <w:ind w:left="1440" w:right="180" w:hanging="720"/>
      <w:jc w:val="both"/>
    </w:pPr>
    <w:rPr>
      <w:rFonts w:ascii="Times New Roman" w:eastAsia="Times New Roman" w:hAnsi="Times New Roman"/>
      <w:b/>
      <w:u w:val="single"/>
      <w:lang w:val="en-CA"/>
    </w:rPr>
  </w:style>
  <w:style w:type="paragraph" w:styleId="BalloonText">
    <w:name w:val="Balloon Text"/>
    <w:basedOn w:val="Normal"/>
    <w:link w:val="BalloonTextChar"/>
    <w:uiPriority w:val="99"/>
    <w:semiHidden/>
    <w:unhideWhenUsed/>
    <w:rsid w:val="00861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369"/>
    <w:rPr>
      <w:rFonts w:ascii="Segoe UI" w:eastAsia="Times"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11558">
      <w:bodyDiv w:val="1"/>
      <w:marLeft w:val="0"/>
      <w:marRight w:val="0"/>
      <w:marTop w:val="0"/>
      <w:marBottom w:val="0"/>
      <w:divBdr>
        <w:top w:val="none" w:sz="0" w:space="0" w:color="auto"/>
        <w:left w:val="none" w:sz="0" w:space="0" w:color="auto"/>
        <w:bottom w:val="none" w:sz="0" w:space="0" w:color="auto"/>
        <w:right w:val="none" w:sz="0" w:space="0" w:color="auto"/>
      </w:divBdr>
    </w:div>
    <w:div w:id="192244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6348</Words>
  <Characters>36185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Serena Klos</cp:lastModifiedBy>
  <cp:revision>2</cp:revision>
  <cp:lastPrinted>2022-10-26T19:42:00Z</cp:lastPrinted>
  <dcterms:created xsi:type="dcterms:W3CDTF">2022-11-08T21:02:00Z</dcterms:created>
  <dcterms:modified xsi:type="dcterms:W3CDTF">2022-11-08T21:02:00Z</dcterms:modified>
</cp:coreProperties>
</file>